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D69C" w14:textId="74F8EF2B" w:rsidR="00E973C4" w:rsidRPr="00187F9C" w:rsidRDefault="00B82EF8" w:rsidP="00B82EF8">
      <w:pPr>
        <w:pStyle w:val="Ttulo3"/>
        <w:spacing w:line="274" w:lineRule="auto"/>
        <w:ind w:firstLine="720"/>
        <w:jc w:val="both"/>
        <w:rPr>
          <w:rFonts w:asciiTheme="majorHAnsi" w:eastAsia="Calibri" w:hAnsiTheme="majorHAnsi" w:cstheme="majorHAnsi"/>
          <w:b w:val="0"/>
          <w:color w:val="auto"/>
          <w:sz w:val="32"/>
          <w:szCs w:val="32"/>
        </w:rPr>
      </w:pPr>
      <w:r w:rsidRPr="00187F9C">
        <w:rPr>
          <w:rFonts w:asciiTheme="majorHAnsi" w:eastAsia="Calibri" w:hAnsiTheme="majorHAnsi" w:cstheme="majorHAnsi"/>
          <w:b w:val="0"/>
          <w:color w:val="auto"/>
          <w:sz w:val="32"/>
          <w:szCs w:val="32"/>
        </w:rPr>
        <w:t xml:space="preserve">Ensino Médio </w:t>
      </w:r>
    </w:p>
    <w:p w14:paraId="2EA2E88D" w14:textId="1C834E00" w:rsidR="00E973C4" w:rsidRPr="00187F9C" w:rsidRDefault="00BA0857" w:rsidP="00B82EF8">
      <w:pPr>
        <w:pStyle w:val="Ttulo3"/>
        <w:spacing w:line="274" w:lineRule="auto"/>
        <w:ind w:firstLine="720"/>
        <w:jc w:val="both"/>
        <w:rPr>
          <w:rFonts w:asciiTheme="majorHAnsi" w:eastAsia="Calibri" w:hAnsiTheme="majorHAnsi" w:cstheme="majorHAnsi"/>
          <w:color w:val="C00000"/>
          <w:sz w:val="32"/>
          <w:szCs w:val="32"/>
        </w:rPr>
      </w:pPr>
      <w:r w:rsidRPr="00187F9C">
        <w:rPr>
          <w:rFonts w:asciiTheme="majorHAnsi" w:hAnsiTheme="majorHAnsi" w:cstheme="majorHAnsi"/>
          <w:noProof/>
          <w:color w:val="C00000"/>
          <w:sz w:val="32"/>
          <w:szCs w:val="32"/>
        </w:rPr>
        <mc:AlternateContent>
          <mc:Choice Requires="wps">
            <w:drawing>
              <wp:anchor distT="0" distB="0" distL="114300" distR="114300" simplePos="0" relativeHeight="251658240" behindDoc="0" locked="0" layoutInCell="1" hidden="0" allowOverlap="1" wp14:anchorId="142B4AF5" wp14:editId="3F50B9DC">
                <wp:simplePos x="0" y="0"/>
                <wp:positionH relativeFrom="margin">
                  <wp:posOffset>-38099</wp:posOffset>
                </wp:positionH>
                <wp:positionV relativeFrom="paragraph">
                  <wp:posOffset>330200</wp:posOffset>
                </wp:positionV>
                <wp:extent cx="6569710" cy="12700"/>
                <wp:effectExtent l="0" t="0" r="21590" b="25400"/>
                <wp:wrapNone/>
                <wp:docPr id="5" name="Conector de Seta Reta 5"/>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w:pict>
              <v:shapetype w14:anchorId="78B9B700"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" strokecolor="#c00000">
                <w10:wrap anchorx="margin"/>
              </v:shape>
            </w:pict>
          </mc:Fallback>
        </mc:AlternateContent>
      </w:r>
      <w:r w:rsidR="00D8419E" w:rsidRPr="00187F9C">
        <w:rPr>
          <w:rFonts w:asciiTheme="majorHAnsi" w:hAnsiTheme="majorHAnsi" w:cstheme="majorHAnsi"/>
          <w:noProof/>
          <w:color w:val="C00000"/>
          <w:sz w:val="32"/>
          <w:szCs w:val="32"/>
        </w:rPr>
        <w:t>Constituições Brasileiras</w:t>
      </w:r>
      <w:r w:rsidR="007F5400">
        <w:rPr>
          <w:rFonts w:asciiTheme="majorHAnsi" w:hAnsiTheme="majorHAnsi" w:cstheme="majorHAnsi"/>
          <w:noProof/>
          <w:color w:val="C00000"/>
          <w:sz w:val="32"/>
          <w:szCs w:val="32"/>
        </w:rPr>
        <w:t xml:space="preserve"> - </w:t>
      </w:r>
      <w:bookmarkStart w:id="0" w:name="_GoBack"/>
      <w:bookmarkEnd w:id="0"/>
      <w:r w:rsidR="00D8419E" w:rsidRPr="00187F9C">
        <w:rPr>
          <w:rFonts w:asciiTheme="majorHAnsi" w:hAnsiTheme="majorHAnsi" w:cstheme="majorHAnsi"/>
          <w:noProof/>
          <w:color w:val="C00000"/>
          <w:sz w:val="32"/>
          <w:szCs w:val="32"/>
        </w:rPr>
        <w:t>d</w:t>
      </w:r>
      <w:r w:rsidR="00266ACA" w:rsidRPr="00187F9C">
        <w:rPr>
          <w:rFonts w:asciiTheme="majorHAnsi" w:hAnsiTheme="majorHAnsi" w:cstheme="majorHAnsi"/>
          <w:noProof/>
          <w:color w:val="C00000"/>
          <w:sz w:val="32"/>
          <w:szCs w:val="32"/>
        </w:rPr>
        <w:t>o</w:t>
      </w:r>
      <w:r w:rsidR="00D8419E" w:rsidRPr="00187F9C">
        <w:rPr>
          <w:rFonts w:asciiTheme="majorHAnsi" w:hAnsiTheme="majorHAnsi" w:cstheme="majorHAnsi"/>
          <w:noProof/>
          <w:color w:val="C00000"/>
          <w:sz w:val="32"/>
          <w:szCs w:val="32"/>
        </w:rPr>
        <w:t xml:space="preserve"> Império</w:t>
      </w:r>
      <w:r w:rsidR="00266ACA" w:rsidRPr="00187F9C">
        <w:rPr>
          <w:rFonts w:asciiTheme="majorHAnsi" w:hAnsiTheme="majorHAnsi" w:cstheme="majorHAnsi"/>
          <w:noProof/>
          <w:color w:val="C00000"/>
          <w:sz w:val="32"/>
          <w:szCs w:val="32"/>
        </w:rPr>
        <w:t xml:space="preserve"> às Repúblicas.</w:t>
      </w:r>
    </w:p>
    <w:p w14:paraId="7D694804" w14:textId="517BF616" w:rsidR="00E973C4" w:rsidRPr="00187F9C" w:rsidRDefault="00E973C4" w:rsidP="00B82EF8">
      <w:pPr>
        <w:spacing w:after="0"/>
        <w:jc w:val="both"/>
        <w:rPr>
          <w:rFonts w:asciiTheme="majorHAnsi" w:eastAsia="Calibri" w:hAnsiTheme="majorHAnsi" w:cstheme="majorHAnsi"/>
          <w:b/>
          <w:color w:val="365F91"/>
          <w:sz w:val="28"/>
          <w:szCs w:val="28"/>
        </w:rPr>
      </w:pPr>
    </w:p>
    <w:p w14:paraId="1B9C7F6A" w14:textId="77777777" w:rsidR="00B82EF8" w:rsidRPr="00187F9C" w:rsidRDefault="00B82EF8" w:rsidP="00B82EF8">
      <w:pPr>
        <w:spacing w:after="0"/>
        <w:jc w:val="both"/>
        <w:rPr>
          <w:rFonts w:asciiTheme="majorHAnsi" w:eastAsia="Calibri" w:hAnsiTheme="majorHAnsi" w:cstheme="majorHAnsi"/>
          <w:b/>
          <w:color w:val="365F91"/>
          <w:sz w:val="28"/>
          <w:szCs w:val="28"/>
        </w:rPr>
      </w:pPr>
    </w:p>
    <w:p w14:paraId="4AFCB2F8" w14:textId="64E020E1" w:rsidR="00E973C4" w:rsidRPr="00187F9C" w:rsidRDefault="00BA0857" w:rsidP="00B82EF8">
      <w:pPr>
        <w:spacing w:after="0"/>
        <w:ind w:firstLine="720"/>
        <w:jc w:val="both"/>
        <w:rPr>
          <w:rFonts w:asciiTheme="majorHAnsi" w:eastAsia="Calibri" w:hAnsiTheme="majorHAnsi" w:cstheme="majorHAnsi"/>
          <w:b/>
          <w:color w:val="C00000"/>
          <w:sz w:val="28"/>
          <w:szCs w:val="28"/>
        </w:rPr>
      </w:pPr>
      <w:r w:rsidRPr="00187F9C">
        <w:rPr>
          <w:rFonts w:asciiTheme="majorHAnsi" w:eastAsia="Calibri" w:hAnsiTheme="majorHAnsi" w:cstheme="majorHAnsi"/>
          <w:b/>
          <w:color w:val="C00000"/>
          <w:sz w:val="28"/>
          <w:szCs w:val="28"/>
        </w:rPr>
        <w:t xml:space="preserve">Disciplina(s)/Área(s) do Conhecimento: </w:t>
      </w:r>
    </w:p>
    <w:p w14:paraId="055A4031" w14:textId="38CEADE2" w:rsidR="00476988" w:rsidRPr="00187F9C" w:rsidRDefault="00A9691C" w:rsidP="00B82EF8">
      <w:pPr>
        <w:spacing w:after="0"/>
        <w:ind w:firstLine="720"/>
        <w:jc w:val="both"/>
        <w:rPr>
          <w:rFonts w:asciiTheme="majorHAnsi" w:eastAsia="Calibri" w:hAnsiTheme="majorHAnsi" w:cstheme="majorHAnsi"/>
          <w:color w:val="365F91"/>
          <w:sz w:val="24"/>
          <w:szCs w:val="24"/>
        </w:rPr>
      </w:pPr>
      <w:r w:rsidRPr="00187F9C">
        <w:rPr>
          <w:rFonts w:asciiTheme="majorHAnsi" w:eastAsia="Calibri" w:hAnsiTheme="majorHAnsi" w:cstheme="majorHAnsi"/>
          <w:color w:val="auto"/>
          <w:sz w:val="24"/>
          <w:szCs w:val="24"/>
        </w:rPr>
        <w:t>História</w:t>
      </w:r>
      <w:r w:rsidRPr="00187F9C">
        <w:rPr>
          <w:rFonts w:asciiTheme="majorHAnsi" w:eastAsia="Calibri" w:hAnsiTheme="majorHAnsi" w:cstheme="majorHAnsi"/>
          <w:color w:val="365F91"/>
          <w:sz w:val="24"/>
          <w:szCs w:val="24"/>
        </w:rPr>
        <w:t xml:space="preserve"> </w:t>
      </w:r>
    </w:p>
    <w:p w14:paraId="20573DCB" w14:textId="517A4D67" w:rsidR="00F906D9" w:rsidRPr="00187F9C" w:rsidRDefault="00F906D9" w:rsidP="00B82EF8">
      <w:pPr>
        <w:spacing w:after="0"/>
        <w:ind w:firstLine="720"/>
        <w:jc w:val="both"/>
        <w:rPr>
          <w:rFonts w:asciiTheme="majorHAnsi" w:eastAsia="Calibri" w:hAnsiTheme="majorHAnsi" w:cstheme="majorHAnsi"/>
          <w:b/>
          <w:color w:val="365F91"/>
          <w:sz w:val="28"/>
          <w:szCs w:val="28"/>
        </w:rPr>
      </w:pPr>
    </w:p>
    <w:p w14:paraId="014E66C3" w14:textId="27261E0B" w:rsidR="00476988" w:rsidRPr="00187F9C" w:rsidRDefault="00476988" w:rsidP="00B82EF8">
      <w:pPr>
        <w:spacing w:after="0"/>
        <w:ind w:firstLine="720"/>
        <w:jc w:val="both"/>
        <w:rPr>
          <w:rFonts w:asciiTheme="majorHAnsi" w:eastAsia="Calibri" w:hAnsiTheme="majorHAnsi" w:cstheme="majorHAnsi"/>
          <w:b/>
          <w:color w:val="C00000"/>
          <w:sz w:val="28"/>
          <w:szCs w:val="28"/>
        </w:rPr>
      </w:pPr>
      <w:r w:rsidRPr="00187F9C">
        <w:rPr>
          <w:rFonts w:asciiTheme="majorHAnsi" w:eastAsia="Calibri" w:hAnsiTheme="majorHAnsi" w:cstheme="majorHAnsi"/>
          <w:b/>
          <w:color w:val="C00000"/>
          <w:sz w:val="28"/>
          <w:szCs w:val="28"/>
        </w:rPr>
        <w:t xml:space="preserve">Ano: </w:t>
      </w:r>
    </w:p>
    <w:p w14:paraId="52087257" w14:textId="69838D33" w:rsidR="00326BC8" w:rsidRPr="00187F9C" w:rsidRDefault="00266ACA" w:rsidP="00B82EF8">
      <w:pPr>
        <w:spacing w:after="0"/>
        <w:ind w:firstLine="720"/>
        <w:jc w:val="both"/>
        <w:rPr>
          <w:rFonts w:asciiTheme="majorHAnsi" w:eastAsia="Calibri" w:hAnsiTheme="majorHAnsi" w:cstheme="majorHAnsi"/>
          <w:color w:val="auto"/>
          <w:sz w:val="24"/>
          <w:szCs w:val="24"/>
        </w:rPr>
      </w:pPr>
      <w:r w:rsidRPr="00187F9C">
        <w:rPr>
          <w:rFonts w:asciiTheme="majorHAnsi" w:eastAsia="Calibri" w:hAnsiTheme="majorHAnsi" w:cstheme="majorHAnsi"/>
          <w:color w:val="auto"/>
          <w:sz w:val="24"/>
          <w:szCs w:val="24"/>
        </w:rPr>
        <w:t>3</w:t>
      </w:r>
      <w:r w:rsidR="00C17D18" w:rsidRPr="00187F9C">
        <w:rPr>
          <w:rFonts w:asciiTheme="majorHAnsi" w:eastAsia="Calibri" w:hAnsiTheme="majorHAnsi" w:cstheme="majorHAnsi"/>
          <w:color w:val="auto"/>
          <w:sz w:val="24"/>
          <w:szCs w:val="24"/>
        </w:rPr>
        <w:t>º Ano</w:t>
      </w:r>
      <w:r w:rsidRPr="00187F9C">
        <w:rPr>
          <w:rFonts w:asciiTheme="majorHAnsi" w:eastAsia="Calibri" w:hAnsiTheme="majorHAnsi" w:cstheme="majorHAnsi"/>
          <w:color w:val="auto"/>
          <w:sz w:val="24"/>
          <w:szCs w:val="24"/>
        </w:rPr>
        <w:t xml:space="preserve"> do Ensino Médio </w:t>
      </w:r>
    </w:p>
    <w:p w14:paraId="27B36F15" w14:textId="2009919A" w:rsidR="00E973C4" w:rsidRPr="00187F9C" w:rsidRDefault="00E973C4" w:rsidP="00B82EF8">
      <w:pPr>
        <w:spacing w:after="0"/>
        <w:ind w:firstLine="720"/>
        <w:jc w:val="both"/>
        <w:rPr>
          <w:rFonts w:asciiTheme="majorHAnsi" w:hAnsiTheme="majorHAnsi" w:cstheme="majorHAnsi"/>
          <w:sz w:val="28"/>
          <w:szCs w:val="28"/>
        </w:rPr>
      </w:pPr>
    </w:p>
    <w:p w14:paraId="2A2384FB" w14:textId="591EABF8" w:rsidR="00326BC8" w:rsidRPr="00187F9C" w:rsidRDefault="009C13E5" w:rsidP="00B82EF8">
      <w:pPr>
        <w:keepNext/>
        <w:spacing w:after="60"/>
        <w:ind w:firstLine="720"/>
        <w:jc w:val="both"/>
        <w:rPr>
          <w:rFonts w:asciiTheme="majorHAnsi" w:eastAsia="Calibri" w:hAnsiTheme="majorHAnsi" w:cstheme="majorHAnsi"/>
          <w:sz w:val="24"/>
          <w:szCs w:val="24"/>
        </w:rPr>
      </w:pPr>
      <w:r w:rsidRPr="00187F9C">
        <w:rPr>
          <w:rFonts w:asciiTheme="majorHAnsi" w:eastAsia="Calibri" w:hAnsiTheme="majorHAnsi" w:cstheme="majorHAnsi"/>
          <w:sz w:val="24"/>
          <w:szCs w:val="24"/>
        </w:rPr>
        <w:t>Apesar da sugestão de série/ano indicada, recomenda-se que os conteúdos sejam trabalhados continuamente durante a trajetória escolar. Ao</w:t>
      </w:r>
      <w:r w:rsidR="00D8419E" w:rsidRPr="00187F9C">
        <w:rPr>
          <w:rFonts w:asciiTheme="majorHAnsi" w:eastAsia="Calibri" w:hAnsiTheme="majorHAnsi" w:cstheme="majorHAnsi"/>
          <w:sz w:val="24"/>
          <w:szCs w:val="24"/>
        </w:rPr>
        <w:t xml:space="preserve"> </w:t>
      </w:r>
      <w:r w:rsidRPr="00187F9C">
        <w:rPr>
          <w:rFonts w:asciiTheme="majorHAnsi" w:eastAsia="Calibri" w:hAnsiTheme="majorHAnsi" w:cstheme="majorHAnsi"/>
          <w:sz w:val="24"/>
          <w:szCs w:val="24"/>
        </w:rPr>
        <w:t>(À) professor</w:t>
      </w:r>
      <w:r w:rsidR="00D8419E" w:rsidRPr="00187F9C">
        <w:rPr>
          <w:rFonts w:asciiTheme="majorHAnsi" w:eastAsia="Calibri" w:hAnsiTheme="majorHAnsi" w:cstheme="majorHAnsi"/>
          <w:sz w:val="24"/>
          <w:szCs w:val="24"/>
        </w:rPr>
        <w:t xml:space="preserve"> </w:t>
      </w:r>
      <w:r w:rsidRPr="00187F9C">
        <w:rPr>
          <w:rFonts w:asciiTheme="majorHAnsi" w:eastAsia="Calibri" w:hAnsiTheme="majorHAnsi" w:cstheme="majorHAnsi"/>
          <w:sz w:val="24"/>
          <w:szCs w:val="24"/>
        </w:rPr>
        <w:t>(a)</w:t>
      </w:r>
      <w:r w:rsidR="00D8419E" w:rsidRPr="00187F9C">
        <w:rPr>
          <w:rFonts w:asciiTheme="majorHAnsi" w:eastAsia="Calibri" w:hAnsiTheme="majorHAnsi" w:cstheme="majorHAnsi"/>
          <w:sz w:val="24"/>
          <w:szCs w:val="24"/>
        </w:rPr>
        <w:t>,</w:t>
      </w:r>
      <w:r w:rsidRPr="00187F9C">
        <w:rPr>
          <w:rFonts w:asciiTheme="majorHAnsi" w:eastAsia="Calibri" w:hAnsiTheme="majorHAnsi" w:cstheme="majorHAnsi"/>
          <w:sz w:val="24"/>
          <w:szCs w:val="24"/>
        </w:rPr>
        <w:t xml:space="preserve"> reserva-se a análise de apresentar ou reforçar determinado tema quando achar necessário. </w:t>
      </w:r>
    </w:p>
    <w:p w14:paraId="43FC1B82" w14:textId="77777777" w:rsidR="00326BC8" w:rsidRPr="00187F9C" w:rsidRDefault="00326BC8" w:rsidP="00B82EF8">
      <w:pPr>
        <w:spacing w:after="0"/>
        <w:ind w:firstLine="720"/>
        <w:jc w:val="both"/>
        <w:rPr>
          <w:rFonts w:asciiTheme="majorHAnsi" w:hAnsiTheme="majorHAnsi" w:cstheme="majorHAnsi"/>
          <w:sz w:val="28"/>
          <w:szCs w:val="28"/>
        </w:rPr>
      </w:pPr>
    </w:p>
    <w:p w14:paraId="6AA1A820" w14:textId="30A69D86" w:rsidR="00710D77" w:rsidRPr="00187F9C" w:rsidRDefault="00BA0857" w:rsidP="00B82EF8">
      <w:pPr>
        <w:pStyle w:val="Ttulo2"/>
        <w:spacing w:before="0" w:line="274" w:lineRule="auto"/>
        <w:ind w:firstLine="720"/>
        <w:jc w:val="both"/>
        <w:rPr>
          <w:rFonts w:asciiTheme="majorHAnsi" w:eastAsia="Calibri" w:hAnsiTheme="majorHAnsi" w:cstheme="majorHAnsi"/>
          <w:b/>
          <w:color w:val="C00000"/>
          <w:sz w:val="28"/>
          <w:szCs w:val="28"/>
        </w:rPr>
      </w:pPr>
      <w:r w:rsidRPr="00187F9C">
        <w:rPr>
          <w:rFonts w:asciiTheme="majorHAnsi" w:eastAsia="Calibri" w:hAnsiTheme="majorHAnsi" w:cstheme="majorHAnsi"/>
          <w:b/>
          <w:color w:val="C00000"/>
          <w:sz w:val="28"/>
          <w:szCs w:val="28"/>
        </w:rPr>
        <w:t xml:space="preserve">Competência(s) / Objetivo(s) de Aprendizagem: </w:t>
      </w:r>
    </w:p>
    <w:p w14:paraId="02F5EB89" w14:textId="7B27D2DB" w:rsidR="00C17D18" w:rsidRPr="00187F9C" w:rsidRDefault="00187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Conhecer</w:t>
      </w:r>
      <w:r w:rsidR="00266ACA" w:rsidRPr="00187F9C">
        <w:rPr>
          <w:rFonts w:asciiTheme="majorHAnsi" w:hAnsiTheme="majorHAnsi" w:cstheme="majorHAnsi"/>
          <w:sz w:val="24"/>
          <w:szCs w:val="24"/>
        </w:rPr>
        <w:t xml:space="preserve"> as constituições brasileiras, seu conteúdo e processo de elaboração, desde o Império até às Repúblicas brasileiras. </w:t>
      </w:r>
    </w:p>
    <w:p w14:paraId="6D041B0C" w14:textId="37C9B626" w:rsidR="00C17D18" w:rsidRPr="00187F9C" w:rsidRDefault="00C17D18" w:rsidP="00B82EF8">
      <w:pPr>
        <w:pStyle w:val="Ttulo2"/>
        <w:spacing w:before="0" w:line="274" w:lineRule="auto"/>
        <w:ind w:firstLine="720"/>
        <w:jc w:val="both"/>
        <w:rPr>
          <w:rFonts w:asciiTheme="majorHAnsi" w:eastAsia="Calibri" w:hAnsiTheme="majorHAnsi" w:cstheme="majorHAnsi"/>
          <w:b/>
          <w:color w:val="365F91"/>
          <w:sz w:val="28"/>
          <w:szCs w:val="28"/>
        </w:rPr>
      </w:pPr>
    </w:p>
    <w:p w14:paraId="480C52DD" w14:textId="6F71FED7" w:rsidR="00B82EF8" w:rsidRPr="00187F9C" w:rsidRDefault="00BA0857" w:rsidP="00B82EF8">
      <w:pPr>
        <w:pStyle w:val="Ttulo2"/>
        <w:spacing w:before="0" w:line="274" w:lineRule="auto"/>
        <w:ind w:firstLine="720"/>
        <w:jc w:val="both"/>
        <w:rPr>
          <w:rFonts w:asciiTheme="majorHAnsi" w:eastAsia="Calibri" w:hAnsiTheme="majorHAnsi" w:cstheme="majorHAnsi"/>
          <w:b/>
          <w:color w:val="C00000"/>
          <w:sz w:val="28"/>
          <w:szCs w:val="28"/>
        </w:rPr>
      </w:pPr>
      <w:r w:rsidRPr="00187F9C">
        <w:rPr>
          <w:rFonts w:asciiTheme="majorHAnsi" w:eastAsia="Calibri" w:hAnsiTheme="majorHAnsi" w:cstheme="majorHAnsi"/>
          <w:b/>
          <w:color w:val="C00000"/>
          <w:sz w:val="28"/>
          <w:szCs w:val="28"/>
        </w:rPr>
        <w:t>Conteúdos:</w:t>
      </w:r>
    </w:p>
    <w:p w14:paraId="7F9A1397" w14:textId="37EF3932" w:rsidR="00B82EF8" w:rsidRPr="00187F9C" w:rsidRDefault="00C17D18" w:rsidP="00B82EF8">
      <w:pPr>
        <w:pStyle w:val="PargrafodaLista"/>
        <w:numPr>
          <w:ilvl w:val="1"/>
          <w:numId w:val="36"/>
        </w:numPr>
        <w:ind w:left="709"/>
        <w:jc w:val="both"/>
        <w:rPr>
          <w:rFonts w:asciiTheme="majorHAnsi" w:hAnsiTheme="majorHAnsi" w:cstheme="majorHAnsi"/>
          <w:sz w:val="24"/>
          <w:szCs w:val="24"/>
        </w:rPr>
      </w:pPr>
      <w:r w:rsidRPr="00187F9C">
        <w:rPr>
          <w:rFonts w:asciiTheme="majorHAnsi" w:hAnsiTheme="majorHAnsi" w:cstheme="majorHAnsi"/>
          <w:sz w:val="24"/>
          <w:szCs w:val="24"/>
        </w:rPr>
        <w:t>História do Brasil</w:t>
      </w:r>
      <w:r w:rsidR="00D8419E" w:rsidRPr="00187F9C">
        <w:rPr>
          <w:rFonts w:asciiTheme="majorHAnsi" w:hAnsiTheme="majorHAnsi" w:cstheme="majorHAnsi"/>
          <w:sz w:val="24"/>
          <w:szCs w:val="24"/>
        </w:rPr>
        <w:t>;</w:t>
      </w:r>
    </w:p>
    <w:p w14:paraId="1CAC8C5B" w14:textId="2D4497E2" w:rsidR="00266ACA" w:rsidRPr="00187F9C" w:rsidRDefault="00266ACA" w:rsidP="00B82EF8">
      <w:pPr>
        <w:pStyle w:val="PargrafodaLista"/>
        <w:numPr>
          <w:ilvl w:val="0"/>
          <w:numId w:val="36"/>
        </w:numPr>
        <w:jc w:val="both"/>
        <w:rPr>
          <w:rFonts w:asciiTheme="majorHAnsi" w:hAnsiTheme="majorHAnsi" w:cstheme="majorHAnsi"/>
          <w:sz w:val="24"/>
          <w:szCs w:val="24"/>
        </w:rPr>
      </w:pPr>
      <w:r w:rsidRPr="00187F9C">
        <w:rPr>
          <w:rFonts w:asciiTheme="majorHAnsi" w:hAnsiTheme="majorHAnsi" w:cstheme="majorHAnsi"/>
          <w:sz w:val="24"/>
          <w:szCs w:val="24"/>
        </w:rPr>
        <w:t>Brasil Imperial</w:t>
      </w:r>
      <w:r w:rsidR="00D8419E" w:rsidRPr="00187F9C">
        <w:rPr>
          <w:rFonts w:asciiTheme="majorHAnsi" w:hAnsiTheme="majorHAnsi" w:cstheme="majorHAnsi"/>
          <w:sz w:val="24"/>
          <w:szCs w:val="24"/>
        </w:rPr>
        <w:t>;</w:t>
      </w:r>
    </w:p>
    <w:p w14:paraId="7426A0A4" w14:textId="3B839171" w:rsidR="00266ACA" w:rsidRPr="00187F9C" w:rsidRDefault="00266ACA" w:rsidP="00B82EF8">
      <w:pPr>
        <w:pStyle w:val="PargrafodaLista"/>
        <w:numPr>
          <w:ilvl w:val="0"/>
          <w:numId w:val="36"/>
        </w:numPr>
        <w:jc w:val="both"/>
        <w:rPr>
          <w:rFonts w:asciiTheme="majorHAnsi" w:hAnsiTheme="majorHAnsi" w:cstheme="majorHAnsi"/>
          <w:sz w:val="24"/>
          <w:szCs w:val="24"/>
        </w:rPr>
      </w:pPr>
      <w:r w:rsidRPr="00187F9C">
        <w:rPr>
          <w:rFonts w:asciiTheme="majorHAnsi" w:hAnsiTheme="majorHAnsi" w:cstheme="majorHAnsi"/>
          <w:sz w:val="24"/>
          <w:szCs w:val="24"/>
        </w:rPr>
        <w:t>Brasil Republicano</w:t>
      </w:r>
      <w:r w:rsidR="00D8419E" w:rsidRPr="00187F9C">
        <w:rPr>
          <w:rFonts w:asciiTheme="majorHAnsi" w:hAnsiTheme="majorHAnsi" w:cstheme="majorHAnsi"/>
          <w:sz w:val="24"/>
          <w:szCs w:val="24"/>
        </w:rPr>
        <w:t>;</w:t>
      </w:r>
    </w:p>
    <w:p w14:paraId="2EB20D23" w14:textId="416F7BCF" w:rsidR="00266ACA" w:rsidRPr="00187F9C" w:rsidRDefault="00266ACA" w:rsidP="00B82EF8">
      <w:pPr>
        <w:pStyle w:val="PargrafodaLista"/>
        <w:numPr>
          <w:ilvl w:val="0"/>
          <w:numId w:val="36"/>
        </w:numPr>
        <w:jc w:val="both"/>
        <w:rPr>
          <w:rFonts w:asciiTheme="majorHAnsi" w:hAnsiTheme="majorHAnsi" w:cstheme="majorHAnsi"/>
          <w:sz w:val="24"/>
          <w:szCs w:val="24"/>
        </w:rPr>
      </w:pPr>
      <w:r w:rsidRPr="00187F9C">
        <w:rPr>
          <w:rFonts w:asciiTheme="majorHAnsi" w:hAnsiTheme="majorHAnsi" w:cstheme="majorHAnsi"/>
          <w:sz w:val="24"/>
          <w:szCs w:val="24"/>
        </w:rPr>
        <w:t>Democracia</w:t>
      </w:r>
      <w:r w:rsidR="00D8419E" w:rsidRPr="00187F9C">
        <w:rPr>
          <w:rFonts w:asciiTheme="majorHAnsi" w:hAnsiTheme="majorHAnsi" w:cstheme="majorHAnsi"/>
          <w:sz w:val="24"/>
          <w:szCs w:val="24"/>
        </w:rPr>
        <w:t>.</w:t>
      </w:r>
    </w:p>
    <w:p w14:paraId="733A0217" w14:textId="04A40DC4" w:rsidR="00E973C4" w:rsidRPr="00187F9C" w:rsidRDefault="00BA0857" w:rsidP="00B82EF8">
      <w:pPr>
        <w:pStyle w:val="Ttulo2"/>
        <w:spacing w:before="0" w:line="274" w:lineRule="auto"/>
        <w:ind w:firstLine="720"/>
        <w:jc w:val="both"/>
        <w:rPr>
          <w:rFonts w:asciiTheme="majorHAnsi" w:eastAsia="Calibri" w:hAnsiTheme="majorHAnsi" w:cstheme="majorHAnsi"/>
          <w:b/>
          <w:color w:val="C00000"/>
          <w:sz w:val="28"/>
          <w:szCs w:val="28"/>
        </w:rPr>
      </w:pPr>
      <w:r w:rsidRPr="00187F9C">
        <w:rPr>
          <w:rFonts w:asciiTheme="majorHAnsi" w:eastAsia="Calibri" w:hAnsiTheme="majorHAnsi" w:cstheme="majorHAnsi"/>
          <w:b/>
          <w:color w:val="C00000"/>
          <w:sz w:val="28"/>
          <w:szCs w:val="28"/>
        </w:rPr>
        <w:t xml:space="preserve">Palavras-Chave: </w:t>
      </w:r>
    </w:p>
    <w:p w14:paraId="7A59301F" w14:textId="684C3CB3" w:rsidR="00710D77" w:rsidRPr="00187F9C" w:rsidRDefault="00BD591C" w:rsidP="00B82EF8">
      <w:pPr>
        <w:ind w:firstLine="720"/>
        <w:jc w:val="both"/>
        <w:rPr>
          <w:rFonts w:asciiTheme="majorHAnsi" w:hAnsiTheme="majorHAnsi" w:cstheme="majorHAnsi"/>
          <w:sz w:val="24"/>
          <w:szCs w:val="24"/>
          <w:lang w:eastAsia="x-none"/>
        </w:rPr>
      </w:pPr>
      <w:r w:rsidRPr="00187F9C">
        <w:rPr>
          <w:rFonts w:asciiTheme="majorHAnsi" w:hAnsiTheme="majorHAnsi" w:cstheme="majorHAnsi"/>
          <w:sz w:val="24"/>
          <w:szCs w:val="24"/>
          <w:lang w:eastAsia="x-none"/>
        </w:rPr>
        <w:t xml:space="preserve">História </w:t>
      </w:r>
      <w:r w:rsidR="00C17D18" w:rsidRPr="00187F9C">
        <w:rPr>
          <w:rFonts w:asciiTheme="majorHAnsi" w:hAnsiTheme="majorHAnsi" w:cstheme="majorHAnsi"/>
          <w:sz w:val="24"/>
          <w:szCs w:val="24"/>
          <w:lang w:eastAsia="x-none"/>
        </w:rPr>
        <w:t>do Brasil</w:t>
      </w:r>
      <w:r w:rsidR="00187F9C">
        <w:rPr>
          <w:rFonts w:asciiTheme="majorHAnsi" w:hAnsiTheme="majorHAnsi" w:cstheme="majorHAnsi"/>
          <w:sz w:val="24"/>
          <w:szCs w:val="24"/>
          <w:lang w:eastAsia="x-none"/>
        </w:rPr>
        <w:t>.</w:t>
      </w:r>
      <w:r w:rsidR="00266ACA" w:rsidRPr="00187F9C">
        <w:rPr>
          <w:rFonts w:asciiTheme="majorHAnsi" w:hAnsiTheme="majorHAnsi" w:cstheme="majorHAnsi"/>
          <w:sz w:val="24"/>
          <w:szCs w:val="24"/>
          <w:lang w:eastAsia="x-none"/>
        </w:rPr>
        <w:t xml:space="preserve"> Constituição</w:t>
      </w:r>
      <w:r w:rsidR="00187F9C">
        <w:rPr>
          <w:rFonts w:asciiTheme="majorHAnsi" w:hAnsiTheme="majorHAnsi" w:cstheme="majorHAnsi"/>
          <w:sz w:val="24"/>
          <w:szCs w:val="24"/>
          <w:lang w:eastAsia="x-none"/>
        </w:rPr>
        <w:t>.</w:t>
      </w:r>
      <w:r w:rsidR="00266ACA" w:rsidRPr="00187F9C">
        <w:rPr>
          <w:rFonts w:asciiTheme="majorHAnsi" w:hAnsiTheme="majorHAnsi" w:cstheme="majorHAnsi"/>
          <w:sz w:val="24"/>
          <w:szCs w:val="24"/>
          <w:lang w:eastAsia="x-none"/>
        </w:rPr>
        <w:t xml:space="preserve"> Assembleia constituinte</w:t>
      </w:r>
      <w:r w:rsidR="00187F9C">
        <w:rPr>
          <w:rFonts w:asciiTheme="majorHAnsi" w:hAnsiTheme="majorHAnsi" w:cstheme="majorHAnsi"/>
          <w:sz w:val="24"/>
          <w:szCs w:val="24"/>
          <w:lang w:eastAsia="x-none"/>
        </w:rPr>
        <w:t>.</w:t>
      </w:r>
      <w:r w:rsidR="00266ACA" w:rsidRPr="00187F9C">
        <w:rPr>
          <w:rFonts w:asciiTheme="majorHAnsi" w:hAnsiTheme="majorHAnsi" w:cstheme="majorHAnsi"/>
          <w:sz w:val="24"/>
          <w:szCs w:val="24"/>
          <w:lang w:eastAsia="x-none"/>
        </w:rPr>
        <w:t xml:space="preserve"> </w:t>
      </w:r>
      <w:r w:rsidR="00187F9C">
        <w:rPr>
          <w:rFonts w:asciiTheme="majorHAnsi" w:hAnsiTheme="majorHAnsi" w:cstheme="majorHAnsi"/>
          <w:sz w:val="24"/>
          <w:szCs w:val="24"/>
          <w:lang w:eastAsia="x-none"/>
        </w:rPr>
        <w:t>D</w:t>
      </w:r>
      <w:r w:rsidR="00266ACA" w:rsidRPr="00187F9C">
        <w:rPr>
          <w:rFonts w:asciiTheme="majorHAnsi" w:hAnsiTheme="majorHAnsi" w:cstheme="majorHAnsi"/>
          <w:sz w:val="24"/>
          <w:szCs w:val="24"/>
          <w:lang w:eastAsia="x-none"/>
        </w:rPr>
        <w:t>emocracia</w:t>
      </w:r>
      <w:r w:rsidR="00187F9C">
        <w:rPr>
          <w:rFonts w:asciiTheme="majorHAnsi" w:hAnsiTheme="majorHAnsi" w:cstheme="majorHAnsi"/>
          <w:sz w:val="24"/>
          <w:szCs w:val="24"/>
          <w:lang w:eastAsia="x-none"/>
        </w:rPr>
        <w:t>.</w:t>
      </w:r>
      <w:r w:rsidR="00266ACA" w:rsidRPr="00187F9C">
        <w:rPr>
          <w:rFonts w:asciiTheme="majorHAnsi" w:hAnsiTheme="majorHAnsi" w:cstheme="majorHAnsi"/>
          <w:sz w:val="24"/>
          <w:szCs w:val="24"/>
          <w:lang w:eastAsia="x-none"/>
        </w:rPr>
        <w:t xml:space="preserve"> Império</w:t>
      </w:r>
      <w:r w:rsidR="00187F9C">
        <w:rPr>
          <w:rFonts w:asciiTheme="majorHAnsi" w:hAnsiTheme="majorHAnsi" w:cstheme="majorHAnsi"/>
          <w:sz w:val="24"/>
          <w:szCs w:val="24"/>
          <w:lang w:eastAsia="x-none"/>
        </w:rPr>
        <w:t xml:space="preserve">. </w:t>
      </w:r>
      <w:r w:rsidR="00266ACA" w:rsidRPr="00187F9C">
        <w:rPr>
          <w:rFonts w:asciiTheme="majorHAnsi" w:hAnsiTheme="majorHAnsi" w:cstheme="majorHAnsi"/>
          <w:sz w:val="24"/>
          <w:szCs w:val="24"/>
          <w:lang w:eastAsia="x-none"/>
        </w:rPr>
        <w:t>República</w:t>
      </w:r>
      <w:r w:rsidR="00C17D18" w:rsidRPr="00187F9C">
        <w:rPr>
          <w:rFonts w:asciiTheme="majorHAnsi" w:hAnsiTheme="majorHAnsi" w:cstheme="majorHAnsi"/>
          <w:sz w:val="24"/>
          <w:szCs w:val="24"/>
          <w:lang w:eastAsia="x-none"/>
        </w:rPr>
        <w:t>.</w:t>
      </w:r>
    </w:p>
    <w:p w14:paraId="1E49BDF1" w14:textId="77777777" w:rsidR="00CA0864" w:rsidRPr="00187F9C" w:rsidRDefault="00BA0857" w:rsidP="00CA0864">
      <w:pPr>
        <w:ind w:firstLine="720"/>
        <w:jc w:val="both"/>
        <w:rPr>
          <w:rFonts w:asciiTheme="majorHAnsi" w:eastAsia="Calibri" w:hAnsiTheme="majorHAnsi" w:cstheme="majorHAnsi"/>
          <w:b/>
          <w:color w:val="C00000"/>
          <w:sz w:val="28"/>
          <w:szCs w:val="28"/>
        </w:rPr>
      </w:pPr>
      <w:r w:rsidRPr="00187F9C">
        <w:rPr>
          <w:rFonts w:asciiTheme="majorHAnsi" w:eastAsia="Calibri" w:hAnsiTheme="majorHAnsi" w:cstheme="majorHAnsi"/>
          <w:b/>
          <w:color w:val="C00000"/>
          <w:sz w:val="28"/>
          <w:szCs w:val="28"/>
        </w:rPr>
        <w:t xml:space="preserve">Previsão para aplicação: </w:t>
      </w:r>
      <w:r w:rsidR="004430DA" w:rsidRPr="00187F9C">
        <w:rPr>
          <w:rFonts w:asciiTheme="majorHAnsi" w:eastAsia="Calibri" w:hAnsiTheme="majorHAnsi" w:cstheme="majorHAnsi"/>
          <w:b/>
          <w:color w:val="C00000"/>
          <w:sz w:val="28"/>
          <w:szCs w:val="28"/>
        </w:rPr>
        <w:tab/>
      </w:r>
    </w:p>
    <w:p w14:paraId="6283261A" w14:textId="26FF5C22" w:rsidR="004430DA" w:rsidRPr="00187F9C" w:rsidRDefault="00187F9C" w:rsidP="00CA0864">
      <w:pPr>
        <w:ind w:firstLine="720"/>
        <w:jc w:val="both"/>
        <w:rPr>
          <w:rFonts w:asciiTheme="majorHAnsi" w:eastAsia="Calibri" w:hAnsiTheme="majorHAnsi" w:cstheme="majorHAnsi"/>
          <w:b/>
          <w:color w:val="365F91"/>
          <w:sz w:val="28"/>
          <w:szCs w:val="28"/>
        </w:rPr>
      </w:pPr>
      <w:r>
        <w:rPr>
          <w:rFonts w:asciiTheme="majorHAnsi" w:eastAsia="Calibri" w:hAnsiTheme="majorHAnsi" w:cstheme="majorHAnsi"/>
          <w:color w:val="auto"/>
          <w:sz w:val="24"/>
          <w:szCs w:val="24"/>
        </w:rPr>
        <w:t>2</w:t>
      </w:r>
      <w:r w:rsidR="004430DA" w:rsidRPr="00187F9C">
        <w:rPr>
          <w:rFonts w:asciiTheme="majorHAnsi" w:eastAsia="Calibri" w:hAnsiTheme="majorHAnsi" w:cstheme="majorHAnsi"/>
          <w:color w:val="auto"/>
          <w:sz w:val="24"/>
          <w:szCs w:val="24"/>
        </w:rPr>
        <w:t xml:space="preserve"> aula</w:t>
      </w:r>
      <w:r>
        <w:rPr>
          <w:rFonts w:asciiTheme="majorHAnsi" w:eastAsia="Calibri" w:hAnsiTheme="majorHAnsi" w:cstheme="majorHAnsi"/>
          <w:color w:val="auto"/>
          <w:sz w:val="24"/>
          <w:szCs w:val="24"/>
        </w:rPr>
        <w:t>s</w:t>
      </w:r>
      <w:r w:rsidR="004430DA" w:rsidRPr="00187F9C">
        <w:rPr>
          <w:rFonts w:asciiTheme="majorHAnsi" w:eastAsia="Calibri" w:hAnsiTheme="majorHAnsi" w:cstheme="majorHAnsi"/>
          <w:color w:val="auto"/>
          <w:sz w:val="24"/>
          <w:szCs w:val="24"/>
        </w:rPr>
        <w:t xml:space="preserve"> (50 minutos</w:t>
      </w:r>
      <w:r>
        <w:rPr>
          <w:rFonts w:asciiTheme="majorHAnsi" w:eastAsia="Calibri" w:hAnsiTheme="majorHAnsi" w:cstheme="majorHAnsi"/>
          <w:color w:val="auto"/>
          <w:sz w:val="24"/>
          <w:szCs w:val="24"/>
        </w:rPr>
        <w:t>/cada</w:t>
      </w:r>
      <w:r w:rsidR="004430DA" w:rsidRPr="00187F9C">
        <w:rPr>
          <w:rFonts w:asciiTheme="majorHAnsi" w:eastAsia="Calibri" w:hAnsiTheme="majorHAnsi" w:cstheme="majorHAnsi"/>
          <w:color w:val="auto"/>
          <w:sz w:val="24"/>
          <w:szCs w:val="24"/>
        </w:rPr>
        <w:t>)</w:t>
      </w:r>
      <w:r w:rsidR="00D8419E" w:rsidRPr="00187F9C">
        <w:rPr>
          <w:rFonts w:asciiTheme="majorHAnsi" w:eastAsia="Calibri" w:hAnsiTheme="majorHAnsi" w:cstheme="majorHAnsi"/>
          <w:color w:val="auto"/>
          <w:sz w:val="24"/>
          <w:szCs w:val="24"/>
        </w:rPr>
        <w:t>.</w:t>
      </w:r>
    </w:p>
    <w:p w14:paraId="417AAA9A" w14:textId="7E21CB97" w:rsidR="00266ACA" w:rsidRPr="00187F9C" w:rsidRDefault="00CA0864" w:rsidP="00CA0864">
      <w:pPr>
        <w:spacing w:after="200"/>
        <w:jc w:val="both"/>
        <w:rPr>
          <w:rFonts w:asciiTheme="majorHAnsi" w:eastAsia="Calibri" w:hAnsiTheme="majorHAnsi" w:cstheme="majorHAnsi"/>
          <w:color w:val="C00000"/>
          <w:sz w:val="28"/>
          <w:szCs w:val="28"/>
        </w:rPr>
      </w:pPr>
      <w:r w:rsidRPr="00187F9C">
        <w:rPr>
          <w:rFonts w:asciiTheme="majorHAnsi" w:eastAsia="Calibri" w:hAnsiTheme="majorHAnsi" w:cstheme="majorHAnsi"/>
          <w:sz w:val="24"/>
          <w:szCs w:val="24"/>
        </w:rPr>
        <w:t xml:space="preserve">            </w:t>
      </w:r>
      <w:r w:rsidR="004430DA" w:rsidRPr="00187F9C">
        <w:rPr>
          <w:rFonts w:asciiTheme="majorHAnsi" w:eastAsia="Calibri" w:hAnsiTheme="majorHAnsi" w:cstheme="majorHAnsi"/>
          <w:sz w:val="24"/>
          <w:szCs w:val="24"/>
        </w:rPr>
        <w:t xml:space="preserve"> </w:t>
      </w:r>
      <w:r w:rsidRPr="00187F9C">
        <w:rPr>
          <w:rFonts w:asciiTheme="majorHAnsi" w:eastAsia="Calibri" w:hAnsiTheme="majorHAnsi" w:cstheme="majorHAnsi"/>
          <w:b/>
          <w:color w:val="C00000"/>
          <w:sz w:val="28"/>
          <w:szCs w:val="28"/>
        </w:rPr>
        <w:t>Materiais Relacionados:</w:t>
      </w:r>
    </w:p>
    <w:p w14:paraId="599F7255" w14:textId="2A8509A5" w:rsidR="00266ACA" w:rsidRPr="00187F9C" w:rsidRDefault="00266ACA" w:rsidP="00B82EF8">
      <w:pPr>
        <w:spacing w:after="200"/>
        <w:ind w:firstLine="720"/>
        <w:jc w:val="both"/>
        <w:rPr>
          <w:rFonts w:asciiTheme="majorHAnsi" w:eastAsia="Calibri" w:hAnsiTheme="majorHAnsi" w:cstheme="majorHAnsi"/>
          <w:color w:val="auto"/>
          <w:sz w:val="24"/>
          <w:szCs w:val="24"/>
        </w:rPr>
      </w:pPr>
      <w:r w:rsidRPr="00187F9C">
        <w:rPr>
          <w:rFonts w:asciiTheme="majorHAnsi" w:eastAsia="Calibri" w:hAnsiTheme="majorHAnsi" w:cstheme="majorHAnsi"/>
          <w:color w:val="auto"/>
          <w:sz w:val="24"/>
          <w:szCs w:val="24"/>
        </w:rPr>
        <w:t>Professor</w:t>
      </w:r>
      <w:r w:rsidR="00D8419E" w:rsidRPr="00187F9C">
        <w:rPr>
          <w:rFonts w:asciiTheme="majorHAnsi" w:eastAsia="Calibri" w:hAnsiTheme="majorHAnsi" w:cstheme="majorHAnsi"/>
          <w:color w:val="auto"/>
          <w:sz w:val="24"/>
          <w:szCs w:val="24"/>
        </w:rPr>
        <w:t xml:space="preserve"> (a)</w:t>
      </w:r>
      <w:r w:rsidRPr="00187F9C">
        <w:rPr>
          <w:rFonts w:asciiTheme="majorHAnsi" w:eastAsia="Calibri" w:hAnsiTheme="majorHAnsi" w:cstheme="majorHAnsi"/>
          <w:color w:val="auto"/>
          <w:sz w:val="24"/>
          <w:szCs w:val="24"/>
        </w:rPr>
        <w:t>, para se aprofundar no tema, você pode</w:t>
      </w:r>
      <w:r w:rsidR="00D8419E" w:rsidRPr="00187F9C">
        <w:rPr>
          <w:rFonts w:asciiTheme="majorHAnsi" w:eastAsia="Calibri" w:hAnsiTheme="majorHAnsi" w:cstheme="majorHAnsi"/>
          <w:color w:val="auto"/>
          <w:sz w:val="24"/>
          <w:szCs w:val="24"/>
        </w:rPr>
        <w:t>rá</w:t>
      </w:r>
      <w:r w:rsidRPr="00187F9C">
        <w:rPr>
          <w:rFonts w:asciiTheme="majorHAnsi" w:eastAsia="Calibri" w:hAnsiTheme="majorHAnsi" w:cstheme="majorHAnsi"/>
          <w:color w:val="auto"/>
          <w:sz w:val="24"/>
          <w:szCs w:val="24"/>
        </w:rPr>
        <w:t xml:space="preserve"> realizar as seguintes leituras:</w:t>
      </w:r>
    </w:p>
    <w:p w14:paraId="516837A8" w14:textId="6D1DA2F0" w:rsidR="00266ACA" w:rsidRPr="00187F9C" w:rsidRDefault="00266ACA" w:rsidP="00B82EF8">
      <w:pPr>
        <w:pStyle w:val="PargrafodaLista"/>
        <w:numPr>
          <w:ilvl w:val="0"/>
          <w:numId w:val="25"/>
        </w:numPr>
        <w:shd w:val="clear" w:color="auto" w:fill="FFFFFF"/>
        <w:ind w:firstLine="720"/>
        <w:jc w:val="both"/>
        <w:rPr>
          <w:rFonts w:asciiTheme="majorHAnsi" w:eastAsia="Times New Roman" w:hAnsiTheme="majorHAnsi" w:cstheme="majorHAnsi"/>
          <w:color w:val="auto"/>
          <w:sz w:val="24"/>
          <w:szCs w:val="24"/>
        </w:rPr>
      </w:pPr>
      <w:r w:rsidRPr="00187F9C">
        <w:rPr>
          <w:rFonts w:asciiTheme="majorHAnsi" w:eastAsia="Calibri" w:hAnsiTheme="majorHAnsi" w:cstheme="majorHAnsi"/>
          <w:color w:val="auto"/>
          <w:sz w:val="24"/>
          <w:szCs w:val="24"/>
        </w:rPr>
        <w:t xml:space="preserve">VILLA, Marco </w:t>
      </w:r>
      <w:proofErr w:type="spellStart"/>
      <w:r w:rsidRPr="00187F9C">
        <w:rPr>
          <w:rFonts w:asciiTheme="majorHAnsi" w:eastAsia="Calibri" w:hAnsiTheme="majorHAnsi" w:cstheme="majorHAnsi"/>
          <w:color w:val="auto"/>
          <w:sz w:val="24"/>
          <w:szCs w:val="24"/>
        </w:rPr>
        <w:t>Antonio</w:t>
      </w:r>
      <w:proofErr w:type="spellEnd"/>
      <w:r w:rsidRPr="00187F9C">
        <w:rPr>
          <w:rFonts w:asciiTheme="majorHAnsi" w:eastAsia="Calibri" w:hAnsiTheme="majorHAnsi" w:cstheme="majorHAnsi"/>
          <w:color w:val="auto"/>
          <w:sz w:val="24"/>
          <w:szCs w:val="24"/>
        </w:rPr>
        <w:t xml:space="preserve">. </w:t>
      </w:r>
      <w:r w:rsidRPr="00187F9C">
        <w:rPr>
          <w:rFonts w:asciiTheme="majorHAnsi" w:eastAsia="Times New Roman" w:hAnsiTheme="majorHAnsi" w:cstheme="majorHAnsi"/>
          <w:i/>
          <w:color w:val="auto"/>
          <w:sz w:val="24"/>
          <w:szCs w:val="24"/>
        </w:rPr>
        <w:t xml:space="preserve">A história das constituições brasileiras. </w:t>
      </w:r>
      <w:r w:rsidRPr="00187F9C">
        <w:rPr>
          <w:rFonts w:asciiTheme="majorHAnsi" w:hAnsiTheme="majorHAnsi" w:cstheme="majorHAnsi"/>
          <w:color w:val="auto"/>
          <w:sz w:val="24"/>
          <w:szCs w:val="24"/>
          <w:shd w:val="clear" w:color="auto" w:fill="FFFFFF"/>
        </w:rPr>
        <w:t xml:space="preserve">São Paulo, </w:t>
      </w:r>
      <w:proofErr w:type="spellStart"/>
      <w:r w:rsidRPr="00187F9C">
        <w:rPr>
          <w:rFonts w:asciiTheme="majorHAnsi" w:hAnsiTheme="majorHAnsi" w:cstheme="majorHAnsi"/>
          <w:color w:val="auto"/>
          <w:sz w:val="24"/>
          <w:szCs w:val="24"/>
          <w:shd w:val="clear" w:color="auto" w:fill="FFFFFF"/>
        </w:rPr>
        <w:t>Leya</w:t>
      </w:r>
      <w:proofErr w:type="spellEnd"/>
      <w:r w:rsidRPr="00187F9C">
        <w:rPr>
          <w:rFonts w:asciiTheme="majorHAnsi" w:hAnsiTheme="majorHAnsi" w:cstheme="majorHAnsi"/>
          <w:color w:val="auto"/>
          <w:sz w:val="24"/>
          <w:szCs w:val="24"/>
          <w:shd w:val="clear" w:color="auto" w:fill="FFFFFF"/>
        </w:rPr>
        <w:t>, 2011. Disponível em:</w:t>
      </w:r>
      <w:r w:rsidRPr="00187F9C">
        <w:rPr>
          <w:rFonts w:asciiTheme="majorHAnsi" w:eastAsia="Times New Roman" w:hAnsiTheme="majorHAnsi" w:cstheme="majorHAnsi"/>
          <w:color w:val="auto"/>
          <w:sz w:val="24"/>
          <w:szCs w:val="24"/>
        </w:rPr>
        <w:t xml:space="preserve"> </w:t>
      </w:r>
      <w:r w:rsidR="00CA0864" w:rsidRPr="00187F9C">
        <w:rPr>
          <w:rFonts w:asciiTheme="majorHAnsi" w:eastAsia="Times New Roman" w:hAnsiTheme="majorHAnsi" w:cstheme="majorHAnsi"/>
          <w:color w:val="auto"/>
          <w:sz w:val="24"/>
          <w:szCs w:val="24"/>
        </w:rPr>
        <w:t xml:space="preserve"> </w:t>
      </w:r>
      <w:hyperlink r:id="rId8" w:history="1">
        <w:r w:rsidR="00CA0864" w:rsidRPr="00187F9C">
          <w:rPr>
            <w:rStyle w:val="Hyperlink"/>
            <w:rFonts w:asciiTheme="majorHAnsi" w:hAnsiTheme="majorHAnsi" w:cstheme="majorHAnsi"/>
            <w:sz w:val="24"/>
            <w:szCs w:val="24"/>
          </w:rPr>
          <w:t>http://files.camolinaro.net/200000547-e2767e36f2/A%20Historia%20das%20Constituicoes%20Br%20-%20Marco%20Antonio%20Villa.pdf</w:t>
        </w:r>
      </w:hyperlink>
      <w:r w:rsidRPr="00187F9C">
        <w:rPr>
          <w:rFonts w:asciiTheme="majorHAnsi" w:hAnsiTheme="majorHAnsi" w:cstheme="majorHAnsi"/>
          <w:color w:val="auto"/>
          <w:sz w:val="24"/>
          <w:szCs w:val="24"/>
        </w:rPr>
        <w:t>. Acesso em</w:t>
      </w:r>
      <w:r w:rsidR="00D8419E" w:rsidRPr="00187F9C">
        <w:rPr>
          <w:rFonts w:asciiTheme="majorHAnsi" w:hAnsiTheme="majorHAnsi" w:cstheme="majorHAnsi"/>
          <w:color w:val="auto"/>
          <w:sz w:val="24"/>
          <w:szCs w:val="24"/>
        </w:rPr>
        <w:t>:</w:t>
      </w:r>
      <w:r w:rsidRPr="00187F9C">
        <w:rPr>
          <w:rFonts w:asciiTheme="majorHAnsi" w:hAnsiTheme="majorHAnsi" w:cstheme="majorHAnsi"/>
          <w:color w:val="auto"/>
          <w:sz w:val="24"/>
          <w:szCs w:val="24"/>
        </w:rPr>
        <w:t xml:space="preserve"> 22/09/2019</w:t>
      </w:r>
      <w:r w:rsidR="00D8419E" w:rsidRPr="00187F9C">
        <w:rPr>
          <w:rFonts w:asciiTheme="majorHAnsi" w:hAnsiTheme="majorHAnsi" w:cstheme="majorHAnsi"/>
          <w:color w:val="auto"/>
          <w:sz w:val="24"/>
          <w:szCs w:val="24"/>
        </w:rPr>
        <w:t>.</w:t>
      </w:r>
    </w:p>
    <w:p w14:paraId="7F268D1A" w14:textId="4FB883E3" w:rsidR="00266ACA" w:rsidRPr="00187F9C" w:rsidRDefault="00266ACA" w:rsidP="00B82EF8">
      <w:pPr>
        <w:pStyle w:val="PargrafodaLista"/>
        <w:numPr>
          <w:ilvl w:val="0"/>
          <w:numId w:val="25"/>
        </w:numPr>
        <w:shd w:val="clear" w:color="auto" w:fill="FFFFFF"/>
        <w:ind w:firstLine="720"/>
        <w:jc w:val="both"/>
        <w:rPr>
          <w:rFonts w:asciiTheme="majorHAnsi" w:eastAsia="Times New Roman" w:hAnsiTheme="majorHAnsi" w:cstheme="majorHAnsi"/>
          <w:color w:val="333333"/>
          <w:sz w:val="24"/>
          <w:szCs w:val="24"/>
        </w:rPr>
      </w:pPr>
      <w:r w:rsidRPr="00187F9C">
        <w:rPr>
          <w:rFonts w:asciiTheme="majorHAnsi" w:hAnsiTheme="majorHAnsi" w:cstheme="majorHAnsi"/>
          <w:sz w:val="24"/>
          <w:szCs w:val="24"/>
        </w:rPr>
        <w:t>ANDRADE, P. de e BONAVIDES, P. (1991). História Constitucional do Brasil. São Paulo, Paz e Terra.</w:t>
      </w:r>
    </w:p>
    <w:p w14:paraId="74A88ABB" w14:textId="20B8DE25" w:rsidR="00266ACA" w:rsidRPr="00187F9C" w:rsidRDefault="00266ACA" w:rsidP="00B82EF8">
      <w:pPr>
        <w:pStyle w:val="PargrafodaLista"/>
        <w:numPr>
          <w:ilvl w:val="0"/>
          <w:numId w:val="25"/>
        </w:numPr>
        <w:shd w:val="clear" w:color="auto" w:fill="FFFFFF"/>
        <w:ind w:firstLine="720"/>
        <w:jc w:val="both"/>
        <w:rPr>
          <w:rFonts w:asciiTheme="majorHAnsi" w:eastAsia="Times New Roman" w:hAnsiTheme="majorHAnsi" w:cstheme="majorHAnsi"/>
          <w:color w:val="333333"/>
          <w:sz w:val="24"/>
          <w:szCs w:val="24"/>
        </w:rPr>
      </w:pPr>
      <w:r w:rsidRPr="00187F9C">
        <w:rPr>
          <w:rFonts w:asciiTheme="majorHAnsi" w:hAnsiTheme="majorHAnsi" w:cstheme="majorHAnsi"/>
          <w:sz w:val="24"/>
          <w:szCs w:val="24"/>
        </w:rPr>
        <w:lastRenderedPageBreak/>
        <w:t xml:space="preserve">SILVA, J. João Carlos. Análise Histórica das Constituições brasileiras. Revista PUC-SP. ponto-e-vírgula, 10: 217-244, 2011. Disponível em: </w:t>
      </w:r>
      <w:hyperlink r:id="rId9" w:history="1">
        <w:r w:rsidRPr="00187F9C">
          <w:rPr>
            <w:rStyle w:val="Hyperlink"/>
            <w:rFonts w:asciiTheme="majorHAnsi" w:hAnsiTheme="majorHAnsi" w:cstheme="majorHAnsi"/>
            <w:sz w:val="24"/>
            <w:szCs w:val="24"/>
          </w:rPr>
          <w:t>https://revistas.pucsp.br/pontoevirgula/article/viewFile/13910/10234%3E</w:t>
        </w:r>
      </w:hyperlink>
      <w:r w:rsidRPr="00187F9C">
        <w:rPr>
          <w:rFonts w:asciiTheme="majorHAnsi" w:hAnsiTheme="majorHAnsi" w:cstheme="majorHAnsi"/>
          <w:sz w:val="24"/>
          <w:szCs w:val="24"/>
        </w:rPr>
        <w:t>. Acesso em</w:t>
      </w:r>
      <w:r w:rsidR="00D8419E" w:rsidRPr="00187F9C">
        <w:rPr>
          <w:rFonts w:asciiTheme="majorHAnsi" w:hAnsiTheme="majorHAnsi" w:cstheme="majorHAnsi"/>
          <w:sz w:val="24"/>
          <w:szCs w:val="24"/>
        </w:rPr>
        <w:t>:</w:t>
      </w:r>
      <w:r w:rsidRPr="00187F9C">
        <w:rPr>
          <w:rFonts w:asciiTheme="majorHAnsi" w:hAnsiTheme="majorHAnsi" w:cstheme="majorHAnsi"/>
          <w:sz w:val="24"/>
          <w:szCs w:val="24"/>
        </w:rPr>
        <w:t xml:space="preserve"> 22/09/2019</w:t>
      </w:r>
      <w:r w:rsidR="00D8419E" w:rsidRPr="00187F9C">
        <w:rPr>
          <w:rFonts w:asciiTheme="majorHAnsi" w:hAnsiTheme="majorHAnsi" w:cstheme="majorHAnsi"/>
          <w:sz w:val="24"/>
          <w:szCs w:val="24"/>
        </w:rPr>
        <w:t>.</w:t>
      </w:r>
    </w:p>
    <w:p w14:paraId="74E0BCCA" w14:textId="2500B48B" w:rsidR="00922FBC" w:rsidRPr="00187F9C" w:rsidRDefault="00710D77" w:rsidP="00B82EF8">
      <w:pPr>
        <w:pStyle w:val="Ttulo2"/>
        <w:spacing w:before="0" w:line="274" w:lineRule="auto"/>
        <w:ind w:firstLine="720"/>
        <w:jc w:val="both"/>
        <w:rPr>
          <w:rFonts w:asciiTheme="majorHAnsi" w:eastAsia="Calibri" w:hAnsiTheme="majorHAnsi" w:cstheme="majorHAnsi"/>
          <w:b/>
          <w:color w:val="auto"/>
          <w:sz w:val="28"/>
          <w:szCs w:val="28"/>
        </w:rPr>
      </w:pPr>
      <w:r w:rsidRPr="00187F9C">
        <w:rPr>
          <w:rFonts w:asciiTheme="majorHAnsi" w:eastAsia="Calibri" w:hAnsiTheme="majorHAnsi" w:cstheme="majorHAnsi"/>
          <w:b/>
          <w:color w:val="C00000"/>
          <w:sz w:val="28"/>
          <w:szCs w:val="28"/>
        </w:rPr>
        <w:t xml:space="preserve">1ª Etapa: </w:t>
      </w:r>
      <w:r w:rsidRPr="00187F9C">
        <w:rPr>
          <w:rFonts w:asciiTheme="majorHAnsi" w:eastAsia="Calibri" w:hAnsiTheme="majorHAnsi" w:cstheme="majorHAnsi"/>
          <w:b/>
          <w:color w:val="auto"/>
          <w:sz w:val="28"/>
          <w:szCs w:val="28"/>
        </w:rPr>
        <w:t>Contexto</w:t>
      </w:r>
    </w:p>
    <w:p w14:paraId="271B0CF1" w14:textId="77777777" w:rsidR="00CA0864" w:rsidRPr="00187F9C" w:rsidRDefault="00CA0864" w:rsidP="00CA0864">
      <w:pPr>
        <w:rPr>
          <w:rFonts w:asciiTheme="majorHAnsi" w:hAnsiTheme="majorHAnsi" w:cstheme="majorHAnsi"/>
        </w:rPr>
      </w:pPr>
    </w:p>
    <w:p w14:paraId="19DE2E9E" w14:textId="78492E60" w:rsidR="00266ACA" w:rsidRPr="00187F9C" w:rsidRDefault="00D8419E"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Professor (</w:t>
      </w:r>
      <w:r w:rsidR="00922FBC" w:rsidRPr="00187F9C">
        <w:rPr>
          <w:rFonts w:asciiTheme="majorHAnsi" w:hAnsiTheme="majorHAnsi" w:cstheme="majorHAnsi"/>
          <w:sz w:val="24"/>
          <w:szCs w:val="24"/>
        </w:rPr>
        <w:t>a</w:t>
      </w:r>
      <w:r w:rsidRPr="00187F9C">
        <w:rPr>
          <w:rFonts w:asciiTheme="majorHAnsi" w:hAnsiTheme="majorHAnsi" w:cstheme="majorHAnsi"/>
          <w:sz w:val="24"/>
          <w:szCs w:val="24"/>
        </w:rPr>
        <w:t>)</w:t>
      </w:r>
      <w:r w:rsidR="00922FBC" w:rsidRPr="00187F9C">
        <w:rPr>
          <w:rFonts w:asciiTheme="majorHAnsi" w:hAnsiTheme="majorHAnsi" w:cstheme="majorHAnsi"/>
          <w:sz w:val="24"/>
          <w:szCs w:val="24"/>
        </w:rPr>
        <w:t xml:space="preserve">, nessa etapa você irá introduzir o tema que será desenvolvido em aula com seus alunos. </w:t>
      </w:r>
      <w:r w:rsidR="00266ACA" w:rsidRPr="00187F9C">
        <w:rPr>
          <w:rFonts w:asciiTheme="majorHAnsi" w:hAnsiTheme="majorHAnsi" w:cstheme="majorHAnsi"/>
          <w:sz w:val="24"/>
          <w:szCs w:val="24"/>
        </w:rPr>
        <w:t xml:space="preserve">Para isso, separe </w:t>
      </w:r>
      <w:r w:rsidRPr="00187F9C">
        <w:rPr>
          <w:rFonts w:asciiTheme="majorHAnsi" w:hAnsiTheme="majorHAnsi" w:cstheme="majorHAnsi"/>
          <w:sz w:val="24"/>
          <w:szCs w:val="24"/>
        </w:rPr>
        <w:t xml:space="preserve">a sala em quartetos </w:t>
      </w:r>
      <w:r w:rsidR="00266ACA" w:rsidRPr="00187F9C">
        <w:rPr>
          <w:rFonts w:asciiTheme="majorHAnsi" w:hAnsiTheme="majorHAnsi" w:cstheme="majorHAnsi"/>
          <w:sz w:val="24"/>
          <w:szCs w:val="24"/>
        </w:rPr>
        <w:t>para a leitura dos trechos abaixo:</w:t>
      </w:r>
    </w:p>
    <w:p w14:paraId="59B68FAE" w14:textId="54BE73BD"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O que é uma Constituição Federal?</w:t>
      </w:r>
    </w:p>
    <w:p w14:paraId="296B087B" w14:textId="77777777" w:rsidR="00FC4CB4" w:rsidRPr="00187F9C" w:rsidRDefault="00FC4CB4" w:rsidP="00FC4CB4">
      <w:pPr>
        <w:pStyle w:val="PargrafodaLista"/>
        <w:ind w:left="1440"/>
        <w:jc w:val="both"/>
        <w:rPr>
          <w:rFonts w:asciiTheme="majorHAnsi" w:hAnsiTheme="majorHAnsi" w:cstheme="majorHAnsi"/>
          <w:sz w:val="24"/>
          <w:szCs w:val="24"/>
        </w:rPr>
      </w:pPr>
    </w:p>
    <w:p w14:paraId="4FFD36B2" w14:textId="6F7C92F9" w:rsidR="00266ACA" w:rsidRPr="00187F9C" w:rsidRDefault="00266ACA" w:rsidP="00B82EF8">
      <w:pPr>
        <w:pStyle w:val="PargrafodaLista"/>
        <w:ind w:firstLine="720"/>
        <w:jc w:val="both"/>
        <w:rPr>
          <w:rFonts w:asciiTheme="majorHAnsi" w:hAnsiTheme="majorHAnsi" w:cstheme="majorHAnsi"/>
          <w:b/>
          <w:color w:val="7F7F7F" w:themeColor="text1" w:themeTint="80"/>
          <w:sz w:val="24"/>
          <w:szCs w:val="24"/>
        </w:rPr>
      </w:pPr>
      <w:r w:rsidRPr="00187F9C">
        <w:rPr>
          <w:rFonts w:asciiTheme="majorHAnsi" w:hAnsiTheme="majorHAnsi" w:cstheme="majorHAnsi"/>
          <w:sz w:val="24"/>
          <w:szCs w:val="24"/>
        </w:rPr>
        <w:t xml:space="preserve">A Constituição Federal é a lei maior de um Estado (país). Trata-se de um conjunto de normas reguladoras que instituem os pilares jurídicos de uma nação. A atual constituição brasileira foi estabelecida em 1988. </w:t>
      </w:r>
      <w:r w:rsidRPr="00187F9C">
        <w:rPr>
          <w:rFonts w:asciiTheme="majorHAnsi" w:hAnsiTheme="majorHAnsi" w:cstheme="majorHAnsi"/>
          <w:bCs/>
          <w:color w:val="auto"/>
          <w:sz w:val="24"/>
          <w:szCs w:val="24"/>
        </w:rPr>
        <w:t xml:space="preserve">Fonte: </w:t>
      </w:r>
      <w:r w:rsidR="00FC4CB4" w:rsidRPr="00187F9C">
        <w:rPr>
          <w:rFonts w:asciiTheme="majorHAnsi" w:hAnsiTheme="majorHAnsi" w:cstheme="majorHAnsi"/>
          <w:bCs/>
          <w:color w:val="auto"/>
          <w:sz w:val="24"/>
          <w:szCs w:val="24"/>
        </w:rPr>
        <w:t xml:space="preserve"> </w:t>
      </w:r>
      <w:hyperlink r:id="rId10" w:history="1">
        <w:r w:rsidR="00FC4CB4" w:rsidRPr="00187F9C">
          <w:rPr>
            <w:rStyle w:val="Hyperlink"/>
            <w:rFonts w:asciiTheme="majorHAnsi" w:hAnsiTheme="majorHAnsi" w:cstheme="majorHAnsi"/>
            <w:bCs/>
            <w:sz w:val="24"/>
            <w:szCs w:val="24"/>
          </w:rPr>
          <w:t>https://dicionari</w:t>
        </w:r>
        <w:r w:rsidR="00FC4CB4" w:rsidRPr="00187F9C">
          <w:rPr>
            <w:rStyle w:val="Hyperlink"/>
            <w:rFonts w:asciiTheme="majorHAnsi" w:hAnsiTheme="majorHAnsi" w:cstheme="majorHAnsi"/>
            <w:bCs/>
            <w:sz w:val="24"/>
            <w:szCs w:val="24"/>
          </w:rPr>
          <w:t>o</w:t>
        </w:r>
        <w:r w:rsidR="00FC4CB4" w:rsidRPr="00187F9C">
          <w:rPr>
            <w:rStyle w:val="Hyperlink"/>
            <w:rFonts w:asciiTheme="majorHAnsi" w:hAnsiTheme="majorHAnsi" w:cstheme="majorHAnsi"/>
            <w:bCs/>
            <w:sz w:val="24"/>
            <w:szCs w:val="24"/>
          </w:rPr>
          <w:t>direito.com.br/constituicao-federal</w:t>
        </w:r>
      </w:hyperlink>
      <w:r w:rsidR="00FC4CB4" w:rsidRPr="00187F9C">
        <w:rPr>
          <w:rFonts w:asciiTheme="majorHAnsi" w:hAnsiTheme="majorHAnsi" w:cstheme="majorHAnsi"/>
          <w:bCs/>
          <w:color w:val="auto"/>
          <w:sz w:val="24"/>
          <w:szCs w:val="24"/>
        </w:rPr>
        <w:t xml:space="preserve"> </w:t>
      </w:r>
      <w:r w:rsidRPr="00187F9C">
        <w:rPr>
          <w:rFonts w:asciiTheme="majorHAnsi" w:hAnsiTheme="majorHAnsi" w:cstheme="majorHAnsi"/>
          <w:bCs/>
          <w:color w:val="auto"/>
          <w:sz w:val="24"/>
          <w:szCs w:val="24"/>
        </w:rPr>
        <w:t xml:space="preserve"> Acesso em</w:t>
      </w:r>
      <w:r w:rsidR="00D8419E" w:rsidRPr="00187F9C">
        <w:rPr>
          <w:rFonts w:asciiTheme="majorHAnsi" w:hAnsiTheme="majorHAnsi" w:cstheme="majorHAnsi"/>
          <w:bCs/>
          <w:color w:val="auto"/>
          <w:sz w:val="24"/>
          <w:szCs w:val="24"/>
        </w:rPr>
        <w:t>:</w:t>
      </w:r>
      <w:r w:rsidRPr="00187F9C">
        <w:rPr>
          <w:rFonts w:asciiTheme="majorHAnsi" w:hAnsiTheme="majorHAnsi" w:cstheme="majorHAnsi"/>
          <w:bCs/>
          <w:color w:val="auto"/>
          <w:sz w:val="24"/>
          <w:szCs w:val="24"/>
        </w:rPr>
        <w:t xml:space="preserve"> 22/09/2019</w:t>
      </w:r>
      <w:r w:rsidR="00D8419E" w:rsidRPr="00187F9C">
        <w:rPr>
          <w:rFonts w:asciiTheme="majorHAnsi" w:hAnsiTheme="majorHAnsi" w:cstheme="majorHAnsi"/>
          <w:bCs/>
          <w:color w:val="auto"/>
          <w:sz w:val="24"/>
          <w:szCs w:val="24"/>
        </w:rPr>
        <w:t>.</w:t>
      </w:r>
    </w:p>
    <w:p w14:paraId="7E0E069D" w14:textId="35CAC106" w:rsidR="00266ACA" w:rsidRPr="00187F9C" w:rsidRDefault="00266ACA" w:rsidP="00B82EF8">
      <w:pPr>
        <w:pStyle w:val="PargrafodaLista"/>
        <w:ind w:firstLine="720"/>
        <w:jc w:val="both"/>
        <w:rPr>
          <w:rFonts w:asciiTheme="majorHAnsi" w:hAnsiTheme="majorHAnsi" w:cstheme="majorHAnsi"/>
          <w:sz w:val="24"/>
          <w:szCs w:val="24"/>
        </w:rPr>
      </w:pPr>
    </w:p>
    <w:p w14:paraId="483FD416" w14:textId="0A3122F7"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 História das Constituições no Brasil </w:t>
      </w:r>
    </w:p>
    <w:p w14:paraId="1A170DC3" w14:textId="77777777" w:rsidR="00FC4CB4" w:rsidRPr="00187F9C" w:rsidRDefault="00FC4CB4" w:rsidP="00FC4CB4">
      <w:pPr>
        <w:pStyle w:val="PargrafodaLista"/>
        <w:ind w:left="1440"/>
        <w:jc w:val="both"/>
        <w:rPr>
          <w:rFonts w:asciiTheme="majorHAnsi" w:hAnsiTheme="majorHAnsi" w:cstheme="majorHAnsi"/>
          <w:sz w:val="24"/>
          <w:szCs w:val="24"/>
        </w:rPr>
      </w:pPr>
    </w:p>
    <w:p w14:paraId="3E5BE171" w14:textId="006C2249" w:rsidR="00266ACA" w:rsidRPr="00187F9C" w:rsidRDefault="00266ACA" w:rsidP="00B82EF8">
      <w:pPr>
        <w:pStyle w:val="PargrafodaLista"/>
        <w:ind w:firstLine="720"/>
        <w:jc w:val="both"/>
        <w:rPr>
          <w:rFonts w:asciiTheme="majorHAnsi" w:hAnsiTheme="majorHAnsi" w:cstheme="majorHAnsi"/>
          <w:color w:val="auto"/>
          <w:sz w:val="24"/>
          <w:szCs w:val="24"/>
          <w:shd w:val="clear" w:color="auto" w:fill="FFFFFF"/>
        </w:rPr>
      </w:pPr>
      <w:r w:rsidRPr="00187F9C">
        <w:rPr>
          <w:rFonts w:asciiTheme="majorHAnsi" w:hAnsiTheme="majorHAnsi" w:cstheme="majorHAnsi"/>
          <w:sz w:val="24"/>
          <w:szCs w:val="24"/>
        </w:rPr>
        <w:t xml:space="preserve">“Na maioria das vezes, os textos constitucionais estavam distantes da realidade </w:t>
      </w:r>
      <w:r w:rsidR="00D8419E" w:rsidRPr="00187F9C">
        <w:rPr>
          <w:rFonts w:asciiTheme="majorHAnsi" w:hAnsiTheme="majorHAnsi" w:cstheme="majorHAnsi"/>
          <w:sz w:val="24"/>
          <w:szCs w:val="24"/>
        </w:rPr>
        <w:t>brasileira. (...) Em</w:t>
      </w:r>
      <w:r w:rsidRPr="00187F9C">
        <w:rPr>
          <w:rFonts w:asciiTheme="majorHAnsi" w:hAnsiTheme="majorHAnsi" w:cstheme="majorHAnsi"/>
          <w:sz w:val="24"/>
          <w:szCs w:val="24"/>
        </w:rPr>
        <w:t xml:space="preserve"> vários momentos da nossa história vivemos sob regimes ditatoriais. As liberdades democráticas vigoraram por períodos muito restritos. Na verdade, só teríamos democracia plena após a promulgação da Constituição de 1988. Portanto, ao falar de uma sociedade democrática, nosso universo temporal, infelizmente, é muito restrito.” </w:t>
      </w:r>
      <w:r w:rsidRPr="00187F9C">
        <w:rPr>
          <w:rFonts w:asciiTheme="majorHAnsi" w:hAnsiTheme="majorHAnsi" w:cstheme="majorHAnsi"/>
          <w:color w:val="auto"/>
          <w:sz w:val="24"/>
          <w:szCs w:val="24"/>
        </w:rPr>
        <w:t xml:space="preserve">Fonte: </w:t>
      </w:r>
      <w:r w:rsidRPr="00187F9C">
        <w:rPr>
          <w:rFonts w:asciiTheme="majorHAnsi" w:eastAsia="Calibri" w:hAnsiTheme="majorHAnsi" w:cstheme="majorHAnsi"/>
          <w:color w:val="auto"/>
          <w:sz w:val="24"/>
          <w:szCs w:val="24"/>
        </w:rPr>
        <w:t xml:space="preserve">VILLA, Marco Antonio. </w:t>
      </w:r>
      <w:r w:rsidRPr="00187F9C">
        <w:rPr>
          <w:rFonts w:asciiTheme="majorHAnsi" w:eastAsia="Times New Roman" w:hAnsiTheme="majorHAnsi" w:cstheme="majorHAnsi"/>
          <w:i/>
          <w:color w:val="auto"/>
          <w:sz w:val="24"/>
          <w:szCs w:val="24"/>
        </w:rPr>
        <w:t xml:space="preserve">A história das constituições brasileiras. </w:t>
      </w:r>
      <w:r w:rsidRPr="00187F9C">
        <w:rPr>
          <w:rFonts w:asciiTheme="majorHAnsi" w:hAnsiTheme="majorHAnsi" w:cstheme="majorHAnsi"/>
          <w:color w:val="auto"/>
          <w:sz w:val="24"/>
          <w:szCs w:val="24"/>
          <w:shd w:val="clear" w:color="auto" w:fill="FFFFFF"/>
        </w:rPr>
        <w:t xml:space="preserve">São Paulo, </w:t>
      </w:r>
      <w:proofErr w:type="spellStart"/>
      <w:r w:rsidRPr="00187F9C">
        <w:rPr>
          <w:rFonts w:asciiTheme="majorHAnsi" w:hAnsiTheme="majorHAnsi" w:cstheme="majorHAnsi"/>
          <w:color w:val="auto"/>
          <w:sz w:val="24"/>
          <w:szCs w:val="24"/>
          <w:shd w:val="clear" w:color="auto" w:fill="FFFFFF"/>
        </w:rPr>
        <w:t>Leya</w:t>
      </w:r>
      <w:proofErr w:type="spellEnd"/>
      <w:r w:rsidRPr="00187F9C">
        <w:rPr>
          <w:rFonts w:asciiTheme="majorHAnsi" w:hAnsiTheme="majorHAnsi" w:cstheme="majorHAnsi"/>
          <w:color w:val="auto"/>
          <w:sz w:val="24"/>
          <w:szCs w:val="24"/>
          <w:shd w:val="clear" w:color="auto" w:fill="FFFFFF"/>
        </w:rPr>
        <w:t>, 2011</w:t>
      </w:r>
      <w:r w:rsidR="00FC4CB4" w:rsidRPr="00187F9C">
        <w:rPr>
          <w:rFonts w:asciiTheme="majorHAnsi" w:hAnsiTheme="majorHAnsi" w:cstheme="majorHAnsi"/>
          <w:color w:val="auto"/>
          <w:sz w:val="24"/>
          <w:szCs w:val="24"/>
          <w:shd w:val="clear" w:color="auto" w:fill="FFFFFF"/>
        </w:rPr>
        <w:t>.</w:t>
      </w:r>
    </w:p>
    <w:p w14:paraId="22241A2F" w14:textId="081DBF86" w:rsidR="00266ACA" w:rsidRPr="00187F9C" w:rsidRDefault="00D8419E"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Os (A</w:t>
      </w:r>
      <w:r w:rsidR="00266ACA" w:rsidRPr="00187F9C">
        <w:rPr>
          <w:rFonts w:asciiTheme="majorHAnsi" w:hAnsiTheme="majorHAnsi" w:cstheme="majorHAnsi"/>
          <w:sz w:val="24"/>
          <w:szCs w:val="24"/>
        </w:rPr>
        <w:t>s</w:t>
      </w:r>
      <w:r w:rsidRPr="00187F9C">
        <w:rPr>
          <w:rFonts w:asciiTheme="majorHAnsi" w:hAnsiTheme="majorHAnsi" w:cstheme="majorHAnsi"/>
          <w:sz w:val="24"/>
          <w:szCs w:val="24"/>
        </w:rPr>
        <w:t>) alunos (</w:t>
      </w:r>
      <w:r w:rsidR="00266ACA" w:rsidRPr="00187F9C">
        <w:rPr>
          <w:rFonts w:asciiTheme="majorHAnsi" w:hAnsiTheme="majorHAnsi" w:cstheme="majorHAnsi"/>
          <w:sz w:val="24"/>
          <w:szCs w:val="24"/>
        </w:rPr>
        <w:t>as</w:t>
      </w:r>
      <w:r w:rsidRPr="00187F9C">
        <w:rPr>
          <w:rFonts w:asciiTheme="majorHAnsi" w:hAnsiTheme="majorHAnsi" w:cstheme="majorHAnsi"/>
          <w:sz w:val="24"/>
          <w:szCs w:val="24"/>
        </w:rPr>
        <w:t>)</w:t>
      </w:r>
      <w:r w:rsidR="00266ACA" w:rsidRPr="00187F9C">
        <w:rPr>
          <w:rFonts w:asciiTheme="majorHAnsi" w:hAnsiTheme="majorHAnsi" w:cstheme="majorHAnsi"/>
          <w:sz w:val="24"/>
          <w:szCs w:val="24"/>
        </w:rPr>
        <w:t xml:space="preserve"> deverão ler os trechos nos s</w:t>
      </w:r>
      <w:r w:rsidRPr="00187F9C">
        <w:rPr>
          <w:rFonts w:asciiTheme="majorHAnsi" w:hAnsiTheme="majorHAnsi" w:cstheme="majorHAnsi"/>
          <w:sz w:val="24"/>
          <w:szCs w:val="24"/>
        </w:rPr>
        <w:t xml:space="preserve">eus grupos e tentar analisar </w:t>
      </w:r>
      <w:r w:rsidR="00266ACA" w:rsidRPr="00187F9C">
        <w:rPr>
          <w:rFonts w:asciiTheme="majorHAnsi" w:hAnsiTheme="majorHAnsi" w:cstheme="majorHAnsi"/>
          <w:sz w:val="24"/>
          <w:szCs w:val="24"/>
        </w:rPr>
        <w:t>seus significados. Para isso</w:t>
      </w:r>
      <w:r w:rsidRPr="00187F9C">
        <w:rPr>
          <w:rFonts w:asciiTheme="majorHAnsi" w:hAnsiTheme="majorHAnsi" w:cstheme="majorHAnsi"/>
          <w:sz w:val="24"/>
          <w:szCs w:val="24"/>
        </w:rPr>
        <w:t>, o (</w:t>
      </w:r>
      <w:r w:rsidR="00266ACA" w:rsidRPr="00187F9C">
        <w:rPr>
          <w:rFonts w:asciiTheme="majorHAnsi" w:hAnsiTheme="majorHAnsi" w:cstheme="majorHAnsi"/>
          <w:sz w:val="24"/>
          <w:szCs w:val="24"/>
        </w:rPr>
        <w:t>a</w:t>
      </w:r>
      <w:r w:rsidRPr="00187F9C">
        <w:rPr>
          <w:rFonts w:asciiTheme="majorHAnsi" w:hAnsiTheme="majorHAnsi" w:cstheme="majorHAnsi"/>
          <w:sz w:val="24"/>
          <w:szCs w:val="24"/>
        </w:rPr>
        <w:t>) professor (</w:t>
      </w:r>
      <w:r w:rsidR="00266ACA" w:rsidRPr="00187F9C">
        <w:rPr>
          <w:rFonts w:asciiTheme="majorHAnsi" w:hAnsiTheme="majorHAnsi" w:cstheme="majorHAnsi"/>
          <w:sz w:val="24"/>
          <w:szCs w:val="24"/>
        </w:rPr>
        <w:t>a</w:t>
      </w:r>
      <w:r w:rsidRPr="00187F9C">
        <w:rPr>
          <w:rFonts w:asciiTheme="majorHAnsi" w:hAnsiTheme="majorHAnsi" w:cstheme="majorHAnsi"/>
          <w:sz w:val="24"/>
          <w:szCs w:val="24"/>
        </w:rPr>
        <w:t>)</w:t>
      </w:r>
      <w:r w:rsidR="00266ACA" w:rsidRPr="00187F9C">
        <w:rPr>
          <w:rFonts w:asciiTheme="majorHAnsi" w:hAnsiTheme="majorHAnsi" w:cstheme="majorHAnsi"/>
          <w:sz w:val="24"/>
          <w:szCs w:val="24"/>
        </w:rPr>
        <w:t xml:space="preserve"> deve</w:t>
      </w:r>
      <w:r w:rsidRPr="00187F9C">
        <w:rPr>
          <w:rFonts w:asciiTheme="majorHAnsi" w:hAnsiTheme="majorHAnsi" w:cstheme="majorHAnsi"/>
          <w:sz w:val="24"/>
          <w:szCs w:val="24"/>
        </w:rPr>
        <w:t>rá</w:t>
      </w:r>
      <w:r w:rsidR="00266ACA" w:rsidRPr="00187F9C">
        <w:rPr>
          <w:rFonts w:asciiTheme="majorHAnsi" w:hAnsiTheme="majorHAnsi" w:cstheme="majorHAnsi"/>
          <w:sz w:val="24"/>
          <w:szCs w:val="24"/>
        </w:rPr>
        <w:t xml:space="preserve"> auxiliar na reflexão</w:t>
      </w:r>
      <w:r w:rsidRPr="00187F9C">
        <w:rPr>
          <w:rFonts w:asciiTheme="majorHAnsi" w:hAnsiTheme="majorHAnsi" w:cstheme="majorHAnsi"/>
          <w:sz w:val="24"/>
          <w:szCs w:val="24"/>
        </w:rPr>
        <w:t>,</w:t>
      </w:r>
      <w:r w:rsidR="00266ACA" w:rsidRPr="00187F9C">
        <w:rPr>
          <w:rFonts w:asciiTheme="majorHAnsi" w:hAnsiTheme="majorHAnsi" w:cstheme="majorHAnsi"/>
          <w:sz w:val="24"/>
          <w:szCs w:val="24"/>
        </w:rPr>
        <w:t xml:space="preserve"> propondo alguns questionamentos. Por exemplo:</w:t>
      </w:r>
    </w:p>
    <w:p w14:paraId="695DF4B5" w14:textId="36E5D47F"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Você sabe o que é e para que serve uma constituição?</w:t>
      </w:r>
    </w:p>
    <w:p w14:paraId="2A15DCFC" w14:textId="42D38CEB"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Você conhece a constituição brasileira?</w:t>
      </w:r>
    </w:p>
    <w:p w14:paraId="7A532A17" w14:textId="699FA659"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Pode citar algum artigo/lei que esteja na constituição brasileira?</w:t>
      </w:r>
    </w:p>
    <w:p w14:paraId="2CBD8D4F" w14:textId="5C1176FD"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Quem escreve os artigos/leis? </w:t>
      </w:r>
    </w:p>
    <w:p w14:paraId="250EA1E7" w14:textId="72707139" w:rsidR="00266ACA" w:rsidRPr="00187F9C" w:rsidRDefault="00266ACA" w:rsidP="00B82EF8">
      <w:pPr>
        <w:pStyle w:val="PargrafodaLista"/>
        <w:numPr>
          <w:ilvl w:val="0"/>
          <w:numId w:val="34"/>
        </w:numPr>
        <w:ind w:firstLine="720"/>
        <w:jc w:val="both"/>
        <w:rPr>
          <w:rFonts w:asciiTheme="majorHAnsi" w:hAnsiTheme="majorHAnsi" w:cstheme="majorHAnsi"/>
          <w:sz w:val="24"/>
          <w:szCs w:val="24"/>
        </w:rPr>
      </w:pPr>
      <w:r w:rsidRPr="00187F9C">
        <w:rPr>
          <w:rFonts w:asciiTheme="majorHAnsi" w:hAnsiTheme="majorHAnsi" w:cstheme="majorHAnsi"/>
          <w:sz w:val="24"/>
          <w:szCs w:val="24"/>
        </w:rPr>
        <w:t>Qual a influência da população nos artigos/leis constitucionais brasileiros?</w:t>
      </w:r>
    </w:p>
    <w:p w14:paraId="625FC88D" w14:textId="612A8459" w:rsidR="00266ACA" w:rsidRPr="00187F9C" w:rsidRDefault="00D8419E"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Professor (</w:t>
      </w:r>
      <w:r w:rsidR="00266ACA" w:rsidRPr="00187F9C">
        <w:rPr>
          <w:rFonts w:asciiTheme="majorHAnsi" w:hAnsiTheme="majorHAnsi" w:cstheme="majorHAnsi"/>
          <w:sz w:val="24"/>
          <w:szCs w:val="24"/>
        </w:rPr>
        <w:t>a</w:t>
      </w:r>
      <w:r w:rsidRPr="00187F9C">
        <w:rPr>
          <w:rFonts w:asciiTheme="majorHAnsi" w:hAnsiTheme="majorHAnsi" w:cstheme="majorHAnsi"/>
          <w:sz w:val="24"/>
          <w:szCs w:val="24"/>
        </w:rPr>
        <w:t>)</w:t>
      </w:r>
      <w:r w:rsidR="00266ACA" w:rsidRPr="00187F9C">
        <w:rPr>
          <w:rFonts w:asciiTheme="majorHAnsi" w:hAnsiTheme="majorHAnsi" w:cstheme="majorHAnsi"/>
          <w:sz w:val="24"/>
          <w:szCs w:val="24"/>
        </w:rPr>
        <w:t xml:space="preserve">, essas questões são importantes para que os alunos reflitam sobre qual o papel de uma constituição dentro de um Estado e como ele se encaixa no contexto social brasileiro. </w:t>
      </w:r>
    </w:p>
    <w:p w14:paraId="23F425C2" w14:textId="77777777" w:rsidR="00266ACA" w:rsidRPr="00187F9C" w:rsidRDefault="00266ACA" w:rsidP="00B82EF8">
      <w:pPr>
        <w:ind w:firstLine="720"/>
        <w:jc w:val="both"/>
        <w:rPr>
          <w:rFonts w:asciiTheme="majorHAnsi" w:hAnsiTheme="majorHAnsi" w:cstheme="majorHAnsi"/>
          <w:color w:val="auto"/>
        </w:rPr>
      </w:pPr>
    </w:p>
    <w:p w14:paraId="09633CA7" w14:textId="4F6C0078" w:rsidR="00710D77" w:rsidRPr="00187F9C" w:rsidRDefault="00710D77" w:rsidP="00B82EF8">
      <w:pPr>
        <w:pStyle w:val="Ttulo2"/>
        <w:spacing w:before="0" w:line="274" w:lineRule="auto"/>
        <w:ind w:firstLine="720"/>
        <w:jc w:val="both"/>
        <w:rPr>
          <w:rFonts w:asciiTheme="majorHAnsi" w:eastAsia="Calibri" w:hAnsiTheme="majorHAnsi" w:cstheme="majorHAnsi"/>
          <w:b/>
          <w:color w:val="auto"/>
          <w:sz w:val="28"/>
          <w:szCs w:val="28"/>
        </w:rPr>
      </w:pPr>
      <w:r w:rsidRPr="00187F9C">
        <w:rPr>
          <w:rFonts w:asciiTheme="majorHAnsi" w:eastAsia="Calibri" w:hAnsiTheme="majorHAnsi" w:cstheme="majorHAnsi"/>
          <w:b/>
          <w:color w:val="C00000"/>
          <w:sz w:val="28"/>
          <w:szCs w:val="28"/>
        </w:rPr>
        <w:t xml:space="preserve">2ª Etapa: </w:t>
      </w:r>
      <w:r w:rsidR="00012303" w:rsidRPr="00187F9C">
        <w:rPr>
          <w:rFonts w:asciiTheme="majorHAnsi" w:eastAsia="Calibri" w:hAnsiTheme="majorHAnsi" w:cstheme="majorHAnsi"/>
          <w:b/>
          <w:color w:val="auto"/>
          <w:sz w:val="28"/>
          <w:szCs w:val="28"/>
        </w:rPr>
        <w:t>Desenvolvimento do</w:t>
      </w:r>
      <w:r w:rsidRPr="00187F9C">
        <w:rPr>
          <w:rFonts w:asciiTheme="majorHAnsi" w:eastAsia="Calibri" w:hAnsiTheme="majorHAnsi" w:cstheme="majorHAnsi"/>
          <w:b/>
          <w:color w:val="auto"/>
          <w:sz w:val="28"/>
          <w:szCs w:val="28"/>
        </w:rPr>
        <w:t xml:space="preserve"> tema</w:t>
      </w:r>
    </w:p>
    <w:p w14:paraId="7D5ACD0A" w14:textId="77777777" w:rsidR="00FC4CB4" w:rsidRPr="00187F9C" w:rsidRDefault="00FC4CB4" w:rsidP="00FC4CB4">
      <w:pPr>
        <w:rPr>
          <w:rFonts w:asciiTheme="majorHAnsi" w:hAnsiTheme="majorHAnsi" w:cstheme="majorHAnsi"/>
          <w:color w:val="auto"/>
        </w:rPr>
      </w:pPr>
    </w:p>
    <w:p w14:paraId="203B1943" w14:textId="69A7B07C" w:rsidR="00472C4E" w:rsidRPr="00187F9C" w:rsidRDefault="00D8419E"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Professor (</w:t>
      </w:r>
      <w:r w:rsidR="00CF03FF" w:rsidRPr="00187F9C">
        <w:rPr>
          <w:rFonts w:asciiTheme="majorHAnsi" w:hAnsiTheme="majorHAnsi" w:cstheme="majorHAnsi"/>
          <w:sz w:val="24"/>
          <w:szCs w:val="24"/>
        </w:rPr>
        <w:t>a</w:t>
      </w:r>
      <w:r w:rsidRPr="00187F9C">
        <w:rPr>
          <w:rFonts w:asciiTheme="majorHAnsi" w:hAnsiTheme="majorHAnsi" w:cstheme="majorHAnsi"/>
          <w:sz w:val="24"/>
          <w:szCs w:val="24"/>
        </w:rPr>
        <w:t>)</w:t>
      </w:r>
      <w:r w:rsidR="00CF03FF" w:rsidRPr="00187F9C">
        <w:rPr>
          <w:rFonts w:asciiTheme="majorHAnsi" w:hAnsiTheme="majorHAnsi" w:cstheme="majorHAnsi"/>
          <w:sz w:val="24"/>
          <w:szCs w:val="24"/>
        </w:rPr>
        <w:t xml:space="preserve">, nessa etapa você irá aprofundar a discussão sobre o tema com os alunos. </w:t>
      </w:r>
      <w:r w:rsidR="00266ACA" w:rsidRPr="00187F9C">
        <w:rPr>
          <w:rFonts w:asciiTheme="majorHAnsi" w:hAnsiTheme="majorHAnsi" w:cstheme="majorHAnsi"/>
          <w:sz w:val="24"/>
          <w:szCs w:val="24"/>
        </w:rPr>
        <w:t xml:space="preserve">Agora, para que os alunos entendam melhor a origem constitucional brasileira, é importante </w:t>
      </w:r>
      <w:r w:rsidRPr="00187F9C">
        <w:rPr>
          <w:rFonts w:asciiTheme="majorHAnsi" w:hAnsiTheme="majorHAnsi" w:cstheme="majorHAnsi"/>
          <w:sz w:val="24"/>
          <w:szCs w:val="24"/>
        </w:rPr>
        <w:t>que você trace</w:t>
      </w:r>
      <w:r w:rsidR="00266ACA" w:rsidRPr="00187F9C">
        <w:rPr>
          <w:rFonts w:asciiTheme="majorHAnsi" w:hAnsiTheme="majorHAnsi" w:cstheme="majorHAnsi"/>
          <w:sz w:val="24"/>
          <w:szCs w:val="24"/>
        </w:rPr>
        <w:t xml:space="preserve"> uma </w:t>
      </w:r>
      <w:r w:rsidR="00266ACA" w:rsidRPr="00187F9C">
        <w:rPr>
          <w:rFonts w:asciiTheme="majorHAnsi" w:hAnsiTheme="majorHAnsi" w:cstheme="majorHAnsi"/>
          <w:sz w:val="24"/>
          <w:szCs w:val="24"/>
        </w:rPr>
        <w:lastRenderedPageBreak/>
        <w:t>pequena linha do tempo das constituições na história do Brasil. Assim, é possível aprofundar a discussão e os conhecimentos dos alunos. Iremos dividir as temporalidades em “Impéri</w:t>
      </w:r>
      <w:r w:rsidRPr="00187F9C">
        <w:rPr>
          <w:rFonts w:asciiTheme="majorHAnsi" w:hAnsiTheme="majorHAnsi" w:cstheme="majorHAnsi"/>
          <w:sz w:val="24"/>
          <w:szCs w:val="24"/>
        </w:rPr>
        <w:t>o” e “República”, abordando as sete</w:t>
      </w:r>
      <w:r w:rsidR="00266ACA" w:rsidRPr="00187F9C">
        <w:rPr>
          <w:rFonts w:asciiTheme="majorHAnsi" w:hAnsiTheme="majorHAnsi" w:cstheme="majorHAnsi"/>
          <w:sz w:val="24"/>
          <w:szCs w:val="24"/>
        </w:rPr>
        <w:t xml:space="preserve"> constituições que fizeram parte da nossa História.</w:t>
      </w:r>
    </w:p>
    <w:p w14:paraId="48E7E601" w14:textId="77777777" w:rsidR="00FC4CB4" w:rsidRPr="00187F9C" w:rsidRDefault="00FC4CB4" w:rsidP="00B82EF8">
      <w:pPr>
        <w:pStyle w:val="Ttulo2"/>
        <w:spacing w:before="0" w:line="274" w:lineRule="auto"/>
        <w:ind w:firstLine="720"/>
        <w:jc w:val="both"/>
        <w:rPr>
          <w:rFonts w:asciiTheme="majorHAnsi" w:eastAsia="Calibri" w:hAnsiTheme="majorHAnsi" w:cstheme="majorHAnsi"/>
          <w:b/>
          <w:color w:val="365F91"/>
          <w:sz w:val="28"/>
          <w:szCs w:val="28"/>
        </w:rPr>
      </w:pPr>
    </w:p>
    <w:p w14:paraId="5FFC1358" w14:textId="036F8870" w:rsidR="00266ACA" w:rsidRPr="00187F9C" w:rsidRDefault="0067105D" w:rsidP="00B82EF8">
      <w:pPr>
        <w:pStyle w:val="Ttulo2"/>
        <w:spacing w:before="0" w:line="274" w:lineRule="auto"/>
        <w:ind w:firstLine="720"/>
        <w:jc w:val="both"/>
        <w:rPr>
          <w:rFonts w:asciiTheme="majorHAnsi" w:eastAsia="Calibri" w:hAnsiTheme="majorHAnsi" w:cstheme="majorHAnsi"/>
          <w:b/>
          <w:color w:val="auto"/>
          <w:sz w:val="28"/>
          <w:szCs w:val="28"/>
        </w:rPr>
      </w:pPr>
      <w:r w:rsidRPr="00187F9C">
        <w:rPr>
          <w:rFonts w:asciiTheme="majorHAnsi" w:eastAsia="Calibri" w:hAnsiTheme="majorHAnsi" w:cstheme="majorHAnsi"/>
          <w:b/>
          <w:color w:val="auto"/>
          <w:sz w:val="28"/>
          <w:szCs w:val="28"/>
        </w:rPr>
        <w:t>1824:</w:t>
      </w:r>
      <w:r w:rsidR="00266ACA" w:rsidRPr="00187F9C">
        <w:rPr>
          <w:rFonts w:asciiTheme="majorHAnsi" w:eastAsia="Calibri" w:hAnsiTheme="majorHAnsi" w:cstheme="majorHAnsi"/>
          <w:b/>
          <w:color w:val="auto"/>
          <w:sz w:val="28"/>
          <w:szCs w:val="28"/>
        </w:rPr>
        <w:t xml:space="preserve"> Da Mandioca à Outorga – O poder con</w:t>
      </w:r>
      <w:r w:rsidR="001C3D73" w:rsidRPr="00187F9C">
        <w:rPr>
          <w:rFonts w:asciiTheme="majorHAnsi" w:eastAsia="Calibri" w:hAnsiTheme="majorHAnsi" w:cstheme="majorHAnsi"/>
          <w:b/>
          <w:color w:val="auto"/>
          <w:sz w:val="28"/>
          <w:szCs w:val="28"/>
        </w:rPr>
        <w:t>centrado nas mãos do Imperador</w:t>
      </w:r>
    </w:p>
    <w:p w14:paraId="68D1DC85" w14:textId="77777777" w:rsidR="00FC4CB4" w:rsidRPr="00187F9C" w:rsidRDefault="00FC4CB4" w:rsidP="00FC4CB4">
      <w:pPr>
        <w:rPr>
          <w:rFonts w:asciiTheme="majorHAnsi" w:hAnsiTheme="majorHAnsi" w:cstheme="majorHAnsi"/>
        </w:rPr>
      </w:pPr>
    </w:p>
    <w:p w14:paraId="470688B9" w14:textId="2879BC58" w:rsidR="00266ACA" w:rsidRPr="00187F9C" w:rsidRDefault="00266ACA" w:rsidP="0066680B">
      <w:pPr>
        <w:spacing w:after="0"/>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 primeira constituição brasileira é outorgada em 1824. O que significa ser outorgada? Significa que ela foi imposta pelo governador, nesse caso, o Imperador D. Pedro I. Dessa forma, não é uma constituição que conta com a participação do povo, ou seja, não é democrática.  </w:t>
      </w:r>
    </w:p>
    <w:p w14:paraId="77053505" w14:textId="7F5D7399" w:rsidR="00266ACA" w:rsidRPr="00187F9C" w:rsidRDefault="00266ACA" w:rsidP="0066680B">
      <w:pPr>
        <w:spacing w:after="0"/>
        <w:ind w:firstLine="720"/>
        <w:jc w:val="both"/>
        <w:rPr>
          <w:rFonts w:asciiTheme="majorHAnsi" w:hAnsiTheme="majorHAnsi" w:cstheme="majorHAnsi"/>
          <w:sz w:val="24"/>
          <w:szCs w:val="24"/>
        </w:rPr>
      </w:pPr>
      <w:r w:rsidRPr="00187F9C">
        <w:rPr>
          <w:rFonts w:asciiTheme="majorHAnsi" w:hAnsiTheme="majorHAnsi" w:cstheme="majorHAnsi"/>
          <w:sz w:val="24"/>
          <w:szCs w:val="24"/>
        </w:rPr>
        <w:t>O processo que leva à outorga da constituição de 1824 é permeado por diversos conflitos. O imperador não concorda com o projeto de constituição apresentado pela assembleia constitucional em 1823, conhecida por “Constituição da Mandioca”</w:t>
      </w:r>
      <w:r w:rsidR="00D8419E" w:rsidRPr="00187F9C">
        <w:rPr>
          <w:rFonts w:asciiTheme="majorHAnsi" w:hAnsiTheme="majorHAnsi" w:cstheme="majorHAnsi"/>
          <w:sz w:val="24"/>
          <w:szCs w:val="24"/>
        </w:rPr>
        <w:t>,</w:t>
      </w:r>
      <w:r w:rsidRPr="00187F9C">
        <w:rPr>
          <w:rFonts w:asciiTheme="majorHAnsi" w:hAnsiTheme="majorHAnsi" w:cstheme="majorHAnsi"/>
          <w:sz w:val="24"/>
          <w:szCs w:val="24"/>
        </w:rPr>
        <w:t xml:space="preserve"> por ter como referência para a restrição de renda daqueles que poderiam ou não votar, a quantidade de alqueires de farinha de mandioca. D. Pedro I se opõe ao excesso liberal da constituição da mandioca e a descentralização de poder, que invariavelmente</w:t>
      </w:r>
      <w:r w:rsidR="00D8419E" w:rsidRPr="00187F9C">
        <w:rPr>
          <w:rFonts w:asciiTheme="majorHAnsi" w:hAnsiTheme="majorHAnsi" w:cstheme="majorHAnsi"/>
          <w:sz w:val="24"/>
          <w:szCs w:val="24"/>
        </w:rPr>
        <w:t xml:space="preserve"> diminu</w:t>
      </w:r>
      <w:r w:rsidR="00187F9C">
        <w:rPr>
          <w:rFonts w:asciiTheme="majorHAnsi" w:hAnsiTheme="majorHAnsi" w:cstheme="majorHAnsi"/>
          <w:sz w:val="24"/>
          <w:szCs w:val="24"/>
        </w:rPr>
        <w:t>iri</w:t>
      </w:r>
      <w:r w:rsidR="00D8419E" w:rsidRPr="00187F9C">
        <w:rPr>
          <w:rFonts w:asciiTheme="majorHAnsi" w:hAnsiTheme="majorHAnsi" w:cstheme="majorHAnsi"/>
          <w:sz w:val="24"/>
          <w:szCs w:val="24"/>
        </w:rPr>
        <w:t xml:space="preserve">a o poder do Imperador. </w:t>
      </w:r>
      <w:r w:rsidRPr="00187F9C">
        <w:rPr>
          <w:rFonts w:asciiTheme="majorHAnsi" w:hAnsiTheme="majorHAnsi" w:cstheme="majorHAnsi"/>
          <w:sz w:val="24"/>
          <w:szCs w:val="24"/>
        </w:rPr>
        <w:t xml:space="preserve">Em meio à conflitos envolvendo o projeto da constituinte, D. Pedro convoca as forças militares, dissolve a assembleia, prende líderes da oposição e desfaz a constituinte. </w:t>
      </w:r>
    </w:p>
    <w:p w14:paraId="3408A064" w14:textId="7A3071C1" w:rsidR="00266ACA" w:rsidRPr="00187F9C" w:rsidRDefault="00266ACA" w:rsidP="0066680B">
      <w:pPr>
        <w:spacing w:after="0"/>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Após a dissolução do projeto constitucional de 1823, o Imperador convoca </w:t>
      </w:r>
      <w:r w:rsidR="00D8419E" w:rsidRPr="00187F9C">
        <w:rPr>
          <w:rFonts w:asciiTheme="majorHAnsi" w:hAnsiTheme="majorHAnsi" w:cstheme="majorHAnsi"/>
          <w:sz w:val="24"/>
          <w:szCs w:val="24"/>
        </w:rPr>
        <w:t xml:space="preserve">o </w:t>
      </w:r>
      <w:r w:rsidRPr="00187F9C">
        <w:rPr>
          <w:rFonts w:asciiTheme="majorHAnsi" w:hAnsiTheme="majorHAnsi" w:cstheme="majorHAnsi"/>
          <w:sz w:val="24"/>
          <w:szCs w:val="24"/>
        </w:rPr>
        <w:t>político da situação para escrever uma constituição que estivesse alinhada</w:t>
      </w:r>
      <w:r w:rsidR="00D8419E" w:rsidRPr="00187F9C">
        <w:rPr>
          <w:rFonts w:asciiTheme="majorHAnsi" w:hAnsiTheme="majorHAnsi" w:cstheme="majorHAnsi"/>
          <w:sz w:val="24"/>
          <w:szCs w:val="24"/>
        </w:rPr>
        <w:t xml:space="preserve"> aos interesses do governante. </w:t>
      </w:r>
      <w:r w:rsidRPr="00187F9C">
        <w:rPr>
          <w:rFonts w:asciiTheme="majorHAnsi" w:hAnsiTheme="majorHAnsi" w:cstheme="majorHAnsi"/>
          <w:sz w:val="24"/>
          <w:szCs w:val="24"/>
        </w:rPr>
        <w:t>A constituição de 1824 é outorgada pelo Imperador</w:t>
      </w:r>
      <w:r w:rsidR="00D8419E" w:rsidRPr="00187F9C">
        <w:rPr>
          <w:rFonts w:asciiTheme="majorHAnsi" w:hAnsiTheme="majorHAnsi" w:cstheme="majorHAnsi"/>
          <w:sz w:val="24"/>
          <w:szCs w:val="24"/>
        </w:rPr>
        <w:t>,</w:t>
      </w:r>
      <w:r w:rsidRPr="00187F9C">
        <w:rPr>
          <w:rFonts w:asciiTheme="majorHAnsi" w:hAnsiTheme="majorHAnsi" w:cstheme="majorHAnsi"/>
          <w:sz w:val="24"/>
          <w:szCs w:val="24"/>
        </w:rPr>
        <w:t xml:space="preserve"> concedendo a ele amplos poderes através do Poder Moderador, que permitia a intervenção em assuntos próprios dos poderes legislativos e judiciários. Além disso, a constituição tem caráter centralizador, com os governadores das províncias sendo nomeados pelo Imperador. As eleições são indiretas e o critério do voto é censitário, ou s</w:t>
      </w:r>
      <w:r w:rsidR="00D8419E" w:rsidRPr="00187F9C">
        <w:rPr>
          <w:rFonts w:asciiTheme="majorHAnsi" w:hAnsiTheme="majorHAnsi" w:cstheme="majorHAnsi"/>
          <w:sz w:val="24"/>
          <w:szCs w:val="24"/>
        </w:rPr>
        <w:t>eja, condicionado à homens livre</w:t>
      </w:r>
      <w:r w:rsidRPr="00187F9C">
        <w:rPr>
          <w:rFonts w:asciiTheme="majorHAnsi" w:hAnsiTheme="majorHAnsi" w:cstheme="majorHAnsi"/>
          <w:sz w:val="24"/>
          <w:szCs w:val="24"/>
        </w:rPr>
        <w:t xml:space="preserve">s e com um nível “mínimo” de renda. Esses critérios restringem os votos à minoria de homens brancos pertencentes à elite brasileira. </w:t>
      </w:r>
    </w:p>
    <w:p w14:paraId="2F88FBA4" w14:textId="77777777" w:rsidR="0066680B" w:rsidRPr="00187F9C" w:rsidRDefault="0066680B" w:rsidP="0066680B">
      <w:pPr>
        <w:spacing w:after="0"/>
        <w:ind w:firstLine="720"/>
        <w:jc w:val="both"/>
        <w:rPr>
          <w:rFonts w:asciiTheme="majorHAnsi" w:hAnsiTheme="majorHAnsi" w:cstheme="majorHAnsi"/>
          <w:sz w:val="24"/>
          <w:szCs w:val="24"/>
        </w:rPr>
      </w:pPr>
    </w:p>
    <w:p w14:paraId="4340F2D2" w14:textId="7E1B1F59" w:rsidR="00330F9C" w:rsidRPr="00187F9C" w:rsidRDefault="00330F9C" w:rsidP="00B82EF8">
      <w:pPr>
        <w:ind w:firstLine="720"/>
        <w:jc w:val="both"/>
        <w:rPr>
          <w:rFonts w:asciiTheme="majorHAnsi" w:hAnsiTheme="majorHAnsi" w:cstheme="majorHAnsi"/>
        </w:rPr>
      </w:pPr>
      <w:r w:rsidRPr="00187F9C">
        <w:rPr>
          <w:rFonts w:asciiTheme="majorHAnsi" w:hAnsiTheme="majorHAnsi" w:cstheme="majorHAnsi"/>
          <w:noProof/>
        </w:rPr>
        <w:drawing>
          <wp:inline distT="0" distB="0" distL="0" distR="0" wp14:anchorId="48F1AF45" wp14:editId="1D1EA45D">
            <wp:extent cx="2990850" cy="2095500"/>
            <wp:effectExtent l="0" t="0" r="0" b="0"/>
            <wp:docPr id="17" name="Imagem 17" descr="https://2.bp.blogspot.com/-WehxroA8cJw/WpGuvSttQ1I/AAAAAAAAHZg/parHrKKaVIQHVVljHeT7r5Pgx7WCqwsKACLcBGAs/s1600/000.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2.bp.blogspot.com/-WehxroA8cJw/WpGuvSttQ1I/AAAAAAAAHZg/parHrKKaVIQHVVljHeT7r5Pgx7WCqwsKACLcBGAs/s1600/000.p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095500"/>
                    </a:xfrm>
                    <a:prstGeom prst="rect">
                      <a:avLst/>
                    </a:prstGeom>
                    <a:noFill/>
                    <a:ln>
                      <a:noFill/>
                    </a:ln>
                  </pic:spPr>
                </pic:pic>
              </a:graphicData>
            </a:graphic>
          </wp:inline>
        </w:drawing>
      </w:r>
    </w:p>
    <w:p w14:paraId="718E896C" w14:textId="621D993F" w:rsidR="00330F9C" w:rsidRPr="00187F9C" w:rsidRDefault="00330F9C" w:rsidP="00B82EF8">
      <w:pPr>
        <w:ind w:firstLine="720"/>
        <w:jc w:val="both"/>
        <w:rPr>
          <w:rFonts w:asciiTheme="majorHAnsi" w:hAnsiTheme="majorHAnsi" w:cstheme="majorHAnsi"/>
          <w:bCs/>
          <w:color w:val="auto"/>
          <w:sz w:val="20"/>
          <w:szCs w:val="20"/>
        </w:rPr>
      </w:pPr>
      <w:r w:rsidRPr="00187F9C">
        <w:rPr>
          <w:rFonts w:asciiTheme="majorHAnsi" w:hAnsiTheme="majorHAnsi" w:cstheme="majorHAnsi"/>
          <w:bCs/>
          <w:color w:val="auto"/>
          <w:sz w:val="20"/>
          <w:szCs w:val="20"/>
        </w:rPr>
        <w:t xml:space="preserve">A Constituição de 1824. Fonte: </w:t>
      </w:r>
      <w:proofErr w:type="spellStart"/>
      <w:r w:rsidRPr="00187F9C">
        <w:rPr>
          <w:rFonts w:asciiTheme="majorHAnsi" w:hAnsiTheme="majorHAnsi" w:cstheme="majorHAnsi"/>
          <w:bCs/>
          <w:color w:val="auto"/>
          <w:sz w:val="20"/>
          <w:szCs w:val="20"/>
        </w:rPr>
        <w:t>Wikimédia</w:t>
      </w:r>
      <w:proofErr w:type="spellEnd"/>
      <w:r w:rsidRPr="00187F9C">
        <w:rPr>
          <w:rFonts w:asciiTheme="majorHAnsi" w:hAnsiTheme="majorHAnsi" w:cstheme="majorHAnsi"/>
          <w:bCs/>
          <w:color w:val="auto"/>
          <w:sz w:val="20"/>
          <w:szCs w:val="20"/>
        </w:rPr>
        <w:t xml:space="preserve"> </w:t>
      </w:r>
      <w:proofErr w:type="spellStart"/>
      <w:r w:rsidRPr="00187F9C">
        <w:rPr>
          <w:rFonts w:asciiTheme="majorHAnsi" w:hAnsiTheme="majorHAnsi" w:cstheme="majorHAnsi"/>
          <w:bCs/>
          <w:color w:val="auto"/>
          <w:sz w:val="20"/>
          <w:szCs w:val="20"/>
        </w:rPr>
        <w:t>Comons</w:t>
      </w:r>
      <w:proofErr w:type="spellEnd"/>
      <w:r w:rsidRPr="00187F9C">
        <w:rPr>
          <w:rFonts w:asciiTheme="majorHAnsi" w:hAnsiTheme="majorHAnsi" w:cstheme="majorHAnsi"/>
          <w:bCs/>
          <w:color w:val="auto"/>
          <w:sz w:val="20"/>
          <w:szCs w:val="20"/>
        </w:rPr>
        <w:t>.</w:t>
      </w:r>
    </w:p>
    <w:p w14:paraId="1BC82E63" w14:textId="5605BE1F" w:rsidR="00266ACA" w:rsidRPr="00187F9C" w:rsidRDefault="0067105D" w:rsidP="00B82EF8">
      <w:pPr>
        <w:pStyle w:val="Ttulo2"/>
        <w:spacing w:before="0" w:line="274" w:lineRule="auto"/>
        <w:ind w:firstLine="720"/>
        <w:jc w:val="both"/>
        <w:rPr>
          <w:rFonts w:asciiTheme="majorHAnsi" w:eastAsia="Calibri" w:hAnsiTheme="majorHAnsi" w:cstheme="majorHAnsi"/>
          <w:b/>
          <w:color w:val="auto"/>
          <w:sz w:val="28"/>
          <w:szCs w:val="28"/>
        </w:rPr>
      </w:pPr>
      <w:r w:rsidRPr="00187F9C">
        <w:rPr>
          <w:rFonts w:asciiTheme="majorHAnsi" w:eastAsia="Calibri" w:hAnsiTheme="majorHAnsi" w:cstheme="majorHAnsi"/>
          <w:b/>
          <w:color w:val="auto"/>
          <w:sz w:val="28"/>
          <w:szCs w:val="28"/>
        </w:rPr>
        <w:t>1891: A primeira Constituição da República brasileira</w:t>
      </w:r>
    </w:p>
    <w:p w14:paraId="355B8301" w14:textId="77777777" w:rsidR="00FC4CB4" w:rsidRPr="00187F9C" w:rsidRDefault="00FC4CB4" w:rsidP="00FC4CB4">
      <w:pPr>
        <w:rPr>
          <w:rFonts w:asciiTheme="majorHAnsi" w:hAnsiTheme="majorHAnsi" w:cstheme="majorHAnsi"/>
        </w:rPr>
      </w:pPr>
    </w:p>
    <w:p w14:paraId="53B73493" w14:textId="4A9E03C0" w:rsidR="0067105D" w:rsidRPr="00187F9C" w:rsidRDefault="0067105D" w:rsidP="0066680B">
      <w:pPr>
        <w:spacing w:after="0"/>
        <w:ind w:firstLine="720"/>
        <w:jc w:val="both"/>
        <w:rPr>
          <w:rFonts w:asciiTheme="majorHAnsi" w:hAnsiTheme="majorHAnsi" w:cstheme="majorHAnsi"/>
        </w:rPr>
      </w:pPr>
      <w:r w:rsidRPr="00187F9C">
        <w:rPr>
          <w:rFonts w:asciiTheme="majorHAnsi" w:hAnsiTheme="majorHAnsi" w:cstheme="majorHAnsi"/>
        </w:rPr>
        <w:t>É promulgada em 1891, pelo então Congresso Nacional. Oficializa a passagem do Império para a República, elegendo indireta</w:t>
      </w:r>
      <w:r w:rsidR="00187F9C">
        <w:rPr>
          <w:rFonts w:asciiTheme="majorHAnsi" w:hAnsiTheme="majorHAnsi" w:cstheme="majorHAnsi"/>
        </w:rPr>
        <w:t>mente</w:t>
      </w:r>
      <w:r w:rsidRPr="00187F9C">
        <w:rPr>
          <w:rFonts w:asciiTheme="majorHAnsi" w:hAnsiTheme="majorHAnsi" w:cstheme="majorHAnsi"/>
        </w:rPr>
        <w:t xml:space="preserve"> o Marechal Deodoro da Fonseca como primeiro presidente do Brasil. </w:t>
      </w:r>
    </w:p>
    <w:p w14:paraId="6A58D748" w14:textId="4128D40C" w:rsidR="0067105D" w:rsidRPr="00187F9C" w:rsidRDefault="0067105D" w:rsidP="0066680B">
      <w:pPr>
        <w:spacing w:after="0"/>
        <w:ind w:firstLine="720"/>
        <w:jc w:val="both"/>
        <w:rPr>
          <w:rFonts w:asciiTheme="majorHAnsi" w:hAnsiTheme="majorHAnsi" w:cstheme="majorHAnsi"/>
        </w:rPr>
      </w:pPr>
      <w:r w:rsidRPr="00187F9C">
        <w:rPr>
          <w:rFonts w:asciiTheme="majorHAnsi" w:hAnsiTheme="majorHAnsi" w:cstheme="majorHAnsi"/>
        </w:rPr>
        <w:lastRenderedPageBreak/>
        <w:t xml:space="preserve">Essa constituição, inspirada no modelo norte americano, traz para o seu texto o presidencialismo, o governo tripartite, o voto universal, não obrigatório e não secreto. Dessa vez ficam excluídas mulheres, analfabetos, menores de 21 anos, soldados e membros da Igreja. </w:t>
      </w:r>
    </w:p>
    <w:p w14:paraId="565B94D8" w14:textId="6A3AA0E4" w:rsidR="0067105D" w:rsidRPr="00187F9C" w:rsidRDefault="0067105D" w:rsidP="0066680B">
      <w:pPr>
        <w:spacing w:after="0"/>
        <w:ind w:firstLine="720"/>
        <w:jc w:val="both"/>
        <w:rPr>
          <w:rFonts w:asciiTheme="majorHAnsi" w:hAnsiTheme="majorHAnsi" w:cstheme="majorHAnsi"/>
        </w:rPr>
      </w:pPr>
      <w:r w:rsidRPr="00187F9C">
        <w:rPr>
          <w:rFonts w:asciiTheme="majorHAnsi" w:hAnsiTheme="majorHAnsi" w:cstheme="majorHAnsi"/>
        </w:rPr>
        <w:t xml:space="preserve">No texto constitucional de 1891 há a importância da ruptura com o modelo monárquico, que cai após a abolição do escravismo. Mas, percebemos também, uma manutenção da centralização do poder nas mãos de um representante da nação, agora na figura não mais de um monarca, mas de um presidente. </w:t>
      </w:r>
    </w:p>
    <w:p w14:paraId="663B2C15" w14:textId="078BAE50" w:rsidR="0067105D" w:rsidRPr="00187F9C" w:rsidRDefault="0067105D" w:rsidP="0066680B">
      <w:pPr>
        <w:spacing w:after="0"/>
        <w:ind w:firstLine="720"/>
        <w:jc w:val="both"/>
        <w:rPr>
          <w:rFonts w:asciiTheme="majorHAnsi" w:hAnsiTheme="majorHAnsi" w:cstheme="majorHAnsi"/>
        </w:rPr>
      </w:pPr>
      <w:r w:rsidRPr="00187F9C">
        <w:rPr>
          <w:rFonts w:asciiTheme="majorHAnsi" w:hAnsiTheme="majorHAnsi" w:cstheme="majorHAnsi"/>
        </w:rPr>
        <w:t>Essa constituição irá vigorar durante todo o período conhecido como República Velha, só sendo substituída em 1934, início da Era Vargas.</w:t>
      </w:r>
    </w:p>
    <w:p w14:paraId="14AAE019" w14:textId="77777777" w:rsidR="0066680B" w:rsidRPr="00187F9C" w:rsidRDefault="0066680B" w:rsidP="0066680B">
      <w:pPr>
        <w:spacing w:after="0"/>
        <w:ind w:firstLine="720"/>
        <w:jc w:val="both"/>
        <w:rPr>
          <w:rFonts w:asciiTheme="majorHAnsi" w:hAnsiTheme="majorHAnsi" w:cstheme="majorHAnsi"/>
        </w:rPr>
      </w:pPr>
    </w:p>
    <w:p w14:paraId="053C2E05" w14:textId="7CABFCC3" w:rsidR="00330F9C" w:rsidRPr="00187F9C" w:rsidRDefault="00330F9C" w:rsidP="00B82EF8">
      <w:pPr>
        <w:ind w:firstLine="720"/>
        <w:jc w:val="both"/>
        <w:rPr>
          <w:rFonts w:asciiTheme="majorHAnsi" w:hAnsiTheme="majorHAnsi" w:cstheme="majorHAnsi"/>
        </w:rPr>
      </w:pPr>
      <w:r w:rsidRPr="00187F9C">
        <w:rPr>
          <w:rFonts w:asciiTheme="majorHAnsi" w:hAnsiTheme="majorHAnsi" w:cstheme="majorHAnsi"/>
          <w:noProof/>
        </w:rPr>
        <w:drawing>
          <wp:inline distT="0" distB="0" distL="0" distR="0" wp14:anchorId="7C4F6BCB" wp14:editId="2B217F9C">
            <wp:extent cx="5667375" cy="3400425"/>
            <wp:effectExtent l="0" t="0" r="9525" b="9525"/>
            <wp:docPr id="16" name="Imagem 16" descr="ConstituiÃ§Ã£o de 1891: conheÃ§a a histÃ³ria da 1Âª Carta Magna 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ituiÃ§Ã£o de 1891: conheÃ§a a histÃ³ria da 1Âª Carta Magna brasilei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932" cy="3400759"/>
                    </a:xfrm>
                    <a:prstGeom prst="rect">
                      <a:avLst/>
                    </a:prstGeom>
                    <a:noFill/>
                    <a:ln>
                      <a:noFill/>
                    </a:ln>
                  </pic:spPr>
                </pic:pic>
              </a:graphicData>
            </a:graphic>
          </wp:inline>
        </w:drawing>
      </w:r>
    </w:p>
    <w:p w14:paraId="6D0CB814" w14:textId="4618438C" w:rsidR="00330F9C" w:rsidRPr="00187F9C" w:rsidRDefault="00330F9C" w:rsidP="00B82EF8">
      <w:pPr>
        <w:ind w:firstLine="720"/>
        <w:jc w:val="both"/>
        <w:rPr>
          <w:rFonts w:asciiTheme="majorHAnsi" w:hAnsiTheme="majorHAnsi" w:cstheme="majorHAnsi"/>
          <w:bCs/>
          <w:color w:val="auto"/>
          <w:sz w:val="20"/>
          <w:szCs w:val="20"/>
        </w:rPr>
      </w:pPr>
      <w:r w:rsidRPr="00187F9C">
        <w:rPr>
          <w:rFonts w:asciiTheme="majorHAnsi" w:hAnsiTheme="majorHAnsi" w:cstheme="majorHAnsi"/>
          <w:bCs/>
          <w:color w:val="auto"/>
          <w:sz w:val="20"/>
          <w:szCs w:val="20"/>
        </w:rPr>
        <w:t xml:space="preserve">1ª Carta Magna da República brasileira. Fonte: </w:t>
      </w:r>
      <w:r w:rsidR="00FC4CB4" w:rsidRPr="00187F9C">
        <w:rPr>
          <w:rFonts w:asciiTheme="majorHAnsi" w:hAnsiTheme="majorHAnsi" w:cstheme="majorHAnsi"/>
          <w:bCs/>
          <w:color w:val="auto"/>
          <w:sz w:val="20"/>
          <w:szCs w:val="20"/>
        </w:rPr>
        <w:t xml:space="preserve"> </w:t>
      </w:r>
      <w:hyperlink r:id="rId13" w:history="1">
        <w:r w:rsidR="00FC4CB4" w:rsidRPr="00187F9C">
          <w:rPr>
            <w:rStyle w:val="Hyperlink"/>
            <w:rFonts w:asciiTheme="majorHAnsi" w:hAnsiTheme="majorHAnsi" w:cstheme="majorHAnsi"/>
            <w:bCs/>
            <w:sz w:val="20"/>
            <w:szCs w:val="20"/>
          </w:rPr>
          <w:t>https://conhecimentocientifico.r7.com/constituicao-de-1891-conheca-a-historia-da-1a-carta-magna-brasileira/</w:t>
        </w:r>
      </w:hyperlink>
      <w:r w:rsidRPr="00187F9C">
        <w:rPr>
          <w:rFonts w:asciiTheme="majorHAnsi" w:hAnsiTheme="majorHAnsi" w:cstheme="majorHAnsi"/>
          <w:bCs/>
          <w:color w:val="auto"/>
          <w:sz w:val="20"/>
          <w:szCs w:val="20"/>
        </w:rPr>
        <w:t>.</w:t>
      </w:r>
    </w:p>
    <w:p w14:paraId="5FC88C64" w14:textId="1553ED2D" w:rsidR="0067105D" w:rsidRPr="00187F9C" w:rsidRDefault="0067105D" w:rsidP="00B82EF8">
      <w:pPr>
        <w:ind w:firstLine="720"/>
        <w:jc w:val="both"/>
        <w:rPr>
          <w:rFonts w:asciiTheme="majorHAnsi" w:hAnsiTheme="majorHAnsi" w:cstheme="majorHAnsi"/>
        </w:rPr>
      </w:pPr>
    </w:p>
    <w:p w14:paraId="6C633B3F" w14:textId="43993AEF" w:rsidR="0067105D" w:rsidRPr="00187F9C" w:rsidRDefault="0067105D" w:rsidP="00B82EF8">
      <w:pPr>
        <w:pStyle w:val="Ttulo2"/>
        <w:spacing w:before="0" w:line="274" w:lineRule="auto"/>
        <w:ind w:firstLine="720"/>
        <w:jc w:val="both"/>
        <w:rPr>
          <w:rFonts w:asciiTheme="majorHAnsi" w:eastAsia="Calibri" w:hAnsiTheme="majorHAnsi" w:cstheme="majorHAnsi"/>
          <w:b/>
          <w:color w:val="auto"/>
          <w:sz w:val="28"/>
          <w:szCs w:val="28"/>
        </w:rPr>
      </w:pPr>
      <w:r w:rsidRPr="00187F9C">
        <w:rPr>
          <w:rFonts w:asciiTheme="majorHAnsi" w:eastAsia="Calibri" w:hAnsiTheme="majorHAnsi" w:cstheme="majorHAnsi"/>
          <w:b/>
          <w:color w:val="auto"/>
          <w:sz w:val="28"/>
          <w:szCs w:val="28"/>
        </w:rPr>
        <w:t xml:space="preserve">1934: Vargas sob pressão, uma nova </w:t>
      </w:r>
      <w:r w:rsidR="001C3D73" w:rsidRPr="00187F9C">
        <w:rPr>
          <w:rFonts w:asciiTheme="majorHAnsi" w:eastAsia="Calibri" w:hAnsiTheme="majorHAnsi" w:cstheme="majorHAnsi"/>
          <w:b/>
          <w:color w:val="auto"/>
          <w:sz w:val="28"/>
          <w:szCs w:val="28"/>
        </w:rPr>
        <w:t>Constituição</w:t>
      </w:r>
    </w:p>
    <w:p w14:paraId="6876BC23" w14:textId="77777777" w:rsidR="00FC4CB4" w:rsidRPr="00187F9C" w:rsidRDefault="00FC4CB4" w:rsidP="00FC4CB4">
      <w:pPr>
        <w:rPr>
          <w:rFonts w:asciiTheme="majorHAnsi" w:hAnsiTheme="majorHAnsi" w:cstheme="majorHAnsi"/>
        </w:rPr>
      </w:pPr>
    </w:p>
    <w:p w14:paraId="21C03A6C" w14:textId="770B8BD7" w:rsidR="00266ACA" w:rsidRPr="00187F9C" w:rsidRDefault="005F3CC0" w:rsidP="0066680B">
      <w:pPr>
        <w:spacing w:after="0"/>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Em 1930, após um golpe, Vargas assume dando fim ao período da 1ª República, ou “República Velha”. Os primeiros anos do seu governo serão sem uma constituição, fato que gera revolta por parte da população, principalmente da elite paulista que se organiza no episódio conhecido como Revolução Constitucionalista de 1932, um episódio violento de confrontos na cidade de São Paulo que exigiam que Getúlio se subordinasse à uma Constituição. Nesse contexto de pressão social, a constituição de 1934 será promulgada pela Assembleia Constituinte e traz significativas mudanças para o novo período que se abre com o governo de Vargas. </w:t>
      </w:r>
    </w:p>
    <w:p w14:paraId="1100B13E" w14:textId="6B2AE18E" w:rsidR="005F3CC0" w:rsidRPr="00187F9C" w:rsidRDefault="005F3CC0" w:rsidP="0066680B">
      <w:pPr>
        <w:spacing w:after="0"/>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O texto constitucional de 1934 é inspirado na República de Weimar (Alemanha) e traz, pela primeira vez, a questão dos direitos sociais. É concedido o direito ao voto às mulheres e cidadãos acima de 18 anos, exceto analfabetos, soldados e membros da Igreja, além disso, é criada a Justiça Eleitoral, que </w:t>
      </w:r>
      <w:r w:rsidRPr="00187F9C">
        <w:rPr>
          <w:rFonts w:asciiTheme="majorHAnsi" w:hAnsiTheme="majorHAnsi" w:cstheme="majorHAnsi"/>
          <w:sz w:val="24"/>
          <w:szCs w:val="24"/>
        </w:rPr>
        <w:lastRenderedPageBreak/>
        <w:t xml:space="preserve">seria o órgão de fiscalização das eleições. Além disso, é instituído o salário </w:t>
      </w:r>
      <w:r w:rsidR="001C3D73" w:rsidRPr="00187F9C">
        <w:rPr>
          <w:rFonts w:asciiTheme="majorHAnsi" w:hAnsiTheme="majorHAnsi" w:cstheme="majorHAnsi"/>
          <w:sz w:val="24"/>
          <w:szCs w:val="24"/>
        </w:rPr>
        <w:t>mínimo</w:t>
      </w:r>
      <w:r w:rsidRPr="00187F9C">
        <w:rPr>
          <w:rFonts w:asciiTheme="majorHAnsi" w:hAnsiTheme="majorHAnsi" w:cstheme="majorHAnsi"/>
          <w:sz w:val="24"/>
          <w:szCs w:val="24"/>
        </w:rPr>
        <w:t>, a jornada de 8 horas de trabalho, férias remuneradas e a legalidade dos sindicatos.</w:t>
      </w:r>
    </w:p>
    <w:p w14:paraId="16074B59" w14:textId="4621BC41" w:rsidR="009510C0" w:rsidRPr="00187F9C" w:rsidRDefault="005F3CC0" w:rsidP="0066680B">
      <w:pPr>
        <w:spacing w:after="0"/>
        <w:ind w:firstLine="720"/>
        <w:jc w:val="both"/>
        <w:rPr>
          <w:rFonts w:asciiTheme="majorHAnsi" w:hAnsiTheme="majorHAnsi" w:cstheme="majorHAnsi"/>
          <w:sz w:val="24"/>
          <w:szCs w:val="24"/>
        </w:rPr>
      </w:pPr>
      <w:r w:rsidRPr="00187F9C">
        <w:rPr>
          <w:rFonts w:asciiTheme="majorHAnsi" w:hAnsiTheme="majorHAnsi" w:cstheme="majorHAnsi"/>
          <w:sz w:val="24"/>
          <w:szCs w:val="24"/>
        </w:rPr>
        <w:t>Essa constituição caracteriza bem o que foi o governo de Getúlio Vargas, que retira direitos políticos, reprime advers</w:t>
      </w:r>
      <w:r w:rsidR="00C178FD" w:rsidRPr="00187F9C">
        <w:rPr>
          <w:rFonts w:asciiTheme="majorHAnsi" w:hAnsiTheme="majorHAnsi" w:cstheme="majorHAnsi"/>
          <w:sz w:val="24"/>
          <w:szCs w:val="24"/>
        </w:rPr>
        <w:t>ários, é personalista e autoritário</w:t>
      </w:r>
      <w:r w:rsidRPr="00187F9C">
        <w:rPr>
          <w:rFonts w:asciiTheme="majorHAnsi" w:hAnsiTheme="majorHAnsi" w:cstheme="majorHAnsi"/>
          <w:sz w:val="24"/>
          <w:szCs w:val="24"/>
        </w:rPr>
        <w:t xml:space="preserve">, mas, ao mesmo tempo, concede direitos sociais, principalmente as classes mais baixas, como forma de estabelecer uma legitimidade e aprovação de seu governo com a população. </w:t>
      </w:r>
    </w:p>
    <w:p w14:paraId="173FF357" w14:textId="6C40F22F" w:rsidR="009510C0" w:rsidRPr="00187F9C" w:rsidRDefault="009510C0" w:rsidP="00B82EF8">
      <w:pPr>
        <w:ind w:firstLine="720"/>
        <w:jc w:val="both"/>
        <w:rPr>
          <w:rFonts w:asciiTheme="majorHAnsi" w:hAnsiTheme="majorHAnsi" w:cstheme="majorHAnsi"/>
        </w:rPr>
      </w:pPr>
    </w:p>
    <w:p w14:paraId="1297D43C" w14:textId="2BFD632E" w:rsidR="009510C0" w:rsidRPr="00187F9C" w:rsidRDefault="009510C0" w:rsidP="00B82EF8">
      <w:pPr>
        <w:ind w:firstLine="720"/>
        <w:jc w:val="both"/>
        <w:rPr>
          <w:rFonts w:asciiTheme="majorHAnsi" w:hAnsiTheme="majorHAnsi" w:cstheme="majorHAnsi"/>
        </w:rPr>
      </w:pPr>
      <w:r w:rsidRPr="00187F9C">
        <w:rPr>
          <w:rFonts w:asciiTheme="majorHAnsi" w:hAnsiTheme="majorHAnsi" w:cstheme="majorHAnsi"/>
          <w:noProof/>
        </w:rPr>
        <w:drawing>
          <wp:inline distT="0" distB="0" distL="0" distR="0" wp14:anchorId="2748D3A9" wp14:editId="209713AE">
            <wp:extent cx="4286250" cy="2800350"/>
            <wp:effectExtent l="0" t="0" r="0" b="0"/>
            <wp:docPr id="15" name="Imagem 15" descr="Resultado de imagem para constituiÃ§Ã£o d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constituiÃ§Ã£o de 19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800350"/>
                    </a:xfrm>
                    <a:prstGeom prst="rect">
                      <a:avLst/>
                    </a:prstGeom>
                    <a:noFill/>
                    <a:ln>
                      <a:noFill/>
                    </a:ln>
                  </pic:spPr>
                </pic:pic>
              </a:graphicData>
            </a:graphic>
          </wp:inline>
        </w:drawing>
      </w:r>
    </w:p>
    <w:p w14:paraId="4897CD9C" w14:textId="59EF047A" w:rsidR="00330F9C" w:rsidRPr="00187F9C" w:rsidRDefault="00330F9C" w:rsidP="00B82EF8">
      <w:pPr>
        <w:ind w:firstLine="720"/>
        <w:contextualSpacing/>
        <w:jc w:val="both"/>
        <w:rPr>
          <w:rFonts w:asciiTheme="majorHAnsi" w:hAnsiTheme="majorHAnsi" w:cstheme="majorHAnsi"/>
          <w:bCs/>
          <w:color w:val="auto"/>
          <w:sz w:val="20"/>
          <w:szCs w:val="20"/>
        </w:rPr>
      </w:pPr>
      <w:r w:rsidRPr="00187F9C">
        <w:rPr>
          <w:rFonts w:asciiTheme="majorHAnsi" w:hAnsiTheme="majorHAnsi" w:cstheme="majorHAnsi"/>
          <w:bCs/>
          <w:color w:val="auto"/>
          <w:sz w:val="20"/>
          <w:szCs w:val="20"/>
        </w:rPr>
        <w:t xml:space="preserve">Jornal do Recife comemora a promulgação da constituição. Fonte: </w:t>
      </w:r>
      <w:r w:rsidR="00FC4CB4" w:rsidRPr="00187F9C">
        <w:rPr>
          <w:rFonts w:asciiTheme="majorHAnsi" w:hAnsiTheme="majorHAnsi" w:cstheme="majorHAnsi"/>
          <w:bCs/>
          <w:color w:val="auto"/>
          <w:sz w:val="20"/>
          <w:szCs w:val="20"/>
        </w:rPr>
        <w:t xml:space="preserve"> </w:t>
      </w:r>
      <w:hyperlink r:id="rId15" w:history="1">
        <w:r w:rsidR="00FC4CB4" w:rsidRPr="00187F9C">
          <w:rPr>
            <w:rStyle w:val="Hyperlink"/>
            <w:rFonts w:asciiTheme="majorHAnsi" w:hAnsiTheme="majorHAnsi" w:cstheme="majorHAnsi"/>
            <w:bCs/>
            <w:sz w:val="20"/>
            <w:szCs w:val="20"/>
          </w:rPr>
          <w:t>https://www.todamateria.com.br/constituicao-de-1934/</w:t>
        </w:r>
      </w:hyperlink>
    </w:p>
    <w:p w14:paraId="06F59540" w14:textId="2E1C7856" w:rsidR="00C178FD" w:rsidRPr="007F5400" w:rsidRDefault="00C178FD" w:rsidP="00B82EF8">
      <w:pPr>
        <w:pStyle w:val="Ttulo2"/>
        <w:spacing w:before="0" w:line="274" w:lineRule="auto"/>
        <w:ind w:firstLine="720"/>
        <w:jc w:val="both"/>
        <w:rPr>
          <w:rFonts w:asciiTheme="majorHAnsi" w:eastAsia="Calibri" w:hAnsiTheme="majorHAnsi" w:cstheme="majorHAnsi"/>
          <w:b/>
          <w:color w:val="auto"/>
          <w:sz w:val="28"/>
          <w:szCs w:val="28"/>
        </w:rPr>
      </w:pPr>
      <w:r w:rsidRPr="007F5400">
        <w:rPr>
          <w:rFonts w:asciiTheme="majorHAnsi" w:eastAsia="Calibri" w:hAnsiTheme="majorHAnsi" w:cstheme="majorHAnsi"/>
          <w:b/>
          <w:color w:val="auto"/>
          <w:sz w:val="28"/>
          <w:szCs w:val="28"/>
        </w:rPr>
        <w:t xml:space="preserve">1937: </w:t>
      </w:r>
      <w:r w:rsidR="009510C0" w:rsidRPr="007F5400">
        <w:rPr>
          <w:rFonts w:asciiTheme="majorHAnsi" w:eastAsia="Calibri" w:hAnsiTheme="majorHAnsi" w:cstheme="majorHAnsi"/>
          <w:b/>
          <w:color w:val="auto"/>
          <w:sz w:val="28"/>
          <w:szCs w:val="28"/>
        </w:rPr>
        <w:t>Constituição Polaca</w:t>
      </w:r>
    </w:p>
    <w:p w14:paraId="15414B1E" w14:textId="77777777" w:rsidR="00FC4CB4" w:rsidRPr="00187F9C" w:rsidRDefault="00FC4CB4" w:rsidP="00FC4CB4">
      <w:pPr>
        <w:rPr>
          <w:rFonts w:asciiTheme="majorHAnsi" w:hAnsiTheme="majorHAnsi" w:cstheme="majorHAnsi"/>
        </w:rPr>
      </w:pPr>
    </w:p>
    <w:p w14:paraId="7424CB98" w14:textId="44AE7980" w:rsidR="00C178FD" w:rsidRPr="00187F9C" w:rsidRDefault="00C178FD" w:rsidP="0066680B">
      <w:pPr>
        <w:ind w:firstLine="720"/>
        <w:jc w:val="both"/>
        <w:rPr>
          <w:rFonts w:asciiTheme="majorHAnsi" w:hAnsiTheme="majorHAnsi" w:cstheme="majorHAnsi"/>
          <w:sz w:val="24"/>
          <w:szCs w:val="24"/>
        </w:rPr>
      </w:pPr>
      <w:r w:rsidRPr="00187F9C">
        <w:rPr>
          <w:rFonts w:asciiTheme="majorHAnsi" w:hAnsiTheme="majorHAnsi" w:cstheme="majorHAnsi"/>
          <w:sz w:val="24"/>
          <w:szCs w:val="24"/>
        </w:rPr>
        <w:t>Vargas não realiza as eleições previstas e, com um golpe, institui o Estado Novo. A nova fase, mais auto</w:t>
      </w:r>
      <w:r w:rsidR="001C3D73" w:rsidRPr="00187F9C">
        <w:rPr>
          <w:rFonts w:asciiTheme="majorHAnsi" w:hAnsiTheme="majorHAnsi" w:cstheme="majorHAnsi"/>
          <w:sz w:val="24"/>
          <w:szCs w:val="24"/>
        </w:rPr>
        <w:t xml:space="preserve">ritária e ditatorial, pede um </w:t>
      </w:r>
      <w:r w:rsidRPr="00187F9C">
        <w:rPr>
          <w:rFonts w:asciiTheme="majorHAnsi" w:hAnsiTheme="majorHAnsi" w:cstheme="majorHAnsi"/>
          <w:sz w:val="24"/>
          <w:szCs w:val="24"/>
        </w:rPr>
        <w:t>texto constitucional mais duro. Em 1937 a constituição será outorgada, instituindo a pena de morte, prisão e exílio de adversários políticos e suspensão das imunidades parlamentares. Além disso, acaba com a liberdade partidária, legando os partidos à ilegalidade, acaba com a independência dos sindicatos, atrelando-os ao poder federal, dá início a censura, com o DIP (Departamento de Imprensa e Propaganda). As eleições passam a ser indiretas e os governadores dos estados nomeados pelo presidente. Com o novo texto constitucional autoritário, Vargas permanece no poder at</w:t>
      </w:r>
      <w:r w:rsidR="009510C0" w:rsidRPr="00187F9C">
        <w:rPr>
          <w:rFonts w:asciiTheme="majorHAnsi" w:hAnsiTheme="majorHAnsi" w:cstheme="majorHAnsi"/>
          <w:sz w:val="24"/>
          <w:szCs w:val="24"/>
        </w:rPr>
        <w:t>é</w:t>
      </w:r>
      <w:r w:rsidR="007F5400">
        <w:rPr>
          <w:rFonts w:asciiTheme="majorHAnsi" w:hAnsiTheme="majorHAnsi" w:cstheme="majorHAnsi"/>
          <w:sz w:val="24"/>
          <w:szCs w:val="24"/>
        </w:rPr>
        <w:t xml:space="preserve"> </w:t>
      </w:r>
      <w:r w:rsidRPr="00187F9C">
        <w:rPr>
          <w:rFonts w:asciiTheme="majorHAnsi" w:hAnsiTheme="majorHAnsi" w:cstheme="majorHAnsi"/>
          <w:sz w:val="24"/>
          <w:szCs w:val="24"/>
        </w:rPr>
        <w:t xml:space="preserve">1945. </w:t>
      </w:r>
    </w:p>
    <w:p w14:paraId="5AC1B072" w14:textId="2BA52B4F" w:rsidR="009510C0" w:rsidRPr="00187F9C" w:rsidRDefault="009510C0" w:rsidP="00B82EF8">
      <w:pPr>
        <w:ind w:firstLine="720"/>
        <w:jc w:val="both"/>
        <w:rPr>
          <w:rFonts w:asciiTheme="majorHAnsi" w:hAnsiTheme="majorHAnsi" w:cstheme="majorHAnsi"/>
        </w:rPr>
      </w:pPr>
      <w:r w:rsidRPr="00187F9C">
        <w:rPr>
          <w:rFonts w:asciiTheme="majorHAnsi" w:hAnsiTheme="majorHAnsi" w:cstheme="majorHAnsi"/>
          <w:noProof/>
        </w:rPr>
        <w:lastRenderedPageBreak/>
        <w:drawing>
          <wp:inline distT="0" distB="0" distL="0" distR="0" wp14:anchorId="10F3C20E" wp14:editId="116164C2">
            <wp:extent cx="3971925" cy="2647950"/>
            <wp:effectExtent l="0" t="0" r="9525" b="0"/>
            <wp:docPr id="14" name="Imagem 14" descr="https://pbs.twimg.com/media/Drouu1mX0AAxy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media/Drouu1mX0AAxyu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3058" cy="2648705"/>
                    </a:xfrm>
                    <a:prstGeom prst="rect">
                      <a:avLst/>
                    </a:prstGeom>
                    <a:noFill/>
                    <a:ln>
                      <a:noFill/>
                    </a:ln>
                  </pic:spPr>
                </pic:pic>
              </a:graphicData>
            </a:graphic>
          </wp:inline>
        </w:drawing>
      </w:r>
    </w:p>
    <w:p w14:paraId="7A7B3396" w14:textId="2CA84597" w:rsidR="009510C0" w:rsidRPr="00187F9C" w:rsidRDefault="009510C0" w:rsidP="00B82EF8">
      <w:pPr>
        <w:ind w:firstLine="720"/>
        <w:jc w:val="both"/>
        <w:rPr>
          <w:rFonts w:asciiTheme="majorHAnsi" w:hAnsiTheme="majorHAnsi" w:cstheme="majorHAnsi"/>
          <w:bCs/>
          <w:color w:val="auto"/>
          <w:sz w:val="20"/>
          <w:szCs w:val="20"/>
        </w:rPr>
      </w:pPr>
      <w:r w:rsidRPr="00187F9C">
        <w:rPr>
          <w:rFonts w:asciiTheme="majorHAnsi" w:hAnsiTheme="majorHAnsi" w:cstheme="majorHAnsi"/>
          <w:bCs/>
          <w:color w:val="auto"/>
          <w:sz w:val="20"/>
          <w:szCs w:val="20"/>
        </w:rPr>
        <w:t xml:space="preserve">Getúlio Vargas na outorga da constituição de 1937. Fonte: </w:t>
      </w:r>
      <w:hyperlink r:id="rId17" w:history="1">
        <w:r w:rsidR="00FC4CB4" w:rsidRPr="00187F9C">
          <w:rPr>
            <w:rStyle w:val="Hyperlink"/>
            <w:rFonts w:asciiTheme="majorHAnsi" w:hAnsiTheme="majorHAnsi" w:cstheme="majorHAnsi"/>
            <w:bCs/>
            <w:sz w:val="20"/>
            <w:szCs w:val="20"/>
          </w:rPr>
          <w:t>www.históriadigital.org</w:t>
        </w:r>
      </w:hyperlink>
      <w:r w:rsidR="00FC4CB4" w:rsidRPr="00187F9C">
        <w:rPr>
          <w:rFonts w:asciiTheme="majorHAnsi" w:hAnsiTheme="majorHAnsi" w:cstheme="majorHAnsi"/>
          <w:bCs/>
          <w:color w:val="auto"/>
          <w:sz w:val="20"/>
          <w:szCs w:val="20"/>
        </w:rPr>
        <w:t xml:space="preserve">  </w:t>
      </w:r>
    </w:p>
    <w:p w14:paraId="2DB2B4EA" w14:textId="77777777" w:rsidR="00FC4CB4" w:rsidRPr="00187F9C" w:rsidRDefault="00FC4CB4" w:rsidP="00B82EF8">
      <w:pPr>
        <w:ind w:firstLine="720"/>
        <w:contextualSpacing/>
        <w:jc w:val="both"/>
        <w:rPr>
          <w:rFonts w:asciiTheme="majorHAnsi" w:eastAsia="Calibri" w:hAnsiTheme="majorHAnsi" w:cstheme="majorHAnsi"/>
          <w:b/>
          <w:color w:val="365F91"/>
          <w:sz w:val="28"/>
          <w:szCs w:val="28"/>
        </w:rPr>
      </w:pPr>
    </w:p>
    <w:p w14:paraId="6F22DB45" w14:textId="70B3029F" w:rsidR="00C178FD" w:rsidRPr="007F5400" w:rsidRDefault="00C178FD" w:rsidP="00B82EF8">
      <w:pPr>
        <w:ind w:firstLine="720"/>
        <w:contextualSpacing/>
        <w:jc w:val="both"/>
        <w:rPr>
          <w:rFonts w:asciiTheme="majorHAnsi" w:eastAsia="Calibri" w:hAnsiTheme="majorHAnsi" w:cstheme="majorHAnsi"/>
          <w:b/>
          <w:color w:val="auto"/>
          <w:sz w:val="28"/>
          <w:szCs w:val="28"/>
        </w:rPr>
      </w:pPr>
      <w:r w:rsidRPr="007F5400">
        <w:rPr>
          <w:rFonts w:asciiTheme="majorHAnsi" w:eastAsia="Calibri" w:hAnsiTheme="majorHAnsi" w:cstheme="majorHAnsi"/>
          <w:b/>
          <w:color w:val="auto"/>
          <w:sz w:val="28"/>
          <w:szCs w:val="28"/>
        </w:rPr>
        <w:t>1946: Fim da Era Vargas</w:t>
      </w:r>
    </w:p>
    <w:p w14:paraId="1E786FFF" w14:textId="77777777" w:rsidR="00EB7435" w:rsidRPr="00187F9C" w:rsidRDefault="00EB7435" w:rsidP="00B82EF8">
      <w:pPr>
        <w:ind w:firstLine="720"/>
        <w:contextualSpacing/>
        <w:jc w:val="both"/>
        <w:rPr>
          <w:rFonts w:asciiTheme="majorHAnsi" w:eastAsia="Calibri" w:hAnsiTheme="majorHAnsi" w:cstheme="majorHAnsi"/>
          <w:color w:val="365F91"/>
        </w:rPr>
      </w:pPr>
    </w:p>
    <w:p w14:paraId="1D156245" w14:textId="4AB99A95" w:rsidR="00C178FD" w:rsidRPr="00187F9C" w:rsidRDefault="00C178FD" w:rsidP="00B82EF8">
      <w:pPr>
        <w:ind w:firstLine="720"/>
        <w:contextualSpacing/>
        <w:jc w:val="both"/>
        <w:rPr>
          <w:rFonts w:asciiTheme="majorHAnsi" w:eastAsia="Calibri" w:hAnsiTheme="majorHAnsi" w:cstheme="majorHAnsi"/>
          <w:color w:val="auto"/>
          <w:sz w:val="24"/>
          <w:szCs w:val="24"/>
        </w:rPr>
      </w:pPr>
      <w:r w:rsidRPr="00187F9C">
        <w:rPr>
          <w:rFonts w:asciiTheme="majorHAnsi" w:eastAsia="Calibri" w:hAnsiTheme="majorHAnsi" w:cstheme="majorHAnsi"/>
          <w:color w:val="auto"/>
          <w:sz w:val="24"/>
          <w:szCs w:val="24"/>
        </w:rPr>
        <w:t xml:space="preserve">Com o fim da Era Vargas, assume o presidente Eurico Gaspar Dutra. O novo texto constitucional será promulgado, reestabelecendo direitos individuais e acabando com a pena de morte. É reestabelecida as eleições diretas para presidente, com mandatos de 5 anos. O voto retoma o seu caráter obrigatório e “universal”, excluindo novamente analfabetos, soldados e religiosos. </w:t>
      </w:r>
    </w:p>
    <w:p w14:paraId="4D6C128E" w14:textId="77777777" w:rsidR="00EB7435" w:rsidRPr="00187F9C" w:rsidRDefault="00EB7435" w:rsidP="00B82EF8">
      <w:pPr>
        <w:ind w:firstLine="720"/>
        <w:contextualSpacing/>
        <w:jc w:val="both"/>
        <w:rPr>
          <w:rFonts w:asciiTheme="majorHAnsi" w:eastAsia="Calibri" w:hAnsiTheme="majorHAnsi" w:cstheme="majorHAnsi"/>
          <w:color w:val="auto"/>
        </w:rPr>
      </w:pPr>
    </w:p>
    <w:p w14:paraId="2E9AD3EC" w14:textId="1E9F28F3" w:rsidR="00D77FC5" w:rsidRPr="00187F9C" w:rsidRDefault="009510C0" w:rsidP="00B82EF8">
      <w:pPr>
        <w:ind w:firstLine="720"/>
        <w:contextualSpacing/>
        <w:jc w:val="both"/>
        <w:rPr>
          <w:rFonts w:asciiTheme="majorHAnsi" w:eastAsia="Calibri" w:hAnsiTheme="majorHAnsi" w:cstheme="majorHAnsi"/>
          <w:color w:val="auto"/>
        </w:rPr>
      </w:pPr>
      <w:r w:rsidRPr="00187F9C">
        <w:rPr>
          <w:rFonts w:asciiTheme="majorHAnsi" w:hAnsiTheme="majorHAnsi" w:cstheme="majorHAnsi"/>
          <w:noProof/>
        </w:rPr>
        <w:lastRenderedPageBreak/>
        <w:drawing>
          <wp:inline distT="0" distB="0" distL="0" distR="0" wp14:anchorId="6266B725" wp14:editId="51323203">
            <wp:extent cx="4106095" cy="6515100"/>
            <wp:effectExtent l="0" t="0" r="8890" b="0"/>
            <wp:docPr id="13" name="Imagem 13" descr="https://lh6.googleusercontent.com/-5cONMXGf4Yc/TYd-Gj7A4SI/AAAAAAAAAE8/NKTr1HOdadM/s1600/jornal+magn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5cONMXGf4Yc/TYd-Gj7A4SI/AAAAAAAAAE8/NKTr1HOdadM/s1600/jornal+magna2.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0985" cy="6522859"/>
                    </a:xfrm>
                    <a:prstGeom prst="rect">
                      <a:avLst/>
                    </a:prstGeom>
                    <a:noFill/>
                    <a:ln>
                      <a:noFill/>
                    </a:ln>
                  </pic:spPr>
                </pic:pic>
              </a:graphicData>
            </a:graphic>
          </wp:inline>
        </w:drawing>
      </w:r>
    </w:p>
    <w:p w14:paraId="5AF2A963" w14:textId="77777777" w:rsidR="00EB7435" w:rsidRPr="00187F9C" w:rsidRDefault="00EB7435" w:rsidP="00B82EF8">
      <w:pPr>
        <w:ind w:firstLine="720"/>
        <w:contextualSpacing/>
        <w:jc w:val="both"/>
        <w:rPr>
          <w:rFonts w:asciiTheme="majorHAnsi" w:eastAsia="Calibri" w:hAnsiTheme="majorHAnsi" w:cstheme="majorHAnsi"/>
          <w:color w:val="auto"/>
        </w:rPr>
      </w:pPr>
    </w:p>
    <w:p w14:paraId="4E3C5DBA" w14:textId="2358BEDF" w:rsidR="00C178FD" w:rsidRPr="00187F9C" w:rsidRDefault="009510C0" w:rsidP="00EB7435">
      <w:pPr>
        <w:ind w:firstLine="720"/>
        <w:contextualSpacing/>
        <w:jc w:val="both"/>
        <w:rPr>
          <w:rFonts w:asciiTheme="majorHAnsi" w:eastAsia="Calibri" w:hAnsiTheme="majorHAnsi" w:cstheme="majorHAnsi"/>
          <w:bCs/>
          <w:color w:val="auto"/>
          <w:sz w:val="20"/>
          <w:szCs w:val="20"/>
        </w:rPr>
      </w:pPr>
      <w:r w:rsidRPr="00187F9C">
        <w:rPr>
          <w:rFonts w:asciiTheme="majorHAnsi" w:eastAsia="Calibri" w:hAnsiTheme="majorHAnsi" w:cstheme="majorHAnsi"/>
          <w:bCs/>
          <w:color w:val="auto"/>
          <w:sz w:val="20"/>
          <w:szCs w:val="20"/>
        </w:rPr>
        <w:t>Fonte:</w:t>
      </w:r>
      <w:r w:rsidR="00EB7435" w:rsidRPr="00187F9C">
        <w:rPr>
          <w:rFonts w:asciiTheme="majorHAnsi" w:eastAsia="Calibri" w:hAnsiTheme="majorHAnsi" w:cstheme="majorHAnsi"/>
          <w:bCs/>
          <w:color w:val="auto"/>
          <w:sz w:val="20"/>
          <w:szCs w:val="20"/>
        </w:rPr>
        <w:t xml:space="preserve"> </w:t>
      </w:r>
      <w:hyperlink r:id="rId19" w:history="1">
        <w:r w:rsidR="00EB7435" w:rsidRPr="00187F9C">
          <w:rPr>
            <w:rStyle w:val="Hyperlink"/>
            <w:rFonts w:asciiTheme="majorHAnsi" w:hAnsiTheme="majorHAnsi" w:cstheme="majorHAnsi"/>
            <w:bCs/>
            <w:sz w:val="20"/>
            <w:szCs w:val="20"/>
          </w:rPr>
          <w:t>http://blogdehistoriaup.blogspot.com/2011/03/constituicao-de-1946.html</w:t>
        </w:r>
      </w:hyperlink>
      <w:r w:rsidR="00EB7435" w:rsidRPr="00187F9C">
        <w:rPr>
          <w:rFonts w:asciiTheme="majorHAnsi" w:eastAsia="Calibri" w:hAnsiTheme="majorHAnsi" w:cstheme="majorHAnsi"/>
          <w:bCs/>
          <w:color w:val="auto"/>
          <w:sz w:val="20"/>
          <w:szCs w:val="20"/>
        </w:rPr>
        <w:t xml:space="preserve">. </w:t>
      </w:r>
      <w:r w:rsidRPr="00187F9C">
        <w:rPr>
          <w:rFonts w:asciiTheme="majorHAnsi" w:eastAsia="Calibri" w:hAnsiTheme="majorHAnsi" w:cstheme="majorHAnsi"/>
          <w:bCs/>
          <w:color w:val="auto"/>
          <w:sz w:val="20"/>
          <w:szCs w:val="20"/>
        </w:rPr>
        <w:t>Acesso em</w:t>
      </w:r>
      <w:r w:rsidR="001C3D73" w:rsidRPr="00187F9C">
        <w:rPr>
          <w:rFonts w:asciiTheme="majorHAnsi" w:eastAsia="Calibri" w:hAnsiTheme="majorHAnsi" w:cstheme="majorHAnsi"/>
          <w:bCs/>
          <w:color w:val="auto"/>
          <w:sz w:val="20"/>
          <w:szCs w:val="20"/>
        </w:rPr>
        <w:t>:</w:t>
      </w:r>
      <w:r w:rsidRPr="00187F9C">
        <w:rPr>
          <w:rFonts w:asciiTheme="majorHAnsi" w:eastAsia="Calibri" w:hAnsiTheme="majorHAnsi" w:cstheme="majorHAnsi"/>
          <w:bCs/>
          <w:color w:val="auto"/>
          <w:sz w:val="20"/>
          <w:szCs w:val="20"/>
        </w:rPr>
        <w:t xml:space="preserve"> 24/09/2019</w:t>
      </w:r>
      <w:r w:rsidR="001C3D73" w:rsidRPr="00187F9C">
        <w:rPr>
          <w:rFonts w:asciiTheme="majorHAnsi" w:eastAsia="Calibri" w:hAnsiTheme="majorHAnsi" w:cstheme="majorHAnsi"/>
          <w:bCs/>
          <w:color w:val="auto"/>
          <w:sz w:val="20"/>
          <w:szCs w:val="20"/>
        </w:rPr>
        <w:t>.</w:t>
      </w:r>
    </w:p>
    <w:p w14:paraId="648DDB78" w14:textId="312987E0" w:rsidR="00EB7435" w:rsidRPr="00187F9C" w:rsidRDefault="00EB7435" w:rsidP="007F5400">
      <w:pPr>
        <w:contextualSpacing/>
        <w:jc w:val="both"/>
        <w:rPr>
          <w:rFonts w:asciiTheme="majorHAnsi" w:eastAsia="Calibri" w:hAnsiTheme="majorHAnsi" w:cstheme="majorHAnsi"/>
          <w:b/>
          <w:color w:val="7F7F7F" w:themeColor="text1" w:themeTint="80"/>
          <w:sz w:val="16"/>
          <w:szCs w:val="16"/>
        </w:rPr>
      </w:pPr>
    </w:p>
    <w:p w14:paraId="214E6AD4" w14:textId="77777777" w:rsidR="00EB7435" w:rsidRPr="00187F9C" w:rsidRDefault="00EB7435" w:rsidP="00B82EF8">
      <w:pPr>
        <w:ind w:firstLine="720"/>
        <w:contextualSpacing/>
        <w:jc w:val="both"/>
        <w:rPr>
          <w:rFonts w:asciiTheme="majorHAnsi" w:eastAsia="Calibri" w:hAnsiTheme="majorHAnsi" w:cstheme="majorHAnsi"/>
          <w:b/>
          <w:color w:val="7F7F7F" w:themeColor="text1" w:themeTint="80"/>
          <w:sz w:val="16"/>
          <w:szCs w:val="16"/>
        </w:rPr>
      </w:pPr>
    </w:p>
    <w:p w14:paraId="61B40B1A" w14:textId="2A591884" w:rsidR="00C178FD" w:rsidRPr="00187F9C" w:rsidRDefault="00C178FD" w:rsidP="00B82EF8">
      <w:pPr>
        <w:ind w:firstLine="720"/>
        <w:contextualSpacing/>
        <w:jc w:val="both"/>
        <w:rPr>
          <w:rFonts w:asciiTheme="majorHAnsi" w:eastAsia="Calibri" w:hAnsiTheme="majorHAnsi" w:cstheme="majorHAnsi"/>
          <w:b/>
          <w:color w:val="C00000"/>
          <w:sz w:val="28"/>
          <w:szCs w:val="28"/>
        </w:rPr>
      </w:pPr>
      <w:r w:rsidRPr="007F5400">
        <w:rPr>
          <w:rFonts w:asciiTheme="majorHAnsi" w:eastAsia="Calibri" w:hAnsiTheme="majorHAnsi" w:cstheme="majorHAnsi"/>
          <w:b/>
          <w:color w:val="auto"/>
          <w:sz w:val="28"/>
          <w:szCs w:val="28"/>
        </w:rPr>
        <w:t>1988:  Rena</w:t>
      </w:r>
      <w:r w:rsidR="001C3D73" w:rsidRPr="007F5400">
        <w:rPr>
          <w:rFonts w:asciiTheme="majorHAnsi" w:eastAsia="Calibri" w:hAnsiTheme="majorHAnsi" w:cstheme="majorHAnsi"/>
          <w:b/>
          <w:color w:val="auto"/>
          <w:sz w:val="28"/>
          <w:szCs w:val="28"/>
        </w:rPr>
        <w:t>scimento democrático brasileiro</w:t>
      </w:r>
    </w:p>
    <w:p w14:paraId="370E3E25" w14:textId="77777777" w:rsidR="00EB7435" w:rsidRPr="00187F9C" w:rsidRDefault="00EB7435" w:rsidP="00B82EF8">
      <w:pPr>
        <w:ind w:firstLine="720"/>
        <w:contextualSpacing/>
        <w:jc w:val="both"/>
        <w:rPr>
          <w:rFonts w:asciiTheme="majorHAnsi" w:eastAsia="Calibri" w:hAnsiTheme="majorHAnsi" w:cstheme="majorHAnsi"/>
          <w:b/>
          <w:color w:val="365F91"/>
          <w:sz w:val="28"/>
          <w:szCs w:val="28"/>
        </w:rPr>
      </w:pPr>
    </w:p>
    <w:p w14:paraId="6A2F8B6C" w14:textId="4C4FB13B" w:rsidR="00B42C58" w:rsidRPr="00187F9C" w:rsidRDefault="00C178FD" w:rsidP="0066680B">
      <w:pPr>
        <w:spacing w:after="0"/>
        <w:ind w:firstLine="720"/>
        <w:contextualSpacing/>
        <w:jc w:val="both"/>
        <w:rPr>
          <w:rFonts w:asciiTheme="majorHAnsi" w:eastAsia="Calibri" w:hAnsiTheme="majorHAnsi" w:cstheme="majorHAnsi"/>
          <w:color w:val="auto"/>
          <w:sz w:val="24"/>
          <w:szCs w:val="24"/>
        </w:rPr>
      </w:pPr>
      <w:r w:rsidRPr="00187F9C">
        <w:rPr>
          <w:rFonts w:asciiTheme="majorHAnsi" w:eastAsia="Calibri" w:hAnsiTheme="majorHAnsi" w:cstheme="majorHAnsi"/>
          <w:color w:val="auto"/>
          <w:sz w:val="24"/>
          <w:szCs w:val="24"/>
        </w:rPr>
        <w:t>Após 21 anos de ditadura militar (1964-1985), onde a constituição esteve em suspenso e os governos determinavam as leis a partir de atos institucionais, em 1988 é promulgada a nova constituição brasileira, que vigora até os dias de hoje.</w:t>
      </w:r>
    </w:p>
    <w:p w14:paraId="7A5F5B67" w14:textId="747807E7" w:rsidR="00C178FD" w:rsidRPr="00187F9C" w:rsidRDefault="00B42C58" w:rsidP="0066680B">
      <w:pPr>
        <w:spacing w:after="0"/>
        <w:ind w:firstLine="720"/>
        <w:contextualSpacing/>
        <w:jc w:val="both"/>
        <w:rPr>
          <w:rFonts w:asciiTheme="majorHAnsi" w:eastAsia="Calibri" w:hAnsiTheme="majorHAnsi" w:cstheme="majorHAnsi"/>
          <w:color w:val="auto"/>
          <w:sz w:val="24"/>
          <w:szCs w:val="24"/>
        </w:rPr>
      </w:pPr>
      <w:r w:rsidRPr="00187F9C">
        <w:rPr>
          <w:rFonts w:asciiTheme="majorHAnsi" w:eastAsia="Calibri" w:hAnsiTheme="majorHAnsi" w:cstheme="majorHAnsi"/>
          <w:color w:val="auto"/>
          <w:sz w:val="24"/>
          <w:szCs w:val="24"/>
        </w:rPr>
        <w:t xml:space="preserve">A Assembleia Constituinte é eleita de forma livre e direta, e os passos do seu trabalho são acompanhados de perto pela população através do programa “A Voz do Brasil” e pela televisão. É a primeira vez na História brasileira que há uma efetiva participação popular na constituinte. </w:t>
      </w:r>
    </w:p>
    <w:p w14:paraId="14316891" w14:textId="134A0276" w:rsidR="00266ACA" w:rsidRPr="00187F9C" w:rsidRDefault="00C178FD" w:rsidP="0066680B">
      <w:pPr>
        <w:spacing w:after="0"/>
        <w:ind w:firstLine="720"/>
        <w:contextualSpacing/>
        <w:jc w:val="both"/>
        <w:rPr>
          <w:rFonts w:asciiTheme="majorHAnsi" w:eastAsia="Calibri" w:hAnsiTheme="majorHAnsi" w:cstheme="majorHAnsi"/>
          <w:color w:val="auto"/>
          <w:sz w:val="24"/>
          <w:szCs w:val="24"/>
        </w:rPr>
      </w:pPr>
      <w:r w:rsidRPr="00187F9C">
        <w:rPr>
          <w:rFonts w:asciiTheme="majorHAnsi" w:eastAsia="Calibri" w:hAnsiTheme="majorHAnsi" w:cstheme="majorHAnsi"/>
          <w:color w:val="auto"/>
          <w:sz w:val="24"/>
          <w:szCs w:val="24"/>
        </w:rPr>
        <w:lastRenderedPageBreak/>
        <w:t>O texto retoma o estado democrático de direito, ampliando garantias de direitos individuais</w:t>
      </w:r>
      <w:r w:rsidR="001C3D73" w:rsidRPr="00187F9C">
        <w:rPr>
          <w:rFonts w:asciiTheme="majorHAnsi" w:eastAsia="Calibri" w:hAnsiTheme="majorHAnsi" w:cstheme="majorHAnsi"/>
          <w:color w:val="auto"/>
          <w:sz w:val="24"/>
          <w:szCs w:val="24"/>
        </w:rPr>
        <w:t xml:space="preserve"> e das liberdades públicas. Há também </w:t>
      </w:r>
      <w:r w:rsidRPr="00187F9C">
        <w:rPr>
          <w:rFonts w:asciiTheme="majorHAnsi" w:eastAsia="Calibri" w:hAnsiTheme="majorHAnsi" w:cstheme="majorHAnsi"/>
          <w:color w:val="auto"/>
          <w:sz w:val="24"/>
          <w:szCs w:val="24"/>
        </w:rPr>
        <w:t>novas preocupações abarcadas no texto constitucional,</w:t>
      </w:r>
      <w:r w:rsidR="00B42C58" w:rsidRPr="00187F9C">
        <w:rPr>
          <w:rFonts w:asciiTheme="majorHAnsi" w:eastAsia="Calibri" w:hAnsiTheme="majorHAnsi" w:cstheme="majorHAnsi"/>
          <w:color w:val="auto"/>
          <w:sz w:val="24"/>
          <w:szCs w:val="24"/>
        </w:rPr>
        <w:t xml:space="preserve"> como a defesa do meio ambiente e a atenção aos p</w:t>
      </w:r>
      <w:r w:rsidR="001C3D73" w:rsidRPr="00187F9C">
        <w:rPr>
          <w:rFonts w:asciiTheme="majorHAnsi" w:eastAsia="Calibri" w:hAnsiTheme="majorHAnsi" w:cstheme="majorHAnsi"/>
          <w:color w:val="auto"/>
          <w:sz w:val="24"/>
          <w:szCs w:val="24"/>
        </w:rPr>
        <w:t xml:space="preserve">atrimônios culturais da nação. </w:t>
      </w:r>
      <w:r w:rsidR="00B42C58" w:rsidRPr="00187F9C">
        <w:rPr>
          <w:rFonts w:asciiTheme="majorHAnsi" w:eastAsia="Calibri" w:hAnsiTheme="majorHAnsi" w:cstheme="majorHAnsi"/>
          <w:color w:val="auto"/>
          <w:sz w:val="24"/>
          <w:szCs w:val="24"/>
        </w:rPr>
        <w:t>O voto secreto e universal, estende-se aos analfabetos e maiores de 16 anos como facultativo e maiores de 18 com</w:t>
      </w:r>
      <w:r w:rsidR="001C3D73" w:rsidRPr="00187F9C">
        <w:rPr>
          <w:rFonts w:asciiTheme="majorHAnsi" w:eastAsia="Calibri" w:hAnsiTheme="majorHAnsi" w:cstheme="majorHAnsi"/>
          <w:color w:val="auto"/>
          <w:sz w:val="24"/>
          <w:szCs w:val="24"/>
        </w:rPr>
        <w:t>o</w:t>
      </w:r>
      <w:r w:rsidR="00B42C58" w:rsidRPr="00187F9C">
        <w:rPr>
          <w:rFonts w:asciiTheme="majorHAnsi" w:eastAsia="Calibri" w:hAnsiTheme="majorHAnsi" w:cstheme="majorHAnsi"/>
          <w:color w:val="auto"/>
          <w:sz w:val="24"/>
          <w:szCs w:val="24"/>
        </w:rPr>
        <w:t xml:space="preserve"> obrigatório. As eleições são diretas. </w:t>
      </w:r>
    </w:p>
    <w:p w14:paraId="569F9DAF" w14:textId="6A355AB7" w:rsidR="00266ACA" w:rsidRPr="00187F9C" w:rsidRDefault="00266ACA" w:rsidP="00B82EF8">
      <w:pPr>
        <w:ind w:firstLine="720"/>
        <w:jc w:val="both"/>
        <w:rPr>
          <w:rFonts w:asciiTheme="majorHAnsi" w:hAnsiTheme="majorHAnsi" w:cstheme="majorHAnsi"/>
        </w:rPr>
      </w:pPr>
    </w:p>
    <w:p w14:paraId="1BE60AC1" w14:textId="3862A91B" w:rsidR="00B42C58" w:rsidRPr="00187F9C" w:rsidRDefault="00B42C58" w:rsidP="00B82EF8">
      <w:pPr>
        <w:ind w:firstLine="720"/>
        <w:jc w:val="both"/>
        <w:rPr>
          <w:rFonts w:asciiTheme="majorHAnsi" w:hAnsiTheme="majorHAnsi" w:cstheme="majorHAnsi"/>
        </w:rPr>
      </w:pPr>
      <w:r w:rsidRPr="00187F9C">
        <w:rPr>
          <w:rFonts w:asciiTheme="majorHAnsi" w:hAnsiTheme="majorHAnsi" w:cstheme="majorHAnsi"/>
          <w:noProof/>
        </w:rPr>
        <w:drawing>
          <wp:inline distT="0" distB="0" distL="0" distR="0" wp14:anchorId="7BEAFBC5" wp14:editId="03A466D7">
            <wp:extent cx="5580769" cy="3676650"/>
            <wp:effectExtent l="0" t="0" r="1270" b="0"/>
            <wp:docPr id="11" name="Imagem 11" descr="PromulgaÃ§Ã£o da ConstituiÃ§Ã£o d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mulgaÃ§Ã£o da ConstituiÃ§Ã£o de 19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41" cy="3681441"/>
                    </a:xfrm>
                    <a:prstGeom prst="rect">
                      <a:avLst/>
                    </a:prstGeom>
                    <a:noFill/>
                    <a:ln>
                      <a:noFill/>
                    </a:ln>
                  </pic:spPr>
                </pic:pic>
              </a:graphicData>
            </a:graphic>
          </wp:inline>
        </w:drawing>
      </w:r>
    </w:p>
    <w:p w14:paraId="3BFE4E8B" w14:textId="6D9E4F05" w:rsidR="00B42C58" w:rsidRPr="00187F9C" w:rsidRDefault="00B42C58" w:rsidP="00B82EF8">
      <w:pPr>
        <w:ind w:firstLine="720"/>
        <w:jc w:val="both"/>
        <w:rPr>
          <w:rFonts w:asciiTheme="majorHAnsi" w:hAnsiTheme="majorHAnsi" w:cstheme="majorHAnsi"/>
          <w:bCs/>
          <w:color w:val="auto"/>
          <w:sz w:val="20"/>
          <w:szCs w:val="20"/>
        </w:rPr>
      </w:pPr>
      <w:r w:rsidRPr="00187F9C">
        <w:rPr>
          <w:rFonts w:asciiTheme="majorHAnsi" w:hAnsiTheme="majorHAnsi" w:cstheme="majorHAnsi"/>
          <w:bCs/>
          <w:color w:val="auto"/>
          <w:sz w:val="20"/>
          <w:szCs w:val="20"/>
        </w:rPr>
        <w:t>Ulysses Guimarães durante a promulgação da Constituição de 1988. Foto: José Cruz/</w:t>
      </w:r>
      <w:r w:rsidR="00EB7435" w:rsidRPr="00187F9C">
        <w:rPr>
          <w:rFonts w:asciiTheme="majorHAnsi" w:hAnsiTheme="majorHAnsi" w:cstheme="majorHAnsi"/>
          <w:bCs/>
          <w:color w:val="auto"/>
          <w:sz w:val="20"/>
          <w:szCs w:val="20"/>
        </w:rPr>
        <w:t>Abr.</w:t>
      </w:r>
    </w:p>
    <w:p w14:paraId="6D4A52A6" w14:textId="77777777" w:rsidR="00EB7435" w:rsidRPr="00187F9C" w:rsidRDefault="00EB7435" w:rsidP="00B82EF8">
      <w:pPr>
        <w:ind w:firstLine="720"/>
        <w:jc w:val="both"/>
        <w:rPr>
          <w:rFonts w:asciiTheme="majorHAnsi" w:hAnsiTheme="majorHAnsi" w:cstheme="majorHAnsi"/>
          <w:bCs/>
          <w:color w:val="auto"/>
          <w:sz w:val="20"/>
          <w:szCs w:val="20"/>
        </w:rPr>
      </w:pPr>
    </w:p>
    <w:p w14:paraId="0BE3B274" w14:textId="1B7BBB07" w:rsidR="003662F2" w:rsidRPr="007F5400" w:rsidRDefault="00330F9C" w:rsidP="00B82EF8">
      <w:pPr>
        <w:pStyle w:val="Ttulo2"/>
        <w:spacing w:before="0" w:line="274" w:lineRule="auto"/>
        <w:ind w:firstLine="720"/>
        <w:jc w:val="both"/>
        <w:rPr>
          <w:rFonts w:asciiTheme="majorHAnsi" w:eastAsia="Calibri" w:hAnsiTheme="majorHAnsi" w:cstheme="majorHAnsi"/>
          <w:b/>
          <w:color w:val="auto"/>
          <w:sz w:val="28"/>
          <w:szCs w:val="28"/>
        </w:rPr>
      </w:pPr>
      <w:r w:rsidRPr="00187F9C">
        <w:rPr>
          <w:rFonts w:asciiTheme="majorHAnsi" w:eastAsia="Calibri" w:hAnsiTheme="majorHAnsi" w:cstheme="majorHAnsi"/>
          <w:b/>
          <w:color w:val="C00000"/>
          <w:sz w:val="28"/>
          <w:szCs w:val="28"/>
        </w:rPr>
        <w:t xml:space="preserve">3ª Etapa: </w:t>
      </w:r>
      <w:r w:rsidRPr="007F5400">
        <w:rPr>
          <w:rFonts w:asciiTheme="majorHAnsi" w:eastAsia="Calibri" w:hAnsiTheme="majorHAnsi" w:cstheme="majorHAnsi"/>
          <w:b/>
          <w:color w:val="auto"/>
          <w:sz w:val="28"/>
          <w:szCs w:val="28"/>
        </w:rPr>
        <w:t>Lista de Exercícios</w:t>
      </w:r>
    </w:p>
    <w:p w14:paraId="74C2BB74" w14:textId="77777777" w:rsidR="00EB7435" w:rsidRPr="00187F9C" w:rsidRDefault="00EB7435" w:rsidP="00EB7435">
      <w:pPr>
        <w:rPr>
          <w:rFonts w:asciiTheme="majorHAnsi" w:hAnsiTheme="majorHAnsi" w:cstheme="majorHAnsi"/>
        </w:rPr>
      </w:pPr>
    </w:p>
    <w:p w14:paraId="405CE456" w14:textId="1A85738A" w:rsidR="00C153F0" w:rsidRPr="00187F9C" w:rsidRDefault="001C3D73" w:rsidP="00B82EF8">
      <w:pPr>
        <w:ind w:firstLine="720"/>
        <w:jc w:val="both"/>
        <w:rPr>
          <w:rFonts w:asciiTheme="majorHAnsi" w:hAnsiTheme="majorHAnsi" w:cstheme="majorHAnsi"/>
          <w:color w:val="auto"/>
          <w:sz w:val="24"/>
          <w:szCs w:val="24"/>
        </w:rPr>
      </w:pPr>
      <w:r w:rsidRPr="00187F9C">
        <w:rPr>
          <w:rFonts w:asciiTheme="majorHAnsi" w:hAnsiTheme="majorHAnsi" w:cstheme="majorHAnsi"/>
          <w:color w:val="auto"/>
          <w:sz w:val="24"/>
          <w:szCs w:val="24"/>
        </w:rPr>
        <w:t>Professor</w:t>
      </w:r>
      <w:r w:rsidR="00C153F0" w:rsidRPr="00187F9C">
        <w:rPr>
          <w:rFonts w:asciiTheme="majorHAnsi" w:hAnsiTheme="majorHAnsi" w:cstheme="majorHAnsi"/>
          <w:color w:val="auto"/>
          <w:sz w:val="24"/>
          <w:szCs w:val="24"/>
        </w:rPr>
        <w:t>a</w:t>
      </w:r>
      <w:r w:rsidRPr="00187F9C">
        <w:rPr>
          <w:rFonts w:asciiTheme="majorHAnsi" w:hAnsiTheme="majorHAnsi" w:cstheme="majorHAnsi"/>
          <w:color w:val="auto"/>
          <w:sz w:val="24"/>
          <w:szCs w:val="24"/>
        </w:rPr>
        <w:t xml:space="preserve"> (a), </w:t>
      </w:r>
      <w:r w:rsidR="00C153F0" w:rsidRPr="00187F9C">
        <w:rPr>
          <w:rFonts w:asciiTheme="majorHAnsi" w:hAnsiTheme="majorHAnsi" w:cstheme="majorHAnsi"/>
          <w:color w:val="auto"/>
          <w:sz w:val="24"/>
          <w:szCs w:val="24"/>
        </w:rPr>
        <w:t xml:space="preserve">após realizada a aula com as informações </w:t>
      </w:r>
      <w:r w:rsidR="00EB7435" w:rsidRPr="00187F9C">
        <w:rPr>
          <w:rFonts w:asciiTheme="majorHAnsi" w:hAnsiTheme="majorHAnsi" w:cstheme="majorHAnsi"/>
          <w:color w:val="auto"/>
          <w:sz w:val="24"/>
          <w:szCs w:val="24"/>
        </w:rPr>
        <w:t>sugeridas</w:t>
      </w:r>
      <w:r w:rsidR="00C153F0" w:rsidRPr="00187F9C">
        <w:rPr>
          <w:rFonts w:asciiTheme="majorHAnsi" w:hAnsiTheme="majorHAnsi" w:cstheme="majorHAnsi"/>
          <w:color w:val="auto"/>
          <w:sz w:val="24"/>
          <w:szCs w:val="24"/>
        </w:rPr>
        <w:t xml:space="preserve">, os alunos devem </w:t>
      </w:r>
      <w:r w:rsidR="00330F9C" w:rsidRPr="00187F9C">
        <w:rPr>
          <w:rFonts w:asciiTheme="majorHAnsi" w:hAnsiTheme="majorHAnsi" w:cstheme="majorHAnsi"/>
          <w:color w:val="auto"/>
          <w:sz w:val="24"/>
          <w:szCs w:val="24"/>
        </w:rPr>
        <w:t>realizar uma lista de exercícios sobre o tema.</w:t>
      </w:r>
    </w:p>
    <w:p w14:paraId="51C503D7" w14:textId="77777777" w:rsidR="007F5400" w:rsidRDefault="007F5400" w:rsidP="00B82EF8">
      <w:pPr>
        <w:ind w:firstLine="720"/>
        <w:jc w:val="both"/>
        <w:rPr>
          <w:rFonts w:asciiTheme="majorHAnsi" w:hAnsiTheme="majorHAnsi" w:cstheme="majorHAnsi"/>
          <w:sz w:val="24"/>
          <w:szCs w:val="24"/>
        </w:rPr>
      </w:pPr>
    </w:p>
    <w:p w14:paraId="10752CA6" w14:textId="77777777" w:rsidR="007F5400" w:rsidRDefault="007F5400" w:rsidP="00B82EF8">
      <w:pPr>
        <w:ind w:firstLine="720"/>
        <w:jc w:val="both"/>
        <w:rPr>
          <w:rFonts w:asciiTheme="majorHAnsi" w:hAnsiTheme="majorHAnsi" w:cstheme="majorHAnsi"/>
          <w:sz w:val="24"/>
          <w:szCs w:val="24"/>
        </w:rPr>
      </w:pPr>
    </w:p>
    <w:p w14:paraId="4CA322E3" w14:textId="77777777" w:rsidR="007F5400" w:rsidRDefault="007F5400" w:rsidP="00B82EF8">
      <w:pPr>
        <w:ind w:firstLine="720"/>
        <w:jc w:val="both"/>
        <w:rPr>
          <w:rFonts w:asciiTheme="majorHAnsi" w:hAnsiTheme="majorHAnsi" w:cstheme="majorHAnsi"/>
          <w:sz w:val="24"/>
          <w:szCs w:val="24"/>
        </w:rPr>
      </w:pPr>
    </w:p>
    <w:p w14:paraId="6DC3B1A8" w14:textId="77777777" w:rsidR="007F5400" w:rsidRDefault="007F5400" w:rsidP="00B82EF8">
      <w:pPr>
        <w:ind w:firstLine="720"/>
        <w:jc w:val="both"/>
        <w:rPr>
          <w:rFonts w:asciiTheme="majorHAnsi" w:hAnsiTheme="majorHAnsi" w:cstheme="majorHAnsi"/>
          <w:sz w:val="24"/>
          <w:szCs w:val="24"/>
        </w:rPr>
      </w:pPr>
    </w:p>
    <w:p w14:paraId="56ED0476" w14:textId="77777777" w:rsidR="007F5400" w:rsidRDefault="007F5400" w:rsidP="00B82EF8">
      <w:pPr>
        <w:ind w:firstLine="720"/>
        <w:jc w:val="both"/>
        <w:rPr>
          <w:rFonts w:asciiTheme="majorHAnsi" w:hAnsiTheme="majorHAnsi" w:cstheme="majorHAnsi"/>
          <w:sz w:val="24"/>
          <w:szCs w:val="24"/>
        </w:rPr>
      </w:pPr>
    </w:p>
    <w:p w14:paraId="367B51EB" w14:textId="77777777" w:rsidR="007F5400" w:rsidRDefault="007F5400" w:rsidP="00B82EF8">
      <w:pPr>
        <w:ind w:firstLine="720"/>
        <w:jc w:val="both"/>
        <w:rPr>
          <w:rFonts w:asciiTheme="majorHAnsi" w:hAnsiTheme="majorHAnsi" w:cstheme="majorHAnsi"/>
          <w:sz w:val="24"/>
          <w:szCs w:val="24"/>
        </w:rPr>
      </w:pPr>
    </w:p>
    <w:p w14:paraId="5B66752E" w14:textId="77777777" w:rsidR="007F5400" w:rsidRDefault="007F5400" w:rsidP="00B82EF8">
      <w:pPr>
        <w:ind w:firstLine="720"/>
        <w:jc w:val="both"/>
        <w:rPr>
          <w:rFonts w:asciiTheme="majorHAnsi" w:hAnsiTheme="majorHAnsi" w:cstheme="majorHAnsi"/>
          <w:sz w:val="24"/>
          <w:szCs w:val="24"/>
        </w:rPr>
      </w:pPr>
    </w:p>
    <w:p w14:paraId="14FE173F" w14:textId="77777777" w:rsidR="007F5400" w:rsidRDefault="007F5400" w:rsidP="00B82EF8">
      <w:pPr>
        <w:ind w:firstLine="720"/>
        <w:jc w:val="both"/>
        <w:rPr>
          <w:rFonts w:asciiTheme="majorHAnsi" w:hAnsiTheme="majorHAnsi" w:cstheme="majorHAnsi"/>
          <w:sz w:val="24"/>
          <w:szCs w:val="24"/>
        </w:rPr>
      </w:pPr>
    </w:p>
    <w:p w14:paraId="10415118" w14:textId="04AA5150"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1. (Enem)</w:t>
      </w:r>
    </w:p>
    <w:p w14:paraId="348064A8"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noProof/>
          <w:sz w:val="24"/>
          <w:szCs w:val="24"/>
        </w:rPr>
        <w:drawing>
          <wp:inline distT="0" distB="0" distL="0" distR="0" wp14:anchorId="27CFD642" wp14:editId="3FB05DD3">
            <wp:extent cx="3333750" cy="226936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2634" t="23005" r="52969" b="47455"/>
                    <a:stretch/>
                  </pic:blipFill>
                  <pic:spPr bwMode="auto">
                    <a:xfrm>
                      <a:off x="0" y="0"/>
                      <a:ext cx="3339276" cy="2273122"/>
                    </a:xfrm>
                    <a:prstGeom prst="rect">
                      <a:avLst/>
                    </a:prstGeom>
                    <a:ln>
                      <a:noFill/>
                    </a:ln>
                    <a:extLst>
                      <a:ext uri="{53640926-AAD7-44D8-BBD7-CCE9431645EC}">
                        <a14:shadowObscured xmlns:a14="http://schemas.microsoft.com/office/drawing/2010/main"/>
                      </a:ext>
                    </a:extLst>
                  </pic:spPr>
                </pic:pic>
              </a:graphicData>
            </a:graphic>
          </wp:inline>
        </w:drawing>
      </w:r>
    </w:p>
    <w:p w14:paraId="44D296F6" w14:textId="4C446F14"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A análise da tabela permite ident</w:t>
      </w:r>
      <w:r w:rsidR="00E07179" w:rsidRPr="00187F9C">
        <w:rPr>
          <w:rFonts w:asciiTheme="majorHAnsi" w:hAnsiTheme="majorHAnsi" w:cstheme="majorHAnsi"/>
          <w:sz w:val="24"/>
          <w:szCs w:val="24"/>
        </w:rPr>
        <w:t xml:space="preserve">ificar um intervalo de tempo no </w:t>
      </w:r>
      <w:r w:rsidRPr="00187F9C">
        <w:rPr>
          <w:rFonts w:asciiTheme="majorHAnsi" w:hAnsiTheme="majorHAnsi" w:cstheme="majorHAnsi"/>
          <w:sz w:val="24"/>
          <w:szCs w:val="24"/>
        </w:rPr>
        <w:t>qual uma alteração na proporção de eleitores inscritos resultou de</w:t>
      </w:r>
      <w:r w:rsidR="00E07179" w:rsidRPr="00187F9C">
        <w:rPr>
          <w:rFonts w:asciiTheme="majorHAnsi" w:hAnsiTheme="majorHAnsi" w:cstheme="majorHAnsi"/>
          <w:sz w:val="24"/>
          <w:szCs w:val="24"/>
        </w:rPr>
        <w:t xml:space="preserve"> </w:t>
      </w:r>
      <w:r w:rsidRPr="00187F9C">
        <w:rPr>
          <w:rFonts w:asciiTheme="majorHAnsi" w:hAnsiTheme="majorHAnsi" w:cstheme="majorHAnsi"/>
          <w:sz w:val="24"/>
          <w:szCs w:val="24"/>
        </w:rPr>
        <w:t>uma luta histórica de setores da sociedade brasileira. O intervalo de</w:t>
      </w:r>
      <w:r w:rsidR="00E07179" w:rsidRPr="00187F9C">
        <w:rPr>
          <w:rFonts w:asciiTheme="majorHAnsi" w:hAnsiTheme="majorHAnsi" w:cstheme="majorHAnsi"/>
          <w:sz w:val="24"/>
          <w:szCs w:val="24"/>
        </w:rPr>
        <w:t xml:space="preserve"> </w:t>
      </w:r>
      <w:r w:rsidRPr="00187F9C">
        <w:rPr>
          <w:rFonts w:asciiTheme="majorHAnsi" w:hAnsiTheme="majorHAnsi" w:cstheme="majorHAnsi"/>
          <w:sz w:val="24"/>
          <w:szCs w:val="24"/>
        </w:rPr>
        <w:t>tempo e a conquista estão associados, respectivamente, em</w:t>
      </w:r>
    </w:p>
    <w:p w14:paraId="5DF62505" w14:textId="77777777"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 1940-1950 – direito de voto para os </w:t>
      </w:r>
      <w:proofErr w:type="spellStart"/>
      <w:r w:rsidRPr="00187F9C">
        <w:rPr>
          <w:rFonts w:asciiTheme="majorHAnsi" w:hAnsiTheme="majorHAnsi" w:cstheme="majorHAnsi"/>
          <w:sz w:val="24"/>
          <w:szCs w:val="24"/>
        </w:rPr>
        <w:t>ex-escravos</w:t>
      </w:r>
      <w:proofErr w:type="spellEnd"/>
      <w:r w:rsidRPr="00187F9C">
        <w:rPr>
          <w:rFonts w:asciiTheme="majorHAnsi" w:hAnsiTheme="majorHAnsi" w:cstheme="majorHAnsi"/>
          <w:sz w:val="24"/>
          <w:szCs w:val="24"/>
        </w:rPr>
        <w:t>.</w:t>
      </w:r>
    </w:p>
    <w:p w14:paraId="46F71FDC" w14:textId="77777777"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b) 1950-1960 – fim do voto secreto.</w:t>
      </w:r>
    </w:p>
    <w:p w14:paraId="118E1C1B" w14:textId="77777777"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c) 1960-1970 – direito de voto para as mulheres.</w:t>
      </w:r>
    </w:p>
    <w:p w14:paraId="13D901D7" w14:textId="77777777"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d) 1970-1980 – fim do voto obrigatório.</w:t>
      </w:r>
    </w:p>
    <w:p w14:paraId="7F4BA270" w14:textId="127215D8" w:rsidR="00330F9C" w:rsidRPr="00187F9C" w:rsidRDefault="00330F9C"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e) 1980-1996 – direito de voto para os analfabetos.</w:t>
      </w:r>
    </w:p>
    <w:p w14:paraId="3DBCCC0C" w14:textId="6FFF490C" w:rsidR="00E07179" w:rsidRPr="00187F9C" w:rsidRDefault="00E07179" w:rsidP="00B82EF8">
      <w:pPr>
        <w:ind w:firstLine="720"/>
        <w:jc w:val="both"/>
        <w:rPr>
          <w:rFonts w:asciiTheme="majorHAnsi" w:hAnsiTheme="majorHAnsi" w:cstheme="majorHAnsi"/>
          <w:sz w:val="24"/>
          <w:szCs w:val="24"/>
        </w:rPr>
      </w:pPr>
    </w:p>
    <w:p w14:paraId="0FA90FBE" w14:textId="3F69A955"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2. (Enem)  O artigo 402 do Código penal Brasileiro de 1890 dizia: Fazer nas ruas e praças públicas exercícios de agilidade e destreza corporal, conhecidos pela denominação de capoeiragem: andar em correrias, com armas ou instrumentos capazes de produzir uma lesão corporal, provocando tumulto ou desordens. Pena: Prisão de dois a seis meses.</w:t>
      </w:r>
    </w:p>
    <w:p w14:paraId="6227C646" w14:textId="2777CD7D"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SOARES, C. E. L. A Negregada instituição: os capoeiras no Rio de Janeiro: 1850-1890. Rio de Janeiro: Secretaria Municipal de Cultura, 1994 (adaptado).</w:t>
      </w:r>
    </w:p>
    <w:p w14:paraId="674BD557" w14:textId="164FBD5C"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O artigo do primeiro Código Penal Republicano naturaliza medidas socialmente excludentes. Nesse contexto, tal regulamento expressava</w:t>
      </w:r>
    </w:p>
    <w:p w14:paraId="500D980A" w14:textId="606A45CA"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a) a manutenção de parte da legislação do Império com vistas ao controle da criminalidade urbana.</w:t>
      </w:r>
    </w:p>
    <w:p w14:paraId="5BBA88C6" w14:textId="700FB3E5"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b) a defesa do retorno do cativeiro e escravidão pelos primeiros governos do período republicano.</w:t>
      </w:r>
    </w:p>
    <w:p w14:paraId="018FDE31" w14:textId="203B1085"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c) o caráter disciplinador de uma sociedade industrializada, desejosa de um equilíbrio entre progresso e civilização.</w:t>
      </w:r>
    </w:p>
    <w:p w14:paraId="004106EC" w14:textId="730F51A2"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lastRenderedPageBreak/>
        <w:t>d) a criminalização de práticas culturais e a persistência de valores que vinculavam certos grupos ao passado de escravidão.</w:t>
      </w:r>
    </w:p>
    <w:p w14:paraId="2FA23936" w14:textId="08D3B06C"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e) o poder do regime escravista, que mantinha os negros como categoria social inferior, discriminada e segregada.</w:t>
      </w:r>
    </w:p>
    <w:p w14:paraId="3C23E6A4" w14:textId="68E9BBD6" w:rsidR="00E07179" w:rsidRPr="00187F9C" w:rsidRDefault="00E07179" w:rsidP="00B82EF8">
      <w:pPr>
        <w:ind w:firstLine="720"/>
        <w:jc w:val="both"/>
        <w:rPr>
          <w:rFonts w:asciiTheme="majorHAnsi" w:hAnsiTheme="majorHAnsi" w:cstheme="majorHAnsi"/>
          <w:sz w:val="24"/>
          <w:szCs w:val="24"/>
        </w:rPr>
      </w:pPr>
    </w:p>
    <w:p w14:paraId="5A3411A3" w14:textId="72CE93AA"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3. (Enem). Um aspecto importante derivado da natureza histórica da cidadania é que esta se desenvolveu dentro do fenômeno, também histórico, a que se denomina Estado-nação. Nessa perspectiva, a construção da cidadania na modernidade tem a ver com a relação das pessoas com Estado e com a nação. CARVALHO, J. M. Cidadania no Brasil: o longo caminho. In: Civilização Brasileira. Rio de Janeiro: 2004 (adaptado). </w:t>
      </w:r>
    </w:p>
    <w:p w14:paraId="7FDC2D45"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Considerando-se a reflexão acima, um exemplo relacionado a essa perspectiva de construção da cidadania é encontrado </w:t>
      </w:r>
    </w:p>
    <w:p w14:paraId="69D7EBE3" w14:textId="03917FB0"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a) em D. Pedro I, que concedeu amplos direitos sociais aos trabalhadores, posteriormente ampliados por Getúlio Vargas com a criação da Consolidação das Leis do Trabalho (CLT).</w:t>
      </w:r>
    </w:p>
    <w:p w14:paraId="2921F595"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b) na Independência, que abriu caminho para a democracia e a liberdade, ampliando o direito político de votar aos cidadãos brasileiros, inclusive às mulheres. </w:t>
      </w:r>
    </w:p>
    <w:p w14:paraId="128C2460"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c) no fato de os direitos civis terem sido prejudicados pela Constituição de 1988, que desprezou os grandes avanços que, nessa área, havia estabelecido a Constituição anterior. </w:t>
      </w:r>
    </w:p>
    <w:p w14:paraId="3CADACD0"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d) no Código de Defesa do Consumidor, ao pretender reforçar uma tendência que se anunciava na área dos direitos civis desde a primeira constituição republicana. </w:t>
      </w:r>
    </w:p>
    <w:p w14:paraId="52E53352" w14:textId="14784720"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e) na Constituição de 1988, que, pela primeira vez na história do país, definiu o racismo como crime inafiançável e imprescritível, alargando o alcance dos direitos civis.</w:t>
      </w:r>
    </w:p>
    <w:p w14:paraId="5D428E69"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4. (Enem) A definição de eleitor foi tema de artigos nas Constituições brasileiras de 1891 e de 1934. Diz a Constituição da República dos Estados Unidos do Brasil de 1891: Art. 70. São eleitores os cidadãos maiores de 21 anos que se alistarem na forma da lei. A Constituição da República dos Estados Unidos do Brasil de 1934, por sua vez, estabelece que: Art. 180. São eleitores os brasileiros de um e de outro sexo, maiores de 18 anos, que se alistarem na forma da lei. </w:t>
      </w:r>
    </w:p>
    <w:p w14:paraId="7A26F8B5"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Ao se comparar os dois artigos, no que diz respeito ao gênero dos eleitores, depreende-se que </w:t>
      </w:r>
    </w:p>
    <w:p w14:paraId="6412420A"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 a Constituição de 1934 avançou ao reduzir a idade mínima para votar. </w:t>
      </w:r>
    </w:p>
    <w:p w14:paraId="7FF34BA8"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b) a Constituição de 1891, ao se referir a cidadãos, referia-se também às mulheres. </w:t>
      </w:r>
    </w:p>
    <w:p w14:paraId="4AE502EC"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c) os textos de ambas as Cartas permitiam que qualquer cidadão fosse eleitor. </w:t>
      </w:r>
    </w:p>
    <w:p w14:paraId="1F2F8ACE"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d) o texto da carta de 1891 já permitia o voto feminino. </w:t>
      </w:r>
    </w:p>
    <w:p w14:paraId="584F7BD3" w14:textId="369E39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e) a Constituição de 1891 considerava eleitores apenas indivíduos do sexo masculino.</w:t>
      </w:r>
    </w:p>
    <w:p w14:paraId="3F38CCE0" w14:textId="74D65D41"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lastRenderedPageBreak/>
        <w:t>5. (</w:t>
      </w:r>
      <w:proofErr w:type="spellStart"/>
      <w:r w:rsidRPr="00187F9C">
        <w:rPr>
          <w:rFonts w:asciiTheme="majorHAnsi" w:hAnsiTheme="majorHAnsi" w:cstheme="majorHAnsi"/>
          <w:sz w:val="24"/>
          <w:szCs w:val="24"/>
        </w:rPr>
        <w:t>Pucrs</w:t>
      </w:r>
      <w:proofErr w:type="spellEnd"/>
      <w:r w:rsidRPr="00187F9C">
        <w:rPr>
          <w:rFonts w:asciiTheme="majorHAnsi" w:hAnsiTheme="majorHAnsi" w:cstheme="majorHAnsi"/>
          <w:sz w:val="24"/>
          <w:szCs w:val="24"/>
        </w:rPr>
        <w:t xml:space="preserve">)  Associe os nomes das constituições brasileiras do período republicano (coluna A) às características de cada uma (coluna B). </w:t>
      </w:r>
    </w:p>
    <w:p w14:paraId="1E5666BC"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Coluna A </w:t>
      </w:r>
    </w:p>
    <w:p w14:paraId="45F9742A" w14:textId="32C72EAD"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1. Constituição de 1891 2. Constituição de 1937 3. Constituição de 1946 4. Constituição de 1988 </w:t>
      </w:r>
    </w:p>
    <w:p w14:paraId="273685F3"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Coluna B </w:t>
      </w:r>
    </w:p>
    <w:p w14:paraId="15BF2D68" w14:textId="7D364D0A"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 ) Caracterizou-se pelos grandes avanços sociais e políticos que promoveu, aumentando as garantias ao indivíduo frente ao poder do Estado e os direitos sociais, sendo por isso chamada de “a Constituição Cidadã”. </w:t>
      </w:r>
    </w:p>
    <w:p w14:paraId="49BED50A"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 ) Inspirada na constituição Polonesa, criou um sistema político com concentração de poderes no Executivo e uma forma de representação política baseada no voto coorporativo. </w:t>
      </w:r>
    </w:p>
    <w:p w14:paraId="3EF1E422"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 ) Considerada uma constituição liberal, estabeleceu medidas como a igualdade perante a lei, a ausência de censura, a garantia de sigilo em correspondências e o fim da pena de morte. </w:t>
      </w:r>
    </w:p>
    <w:p w14:paraId="60129E33"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 ) Ampliou as liberdades individuais, instituindo o habeas corpus, e estabeleceu o voto direto para as eleições em todos os níveis, mas manteve a exclusão de analfabetos, mulheres, soldados e religiosos submetidos a votos de obediência. </w:t>
      </w:r>
    </w:p>
    <w:p w14:paraId="0C5A333B"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 ) Com o objetivo de restituir a democracia, garantiu a liberdade de associação para fins lícitos e a livre expressão das ideias, embora mantivesse a exclusão do direito de voto ao analfabeto, o que constituía um limitador da participação popular na política. </w:t>
      </w:r>
    </w:p>
    <w:p w14:paraId="7F6F52EE" w14:textId="77777777" w:rsidR="00E07179" w:rsidRPr="00187F9C" w:rsidRDefault="00E07179" w:rsidP="00B82EF8">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A numeração correta, de cima para baixo, é </w:t>
      </w:r>
    </w:p>
    <w:p w14:paraId="1B297AEC" w14:textId="4520EEC6" w:rsidR="00E07179" w:rsidRPr="00187F9C" w:rsidRDefault="00E07179" w:rsidP="00EB7435">
      <w:pPr>
        <w:ind w:firstLine="720"/>
        <w:jc w:val="both"/>
        <w:rPr>
          <w:rFonts w:asciiTheme="majorHAnsi" w:hAnsiTheme="majorHAnsi" w:cstheme="majorHAnsi"/>
          <w:sz w:val="24"/>
          <w:szCs w:val="24"/>
        </w:rPr>
      </w:pPr>
      <w:r w:rsidRPr="00187F9C">
        <w:rPr>
          <w:rFonts w:asciiTheme="majorHAnsi" w:hAnsiTheme="majorHAnsi" w:cstheme="majorHAnsi"/>
          <w:sz w:val="24"/>
          <w:szCs w:val="24"/>
        </w:rPr>
        <w:t>a) 4 – 2 – 3 – 1 – 4 b) 1 – 2 – 3 – 4 – 3 c) 4 – 2 – 3 – 1 – 3 d) 2 – 3 – 4 – 1 – 2 e) 4 – 1 – 2 – 3 – 4</w:t>
      </w:r>
    </w:p>
    <w:p w14:paraId="62BAAFED" w14:textId="54FCAF5B" w:rsidR="00E07179" w:rsidRPr="00187F9C" w:rsidRDefault="00E07179" w:rsidP="00B82EF8">
      <w:pPr>
        <w:pStyle w:val="Ttulo2"/>
        <w:spacing w:before="0" w:line="274" w:lineRule="auto"/>
        <w:ind w:firstLine="720"/>
        <w:jc w:val="both"/>
        <w:rPr>
          <w:rFonts w:asciiTheme="majorHAnsi" w:eastAsia="Calibri" w:hAnsiTheme="majorHAnsi" w:cstheme="majorHAnsi"/>
          <w:b/>
          <w:color w:val="C00000"/>
          <w:sz w:val="24"/>
          <w:szCs w:val="24"/>
        </w:rPr>
      </w:pPr>
      <w:r w:rsidRPr="00187F9C">
        <w:rPr>
          <w:rFonts w:asciiTheme="majorHAnsi" w:eastAsia="Calibri" w:hAnsiTheme="majorHAnsi" w:cstheme="majorHAnsi"/>
          <w:b/>
          <w:color w:val="C00000"/>
          <w:sz w:val="24"/>
          <w:szCs w:val="24"/>
        </w:rPr>
        <w:t>Gabarito:</w:t>
      </w:r>
    </w:p>
    <w:p w14:paraId="7D15B72B" w14:textId="5D0F7807" w:rsidR="00EB7435" w:rsidRPr="00187F9C" w:rsidRDefault="00E07179" w:rsidP="00EB7435">
      <w:pPr>
        <w:ind w:firstLine="720"/>
        <w:jc w:val="both"/>
        <w:rPr>
          <w:rFonts w:asciiTheme="majorHAnsi" w:hAnsiTheme="majorHAnsi" w:cstheme="majorHAnsi"/>
          <w:sz w:val="24"/>
          <w:szCs w:val="24"/>
        </w:rPr>
      </w:pPr>
      <w:r w:rsidRPr="00187F9C">
        <w:rPr>
          <w:rFonts w:asciiTheme="majorHAnsi" w:hAnsiTheme="majorHAnsi" w:cstheme="majorHAnsi"/>
          <w:sz w:val="24"/>
          <w:szCs w:val="24"/>
        </w:rPr>
        <w:t xml:space="preserve">1 – E; 2- D; 3- E; 4- </w:t>
      </w:r>
      <w:r w:rsidR="00D50E00" w:rsidRPr="00187F9C">
        <w:rPr>
          <w:rFonts w:asciiTheme="majorHAnsi" w:hAnsiTheme="majorHAnsi" w:cstheme="majorHAnsi"/>
          <w:sz w:val="24"/>
          <w:szCs w:val="24"/>
        </w:rPr>
        <w:t xml:space="preserve">E; 5-C. </w:t>
      </w:r>
    </w:p>
    <w:p w14:paraId="5791228A" w14:textId="1B74E90A" w:rsidR="00EB7435" w:rsidRPr="00187F9C" w:rsidRDefault="00EB7435" w:rsidP="00EB7435">
      <w:pPr>
        <w:pStyle w:val="Ttulo2"/>
        <w:spacing w:before="0" w:line="274" w:lineRule="auto"/>
        <w:ind w:firstLine="720"/>
        <w:jc w:val="both"/>
        <w:rPr>
          <w:rFonts w:asciiTheme="majorHAnsi" w:eastAsia="Calibri" w:hAnsiTheme="majorHAnsi" w:cstheme="majorHAnsi"/>
          <w:b/>
          <w:color w:val="C00000"/>
          <w:sz w:val="24"/>
          <w:szCs w:val="24"/>
        </w:rPr>
      </w:pPr>
      <w:r w:rsidRPr="00187F9C">
        <w:rPr>
          <w:rFonts w:asciiTheme="majorHAnsi" w:eastAsia="Calibri" w:hAnsiTheme="majorHAnsi" w:cstheme="majorHAnsi"/>
          <w:b/>
          <w:color w:val="C00000"/>
          <w:sz w:val="24"/>
          <w:szCs w:val="24"/>
        </w:rPr>
        <w:t>Referências:</w:t>
      </w:r>
    </w:p>
    <w:p w14:paraId="33744FC3" w14:textId="55A6A570" w:rsidR="00330F9C" w:rsidRPr="00187F9C" w:rsidRDefault="00330F9C" w:rsidP="00B82EF8">
      <w:pPr>
        <w:pStyle w:val="PargrafodaLista"/>
        <w:numPr>
          <w:ilvl w:val="0"/>
          <w:numId w:val="25"/>
        </w:numPr>
        <w:shd w:val="clear" w:color="auto" w:fill="FFFFFF"/>
        <w:ind w:firstLine="720"/>
        <w:jc w:val="both"/>
        <w:rPr>
          <w:rFonts w:asciiTheme="majorHAnsi" w:eastAsia="Times New Roman" w:hAnsiTheme="majorHAnsi" w:cstheme="majorHAnsi"/>
          <w:color w:val="auto"/>
          <w:sz w:val="24"/>
          <w:szCs w:val="24"/>
        </w:rPr>
      </w:pPr>
      <w:r w:rsidRPr="00187F9C">
        <w:rPr>
          <w:rFonts w:asciiTheme="majorHAnsi" w:eastAsia="Calibri" w:hAnsiTheme="majorHAnsi" w:cstheme="majorHAnsi"/>
          <w:color w:val="auto"/>
          <w:sz w:val="24"/>
          <w:szCs w:val="24"/>
        </w:rPr>
        <w:t xml:space="preserve">VILLA, Marco Antonio. </w:t>
      </w:r>
      <w:r w:rsidRPr="00187F9C">
        <w:rPr>
          <w:rFonts w:asciiTheme="majorHAnsi" w:eastAsia="Times New Roman" w:hAnsiTheme="majorHAnsi" w:cstheme="majorHAnsi"/>
          <w:i/>
          <w:color w:val="auto"/>
          <w:sz w:val="24"/>
          <w:szCs w:val="24"/>
        </w:rPr>
        <w:t xml:space="preserve">A história das constituições brasileiras. </w:t>
      </w:r>
      <w:r w:rsidRPr="00187F9C">
        <w:rPr>
          <w:rFonts w:asciiTheme="majorHAnsi" w:hAnsiTheme="majorHAnsi" w:cstheme="majorHAnsi"/>
          <w:color w:val="auto"/>
          <w:sz w:val="24"/>
          <w:szCs w:val="24"/>
          <w:shd w:val="clear" w:color="auto" w:fill="FFFFFF"/>
        </w:rPr>
        <w:t xml:space="preserve">São Paulo, </w:t>
      </w:r>
      <w:proofErr w:type="spellStart"/>
      <w:r w:rsidRPr="00187F9C">
        <w:rPr>
          <w:rFonts w:asciiTheme="majorHAnsi" w:hAnsiTheme="majorHAnsi" w:cstheme="majorHAnsi"/>
          <w:color w:val="auto"/>
          <w:sz w:val="24"/>
          <w:szCs w:val="24"/>
          <w:shd w:val="clear" w:color="auto" w:fill="FFFFFF"/>
        </w:rPr>
        <w:t>Leya</w:t>
      </w:r>
      <w:proofErr w:type="spellEnd"/>
      <w:r w:rsidRPr="00187F9C">
        <w:rPr>
          <w:rFonts w:asciiTheme="majorHAnsi" w:hAnsiTheme="majorHAnsi" w:cstheme="majorHAnsi"/>
          <w:color w:val="auto"/>
          <w:sz w:val="24"/>
          <w:szCs w:val="24"/>
          <w:shd w:val="clear" w:color="auto" w:fill="FFFFFF"/>
        </w:rPr>
        <w:t>, 2011. Disponível em:</w:t>
      </w:r>
      <w:r w:rsidRPr="00187F9C">
        <w:rPr>
          <w:rFonts w:asciiTheme="majorHAnsi" w:eastAsia="Times New Roman" w:hAnsiTheme="majorHAnsi" w:cstheme="majorHAnsi"/>
          <w:color w:val="auto"/>
          <w:sz w:val="24"/>
          <w:szCs w:val="24"/>
        </w:rPr>
        <w:t xml:space="preserve"> </w:t>
      </w:r>
      <w:r w:rsidR="00EB7435" w:rsidRPr="00187F9C">
        <w:rPr>
          <w:rFonts w:asciiTheme="majorHAnsi" w:eastAsia="Times New Roman" w:hAnsiTheme="majorHAnsi" w:cstheme="majorHAnsi"/>
          <w:color w:val="auto"/>
          <w:sz w:val="24"/>
          <w:szCs w:val="24"/>
        </w:rPr>
        <w:t xml:space="preserve"> </w:t>
      </w:r>
      <w:hyperlink r:id="rId22" w:history="1">
        <w:r w:rsidR="00EB7435" w:rsidRPr="00187F9C">
          <w:rPr>
            <w:rStyle w:val="Hyperlink"/>
            <w:rFonts w:asciiTheme="majorHAnsi" w:hAnsiTheme="majorHAnsi" w:cstheme="majorHAnsi"/>
            <w:sz w:val="24"/>
            <w:szCs w:val="24"/>
          </w:rPr>
          <w:t>http://files.camolinaro.net/200000547-e2767e36f2/A%20Historia%20das%20Constituicoes%20Br%20-%20Marco%20Antonio%20Villa.pdf</w:t>
        </w:r>
      </w:hyperlink>
      <w:r w:rsidRPr="00187F9C">
        <w:rPr>
          <w:rFonts w:asciiTheme="majorHAnsi" w:hAnsiTheme="majorHAnsi" w:cstheme="majorHAnsi"/>
          <w:color w:val="auto"/>
          <w:sz w:val="24"/>
          <w:szCs w:val="24"/>
        </w:rPr>
        <w:t>. Acesso em</w:t>
      </w:r>
      <w:r w:rsidR="001C3D73" w:rsidRPr="00187F9C">
        <w:rPr>
          <w:rFonts w:asciiTheme="majorHAnsi" w:hAnsiTheme="majorHAnsi" w:cstheme="majorHAnsi"/>
          <w:color w:val="auto"/>
          <w:sz w:val="24"/>
          <w:szCs w:val="24"/>
        </w:rPr>
        <w:t>:</w:t>
      </w:r>
      <w:r w:rsidRPr="00187F9C">
        <w:rPr>
          <w:rFonts w:asciiTheme="majorHAnsi" w:hAnsiTheme="majorHAnsi" w:cstheme="majorHAnsi"/>
          <w:color w:val="auto"/>
          <w:sz w:val="24"/>
          <w:szCs w:val="24"/>
        </w:rPr>
        <w:t xml:space="preserve"> 22/09/2019</w:t>
      </w:r>
      <w:r w:rsidR="001C3D73" w:rsidRPr="00187F9C">
        <w:rPr>
          <w:rFonts w:asciiTheme="majorHAnsi" w:hAnsiTheme="majorHAnsi" w:cstheme="majorHAnsi"/>
          <w:color w:val="auto"/>
          <w:sz w:val="24"/>
          <w:szCs w:val="24"/>
        </w:rPr>
        <w:t>.</w:t>
      </w:r>
    </w:p>
    <w:p w14:paraId="1024B460" w14:textId="77777777" w:rsidR="00330F9C" w:rsidRPr="00187F9C" w:rsidRDefault="00330F9C" w:rsidP="00B82EF8">
      <w:pPr>
        <w:pStyle w:val="PargrafodaLista"/>
        <w:numPr>
          <w:ilvl w:val="0"/>
          <w:numId w:val="25"/>
        </w:numPr>
        <w:shd w:val="clear" w:color="auto" w:fill="FFFFFF"/>
        <w:ind w:firstLine="720"/>
        <w:jc w:val="both"/>
        <w:rPr>
          <w:rFonts w:asciiTheme="majorHAnsi" w:eastAsia="Times New Roman" w:hAnsiTheme="majorHAnsi" w:cstheme="majorHAnsi"/>
          <w:color w:val="333333"/>
          <w:sz w:val="24"/>
          <w:szCs w:val="24"/>
        </w:rPr>
      </w:pPr>
      <w:r w:rsidRPr="00187F9C">
        <w:rPr>
          <w:rFonts w:asciiTheme="majorHAnsi" w:hAnsiTheme="majorHAnsi" w:cstheme="majorHAnsi"/>
          <w:sz w:val="24"/>
          <w:szCs w:val="24"/>
        </w:rPr>
        <w:t>ANDRADE, P. de e BONAVIDES, P. (1991). História Constitucional do Brasil. São Paulo, Paz e Terra.</w:t>
      </w:r>
    </w:p>
    <w:p w14:paraId="7874C9AB" w14:textId="357C96A9" w:rsidR="00570417" w:rsidRPr="00187F9C" w:rsidRDefault="00330F9C" w:rsidP="00EB7435">
      <w:pPr>
        <w:pStyle w:val="PargrafodaLista"/>
        <w:numPr>
          <w:ilvl w:val="0"/>
          <w:numId w:val="25"/>
        </w:numPr>
        <w:shd w:val="clear" w:color="auto" w:fill="FFFFFF"/>
        <w:ind w:firstLine="720"/>
        <w:jc w:val="both"/>
        <w:rPr>
          <w:rFonts w:asciiTheme="majorHAnsi" w:eastAsia="Times New Roman" w:hAnsiTheme="majorHAnsi" w:cstheme="majorHAnsi"/>
          <w:color w:val="333333"/>
          <w:sz w:val="24"/>
          <w:szCs w:val="24"/>
        </w:rPr>
      </w:pPr>
      <w:r w:rsidRPr="00187F9C">
        <w:rPr>
          <w:rFonts w:asciiTheme="majorHAnsi" w:hAnsiTheme="majorHAnsi" w:cstheme="majorHAnsi"/>
          <w:sz w:val="24"/>
          <w:szCs w:val="24"/>
        </w:rPr>
        <w:t xml:space="preserve">SILVA, J. João Carlos. Análise Histórica das Constituições brasileiras. Revista PUC-SP. ponto-e-vírgula, 10: 217-244, 2011. Disponível em: </w:t>
      </w:r>
      <w:hyperlink r:id="rId23" w:history="1">
        <w:r w:rsidRPr="00187F9C">
          <w:rPr>
            <w:rStyle w:val="Hyperlink"/>
            <w:rFonts w:asciiTheme="majorHAnsi" w:hAnsiTheme="majorHAnsi" w:cstheme="majorHAnsi"/>
            <w:sz w:val="24"/>
            <w:szCs w:val="24"/>
          </w:rPr>
          <w:t>https://revistas.pucsp.br/pontoevirgula/article/viewFile/13910/10234%3E</w:t>
        </w:r>
      </w:hyperlink>
      <w:r w:rsidRPr="00187F9C">
        <w:rPr>
          <w:rFonts w:asciiTheme="majorHAnsi" w:hAnsiTheme="majorHAnsi" w:cstheme="majorHAnsi"/>
          <w:sz w:val="24"/>
          <w:szCs w:val="24"/>
        </w:rPr>
        <w:t>. Acesso em</w:t>
      </w:r>
      <w:r w:rsidR="001C3D73" w:rsidRPr="00187F9C">
        <w:rPr>
          <w:rFonts w:asciiTheme="majorHAnsi" w:hAnsiTheme="majorHAnsi" w:cstheme="majorHAnsi"/>
          <w:sz w:val="24"/>
          <w:szCs w:val="24"/>
        </w:rPr>
        <w:t>:</w:t>
      </w:r>
      <w:r w:rsidRPr="00187F9C">
        <w:rPr>
          <w:rFonts w:asciiTheme="majorHAnsi" w:hAnsiTheme="majorHAnsi" w:cstheme="majorHAnsi"/>
          <w:sz w:val="24"/>
          <w:szCs w:val="24"/>
        </w:rPr>
        <w:t xml:space="preserve"> 22/09/2019</w:t>
      </w:r>
      <w:r w:rsidR="001C3D73" w:rsidRPr="00187F9C">
        <w:rPr>
          <w:rFonts w:asciiTheme="majorHAnsi" w:hAnsiTheme="majorHAnsi" w:cstheme="majorHAnsi"/>
          <w:sz w:val="24"/>
          <w:szCs w:val="24"/>
        </w:rPr>
        <w:t>.</w:t>
      </w:r>
    </w:p>
    <w:p w14:paraId="07ACA8D7" w14:textId="2401CB60" w:rsidR="00EB7435" w:rsidRPr="00187F9C" w:rsidRDefault="00EB7435" w:rsidP="00EB7435">
      <w:pPr>
        <w:pStyle w:val="PargrafodaLista"/>
        <w:shd w:val="clear" w:color="auto" w:fill="FFFFFF"/>
        <w:ind w:left="1440"/>
        <w:jc w:val="right"/>
        <w:rPr>
          <w:rFonts w:asciiTheme="majorHAnsi" w:eastAsia="Times New Roman" w:hAnsiTheme="majorHAnsi" w:cstheme="majorHAnsi"/>
          <w:b/>
          <w:bCs/>
          <w:color w:val="333333"/>
          <w:sz w:val="24"/>
          <w:szCs w:val="24"/>
        </w:rPr>
      </w:pPr>
      <w:r w:rsidRPr="00187F9C">
        <w:rPr>
          <w:rFonts w:asciiTheme="majorHAnsi" w:hAnsiTheme="majorHAnsi" w:cstheme="majorHAnsi"/>
          <w:b/>
          <w:bCs/>
          <w:sz w:val="24"/>
          <w:szCs w:val="24"/>
        </w:rPr>
        <w:t>Plano de aula elaborado pela Professora Júlia Bitencourt</w:t>
      </w:r>
    </w:p>
    <w:p w14:paraId="7C4B26B2" w14:textId="77777777" w:rsidR="00570417" w:rsidRPr="00187F9C" w:rsidRDefault="00570417" w:rsidP="00B82EF8">
      <w:pPr>
        <w:ind w:firstLine="720"/>
        <w:jc w:val="both"/>
        <w:rPr>
          <w:rFonts w:asciiTheme="majorHAnsi" w:hAnsiTheme="majorHAnsi" w:cstheme="majorHAnsi"/>
          <w:sz w:val="24"/>
          <w:szCs w:val="24"/>
        </w:rPr>
      </w:pPr>
    </w:p>
    <w:sectPr w:rsidR="00570417" w:rsidRPr="00187F9C" w:rsidSect="00AD6E5C">
      <w:headerReference w:type="even" r:id="rId24"/>
      <w:headerReference w:type="default" r:id="rId25"/>
      <w:footerReference w:type="default" r:id="rId26"/>
      <w:type w:val="continuous"/>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4142" w14:textId="77777777" w:rsidR="00C84482" w:rsidRDefault="00C84482">
      <w:pPr>
        <w:spacing w:after="0" w:line="240" w:lineRule="auto"/>
      </w:pPr>
      <w:r>
        <w:separator/>
      </w:r>
    </w:p>
  </w:endnote>
  <w:endnote w:type="continuationSeparator" w:id="0">
    <w:p w14:paraId="6E996084" w14:textId="77777777" w:rsidR="00C84482" w:rsidRDefault="00C8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A80A" w14:textId="77777777" w:rsidR="00CA0864" w:rsidRPr="00CA0864" w:rsidRDefault="00CA0864" w:rsidP="00CA0864">
    <w:pPr>
      <w:pStyle w:val="Rodap"/>
      <w:jc w:val="center"/>
      <w:rPr>
        <w:rFonts w:asciiTheme="majorHAnsi" w:hAnsiTheme="majorHAnsi" w:cstheme="majorHAnsi"/>
        <w:color w:val="auto"/>
        <w:sz w:val="20"/>
        <w:szCs w:val="20"/>
      </w:rPr>
    </w:pPr>
    <w:r w:rsidRPr="00CA0864">
      <w:rPr>
        <w:rFonts w:asciiTheme="majorHAnsi" w:hAnsiTheme="majorHAnsi" w:cstheme="majorHAnsi"/>
        <w:bCs/>
        <w:color w:val="auto"/>
        <w:sz w:val="20"/>
        <w:szCs w:val="20"/>
      </w:rPr>
      <w:t>Idealização</w:t>
    </w:r>
    <w:r w:rsidRPr="00CA0864">
      <w:rPr>
        <w:rFonts w:asciiTheme="majorHAnsi" w:hAnsiTheme="majorHAnsi" w:cstheme="majorHAnsi"/>
        <w:b/>
        <w:color w:val="auto"/>
        <w:sz w:val="20"/>
        <w:szCs w:val="20"/>
      </w:rPr>
      <w:t xml:space="preserve"> Instituto Claro</w:t>
    </w:r>
    <w:r w:rsidRPr="00CA0864">
      <w:rPr>
        <w:rFonts w:asciiTheme="majorHAnsi" w:hAnsiTheme="majorHAnsi" w:cstheme="majorHAnsi"/>
        <w:color w:val="auto"/>
        <w:sz w:val="20"/>
        <w:szCs w:val="20"/>
      </w:rPr>
      <w:t xml:space="preserve"> em parceria com a </w:t>
    </w:r>
    <w:proofErr w:type="spellStart"/>
    <w:r w:rsidRPr="00CA0864">
      <w:rPr>
        <w:rFonts w:asciiTheme="majorHAnsi" w:hAnsiTheme="majorHAnsi" w:cstheme="majorHAnsi"/>
        <w:b/>
        <w:bCs/>
        <w:iCs/>
        <w:color w:val="auto"/>
        <w:sz w:val="20"/>
        <w:szCs w:val="20"/>
      </w:rPr>
      <w:t>DirectorAdm</w:t>
    </w:r>
    <w:proofErr w:type="spellEnd"/>
  </w:p>
  <w:p w14:paraId="6033C1C9" w14:textId="3B04E548" w:rsidR="00266ACA" w:rsidRDefault="000C1943" w:rsidP="00CA0864">
    <w:pPr>
      <w:tabs>
        <w:tab w:val="center" w:pos="4252"/>
        <w:tab w:val="right" w:pos="8504"/>
      </w:tabs>
      <w:spacing w:after="0" w:line="240" w:lineRule="auto"/>
      <w:jc w:val="center"/>
      <w:rPr>
        <w:color w:val="244061"/>
        <w:sz w:val="18"/>
        <w:szCs w:val="18"/>
      </w:rPr>
    </w:pPr>
    <w:r>
      <w:rPr>
        <w:rFonts w:asciiTheme="majorHAnsi" w:hAnsiTheme="majorHAnsi" w:cstheme="majorHAnsi"/>
        <w:color w:val="auto"/>
        <w:sz w:val="20"/>
        <w:szCs w:val="20"/>
      </w:rPr>
      <w:t xml:space="preserve">                                                     </w:t>
    </w:r>
    <w:r w:rsidR="00CA0864" w:rsidRPr="00CA0864">
      <w:rPr>
        <w:rFonts w:asciiTheme="majorHAnsi" w:hAnsiTheme="majorHAnsi" w:cstheme="majorHAnsi"/>
        <w:color w:val="auto"/>
        <w:sz w:val="20"/>
        <w:szCs w:val="20"/>
      </w:rPr>
      <w:t>Plano de aula:</w:t>
    </w:r>
    <w:r w:rsidR="00266ACA" w:rsidRPr="00CA0864">
      <w:rPr>
        <w:rFonts w:asciiTheme="majorHAnsi" w:eastAsia="Calibri" w:hAnsiTheme="majorHAnsi" w:cstheme="majorHAnsi"/>
        <w:color w:val="auto"/>
        <w:sz w:val="20"/>
        <w:szCs w:val="20"/>
      </w:rPr>
      <w:t xml:space="preserve"> </w:t>
    </w:r>
    <w:r w:rsidR="00266ACA" w:rsidRPr="00CA0864">
      <w:rPr>
        <w:rStyle w:val="apple-style-span"/>
        <w:rFonts w:asciiTheme="majorHAnsi" w:hAnsiTheme="majorHAnsi" w:cstheme="majorHAnsi"/>
        <w:color w:val="auto"/>
        <w:sz w:val="20"/>
        <w:szCs w:val="20"/>
      </w:rPr>
      <w:t>Prof.ª</w:t>
    </w:r>
    <w:r w:rsidR="007F5400">
      <w:rPr>
        <w:rStyle w:val="apple-style-span"/>
        <w:rFonts w:asciiTheme="majorHAnsi" w:hAnsiTheme="majorHAnsi" w:cstheme="majorHAnsi"/>
        <w:color w:val="auto"/>
        <w:sz w:val="20"/>
        <w:szCs w:val="20"/>
      </w:rPr>
      <w:t xml:space="preserve"> </w:t>
    </w:r>
    <w:r w:rsidR="00266ACA" w:rsidRPr="00CA0864">
      <w:rPr>
        <w:rStyle w:val="apple-style-span"/>
        <w:rFonts w:asciiTheme="majorHAnsi" w:hAnsiTheme="majorHAnsi" w:cstheme="majorHAnsi"/>
        <w:color w:val="auto"/>
        <w:sz w:val="20"/>
        <w:szCs w:val="20"/>
      </w:rPr>
      <w:t>Júli</w:t>
    </w:r>
    <w:r w:rsidR="00266ACA" w:rsidRPr="000C1943">
      <w:rPr>
        <w:rStyle w:val="apple-style-span"/>
        <w:rFonts w:asciiTheme="majorHAnsi" w:hAnsiTheme="majorHAnsi" w:cstheme="majorHAnsi"/>
        <w:color w:val="auto"/>
        <w:sz w:val="20"/>
        <w:szCs w:val="20"/>
      </w:rPr>
      <w:t xml:space="preserve">a Bittencourt </w:t>
    </w:r>
    <w:r w:rsidR="00266ACA" w:rsidRPr="000C1943">
      <w:rPr>
        <w:rFonts w:asciiTheme="majorHAnsi" w:eastAsia="Calibri" w:hAnsiTheme="majorHAnsi" w:cstheme="majorHAnsi"/>
        <w:color w:val="auto"/>
        <w:sz w:val="20"/>
        <w:szCs w:val="20"/>
      </w:rPr>
      <w:t xml:space="preserve">                 </w:t>
    </w:r>
    <w:r w:rsidR="00CA0864" w:rsidRPr="000C1943">
      <w:rPr>
        <w:rFonts w:asciiTheme="majorHAnsi" w:eastAsia="Calibri" w:hAnsiTheme="majorHAnsi" w:cstheme="majorHAnsi"/>
        <w:color w:val="auto"/>
        <w:sz w:val="20"/>
        <w:szCs w:val="20"/>
      </w:rPr>
      <w:t xml:space="preserve">                                         </w:t>
    </w:r>
    <w:r w:rsidR="00266ACA" w:rsidRPr="000C1943">
      <w:rPr>
        <w:rFonts w:asciiTheme="majorHAnsi" w:eastAsia="Calibri" w:hAnsiTheme="majorHAnsi" w:cstheme="majorHAnsi"/>
        <w:color w:val="auto"/>
        <w:sz w:val="20"/>
        <w:szCs w:val="20"/>
      </w:rPr>
      <w:t xml:space="preserve">   </w:t>
    </w:r>
    <w:r w:rsidR="00266ACA" w:rsidRPr="000C1943">
      <w:rPr>
        <w:rFonts w:asciiTheme="majorHAnsi" w:hAnsiTheme="majorHAnsi" w:cstheme="majorHAnsi"/>
        <w:color w:val="244061"/>
        <w:sz w:val="20"/>
        <w:szCs w:val="20"/>
      </w:rPr>
      <w:fldChar w:fldCharType="begin"/>
    </w:r>
    <w:r w:rsidR="00266ACA" w:rsidRPr="000C1943">
      <w:rPr>
        <w:rFonts w:asciiTheme="majorHAnsi" w:hAnsiTheme="majorHAnsi" w:cstheme="majorHAnsi"/>
        <w:color w:val="244061"/>
        <w:sz w:val="20"/>
        <w:szCs w:val="20"/>
      </w:rPr>
      <w:instrText>PAGE</w:instrText>
    </w:r>
    <w:r w:rsidR="00266ACA" w:rsidRPr="000C1943">
      <w:rPr>
        <w:rFonts w:asciiTheme="majorHAnsi" w:hAnsiTheme="majorHAnsi" w:cstheme="majorHAnsi"/>
        <w:color w:val="244061"/>
        <w:sz w:val="20"/>
        <w:szCs w:val="20"/>
      </w:rPr>
      <w:fldChar w:fldCharType="separate"/>
    </w:r>
    <w:r w:rsidR="001C3D73" w:rsidRPr="000C1943">
      <w:rPr>
        <w:rFonts w:asciiTheme="majorHAnsi" w:hAnsiTheme="majorHAnsi" w:cstheme="majorHAnsi"/>
        <w:noProof/>
        <w:color w:val="244061"/>
        <w:sz w:val="20"/>
        <w:szCs w:val="20"/>
      </w:rPr>
      <w:t>11</w:t>
    </w:r>
    <w:r w:rsidR="00266ACA" w:rsidRPr="000C1943">
      <w:rPr>
        <w:rFonts w:asciiTheme="majorHAnsi" w:hAnsiTheme="majorHAnsi" w:cstheme="majorHAnsi"/>
        <w:color w:val="244061"/>
        <w:sz w:val="20"/>
        <w:szCs w:val="20"/>
      </w:rPr>
      <w:fldChar w:fldCharType="end"/>
    </w:r>
  </w:p>
  <w:p w14:paraId="3C9E2BAA" w14:textId="77777777" w:rsidR="00266ACA" w:rsidRDefault="00266ACA">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ED8E" w14:textId="77777777" w:rsidR="00C84482" w:rsidRDefault="00C84482">
      <w:pPr>
        <w:spacing w:after="0" w:line="240" w:lineRule="auto"/>
      </w:pPr>
      <w:r>
        <w:separator/>
      </w:r>
    </w:p>
  </w:footnote>
  <w:footnote w:type="continuationSeparator" w:id="0">
    <w:p w14:paraId="1C285332" w14:textId="77777777" w:rsidR="00C84482" w:rsidRDefault="00C8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E3C1" w14:textId="77777777" w:rsidR="00266ACA" w:rsidRDefault="00266ACA">
    <w:pPr>
      <w:tabs>
        <w:tab w:val="center" w:pos="4252"/>
        <w:tab w:val="right" w:pos="8504"/>
      </w:tabs>
      <w:spacing w:after="0" w:line="240" w:lineRule="auto"/>
    </w:pPr>
    <w:r>
      <w:rPr>
        <w:b/>
        <w:noProof/>
        <w:color w:val="1F497D"/>
        <w:sz w:val="28"/>
        <w:szCs w:val="28"/>
      </w:rPr>
      <w:drawing>
        <wp:inline distT="0" distB="0" distL="0" distR="0" wp14:anchorId="1A6AB3E8" wp14:editId="0A847BB0">
          <wp:extent cx="5404485" cy="1439545"/>
          <wp:effectExtent l="0" t="0" r="0" b="0"/>
          <wp:docPr id="1"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04485" cy="143954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F741" w14:textId="5F8DFC3E" w:rsidR="00266ACA" w:rsidRDefault="00266ACA">
    <w:pPr>
      <w:pStyle w:val="Ttulo3"/>
      <w:spacing w:line="276" w:lineRule="auto"/>
      <w:rPr>
        <w:rFonts w:ascii="Calibri" w:eastAsia="Calibri" w:hAnsi="Calibri" w:cs="Calibri"/>
      </w:rPr>
    </w:pPr>
    <w:r>
      <w:rPr>
        <w:rFonts w:ascii="Calibri" w:eastAsia="Calibri" w:hAnsi="Calibri" w:cs="Calibri"/>
      </w:rPr>
      <w:t xml:space="preserve">    </w:t>
    </w:r>
    <w:r w:rsidR="00B82EF8">
      <w:rPr>
        <w:noProof/>
      </w:rPr>
      <w:drawing>
        <wp:inline distT="0" distB="0" distL="0" distR="0" wp14:anchorId="68E37E83" wp14:editId="7A795ECC">
          <wp:extent cx="1170940" cy="51371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stretch>
                    <a:fillRect/>
                  </a:stretch>
                </pic:blipFill>
                <pic:spPr>
                  <a:xfrm>
                    <a:off x="0" y="0"/>
                    <a:ext cx="1170940" cy="513715"/>
                  </a:xfrm>
                  <a:prstGeom prst="rect">
                    <a:avLst/>
                  </a:prstGeom>
                </pic:spPr>
              </pic:pic>
            </a:graphicData>
          </a:graphic>
        </wp:inline>
      </w:drawing>
    </w:r>
    <w:r>
      <w:rPr>
        <w:rFonts w:ascii="Calibri" w:eastAsia="Calibri" w:hAnsi="Calibri" w:cs="Calibri"/>
      </w:rPr>
      <w:t xml:space="preserve">                                     </w:t>
    </w:r>
    <w:r w:rsidRPr="00B82EF8">
      <w:rPr>
        <w:rFonts w:ascii="Calibri" w:eastAsia="Calibri" w:hAnsi="Calibri" w:cs="Calibri"/>
        <w:bCs/>
        <w:color w:val="auto"/>
      </w:rPr>
      <w:t>PLANO DE AULA</w:t>
    </w:r>
  </w:p>
  <w:p w14:paraId="27E1421F" w14:textId="3ACE1FD5" w:rsidR="00266ACA" w:rsidRDefault="00266ACA">
    <w:pPr>
      <w:tabs>
        <w:tab w:val="center" w:pos="4252"/>
        <w:tab w:val="right" w:pos="8504"/>
      </w:tabs>
      <w:spacing w:after="0" w:line="240" w:lineRule="auto"/>
    </w:pPr>
    <w:r>
      <w:rPr>
        <w:noProof/>
      </w:rPr>
      <mc:AlternateContent>
        <mc:Choice Requires="wps">
          <w:drawing>
            <wp:anchor distT="0" distB="0" distL="114300" distR="114300" simplePos="0" relativeHeight="251658240" behindDoc="0" locked="0" layoutInCell="1" hidden="0" allowOverlap="1" wp14:anchorId="18786D14" wp14:editId="5832E215">
              <wp:simplePos x="0" y="0"/>
              <wp:positionH relativeFrom="margin">
                <wp:align>left</wp:align>
              </wp:positionH>
              <wp:positionV relativeFrom="paragraph">
                <wp:posOffset>114300</wp:posOffset>
              </wp:positionV>
              <wp:extent cx="6569710" cy="12700"/>
              <wp:effectExtent l="0" t="0" r="21590" b="25400"/>
              <wp:wrapNone/>
              <wp:docPr id="4" name="Conector de Seta Reta 4"/>
              <wp:cNvGraphicFramePr/>
              <a:graphic xmlns:a="http://schemas.openxmlformats.org/drawingml/2006/main">
                <a:graphicData uri="http://schemas.microsoft.com/office/word/2010/wordprocessingShape">
                  <wps:wsp>
                    <wps:cNvCnPr/>
                    <wps:spPr>
                      <a:xfrm>
                        <a:off x="0" y="0"/>
                        <a:ext cx="6569710" cy="1270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w:pict>
            <v:shapetype w14:anchorId="5AFA662A" id="_x0000_t32" coordsize="21600,21600" o:spt="32" o:oned="t" path="m,l21600,21600e" filled="f">
              <v:path arrowok="t" fillok="f" o:connecttype="none"/>
              <o:lock v:ext="edit" shapetype="t"/>
            </v:shapetype>
            <v:shape id="Conector de Seta Reta 4" o:spid="_x0000_s1026" type="#_x0000_t32" style="position:absolute;margin-left:0;margin-top:9pt;width:517.3pt;height:1pt;z-index:251658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" strokecolor="#c00000">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813"/>
    <w:multiLevelType w:val="multilevel"/>
    <w:tmpl w:val="5C70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40329"/>
    <w:multiLevelType w:val="multilevel"/>
    <w:tmpl w:val="B7B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F55AE"/>
    <w:multiLevelType w:val="hybridMultilevel"/>
    <w:tmpl w:val="7BC6D2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B209B4"/>
    <w:multiLevelType w:val="hybridMultilevel"/>
    <w:tmpl w:val="FCA85568"/>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4" w15:restartNumberingAfterBreak="0">
    <w:nsid w:val="193A08BA"/>
    <w:multiLevelType w:val="hybridMultilevel"/>
    <w:tmpl w:val="D7F45A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D32632"/>
    <w:multiLevelType w:val="hybridMultilevel"/>
    <w:tmpl w:val="B616DC2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644" w:hanging="360"/>
      </w:pPr>
      <w:rPr>
        <w:rFonts w:ascii="Symbol" w:hAnsi="Symbol" w:hint="default"/>
        <w:b w:val="0"/>
        <w:bCs w:val="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D7454E"/>
    <w:multiLevelType w:val="multilevel"/>
    <w:tmpl w:val="02780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16C92"/>
    <w:multiLevelType w:val="hybridMultilevel"/>
    <w:tmpl w:val="3B9060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F220F3B"/>
    <w:multiLevelType w:val="hybridMultilevel"/>
    <w:tmpl w:val="E842C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2E12B1"/>
    <w:multiLevelType w:val="hybridMultilevel"/>
    <w:tmpl w:val="73061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700690"/>
    <w:multiLevelType w:val="hybridMultilevel"/>
    <w:tmpl w:val="CB2AB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308AE"/>
    <w:multiLevelType w:val="hybridMultilevel"/>
    <w:tmpl w:val="FB800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7C416F8"/>
    <w:multiLevelType w:val="hybridMultilevel"/>
    <w:tmpl w:val="94CAA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4F3FE5"/>
    <w:multiLevelType w:val="hybridMultilevel"/>
    <w:tmpl w:val="DE421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583D88"/>
    <w:multiLevelType w:val="hybridMultilevel"/>
    <w:tmpl w:val="B114C7D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7" w15:restartNumberingAfterBreak="0">
    <w:nsid w:val="3EAB62A7"/>
    <w:multiLevelType w:val="hybridMultilevel"/>
    <w:tmpl w:val="F5FED7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28773E1"/>
    <w:multiLevelType w:val="hybridMultilevel"/>
    <w:tmpl w:val="9CBA38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3B00320"/>
    <w:multiLevelType w:val="hybridMultilevel"/>
    <w:tmpl w:val="0E981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D46741"/>
    <w:multiLevelType w:val="hybridMultilevel"/>
    <w:tmpl w:val="D7243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84416AF"/>
    <w:multiLevelType w:val="hybridMultilevel"/>
    <w:tmpl w:val="F3D48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830B43"/>
    <w:multiLevelType w:val="hybridMultilevel"/>
    <w:tmpl w:val="D6BA3738"/>
    <w:lvl w:ilvl="0" w:tplc="B2B8E1F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F4A0836"/>
    <w:multiLevelType w:val="hybridMultilevel"/>
    <w:tmpl w:val="470C0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BF102B"/>
    <w:multiLevelType w:val="hybridMultilevel"/>
    <w:tmpl w:val="0C44D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C43320"/>
    <w:multiLevelType w:val="hybridMultilevel"/>
    <w:tmpl w:val="27C4F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5782FC7"/>
    <w:multiLevelType w:val="hybridMultilevel"/>
    <w:tmpl w:val="DD30F9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EC2AF7"/>
    <w:multiLevelType w:val="hybridMultilevel"/>
    <w:tmpl w:val="E9028A8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5CBC71BD"/>
    <w:multiLevelType w:val="hybridMultilevel"/>
    <w:tmpl w:val="859C2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AC55049"/>
    <w:multiLevelType w:val="hybridMultilevel"/>
    <w:tmpl w:val="8A067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AFD44D9"/>
    <w:multiLevelType w:val="hybridMultilevel"/>
    <w:tmpl w:val="E368C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C0263C1"/>
    <w:multiLevelType w:val="hybridMultilevel"/>
    <w:tmpl w:val="649E6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00008D5"/>
    <w:multiLevelType w:val="hybridMultilevel"/>
    <w:tmpl w:val="D86E95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D84C4D"/>
    <w:multiLevelType w:val="hybridMultilevel"/>
    <w:tmpl w:val="B3F67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28"/>
  </w:num>
  <w:num w:numId="5">
    <w:abstractNumId w:val="22"/>
  </w:num>
  <w:num w:numId="6">
    <w:abstractNumId w:val="17"/>
  </w:num>
  <w:num w:numId="7">
    <w:abstractNumId w:val="7"/>
  </w:num>
  <w:num w:numId="8">
    <w:abstractNumId w:val="6"/>
  </w:num>
  <w:num w:numId="9">
    <w:abstractNumId w:val="32"/>
  </w:num>
  <w:num w:numId="10">
    <w:abstractNumId w:val="0"/>
  </w:num>
  <w:num w:numId="11">
    <w:abstractNumId w:val="33"/>
  </w:num>
  <w:num w:numId="12">
    <w:abstractNumId w:val="1"/>
  </w:num>
  <w:num w:numId="13">
    <w:abstractNumId w:val="30"/>
  </w:num>
  <w:num w:numId="14">
    <w:abstractNumId w:val="23"/>
  </w:num>
  <w:num w:numId="15">
    <w:abstractNumId w:val="12"/>
  </w:num>
  <w:num w:numId="16">
    <w:abstractNumId w:val="16"/>
  </w:num>
  <w:num w:numId="17">
    <w:abstractNumId w:val="16"/>
  </w:num>
  <w:num w:numId="18">
    <w:abstractNumId w:val="18"/>
  </w:num>
  <w:num w:numId="19">
    <w:abstractNumId w:val="15"/>
  </w:num>
  <w:num w:numId="20">
    <w:abstractNumId w:val="3"/>
  </w:num>
  <w:num w:numId="21">
    <w:abstractNumId w:val="27"/>
  </w:num>
  <w:num w:numId="22">
    <w:abstractNumId w:val="29"/>
  </w:num>
  <w:num w:numId="23">
    <w:abstractNumId w:val="31"/>
  </w:num>
  <w:num w:numId="24">
    <w:abstractNumId w:val="20"/>
  </w:num>
  <w:num w:numId="25">
    <w:abstractNumId w:val="13"/>
  </w:num>
  <w:num w:numId="26">
    <w:abstractNumId w:val="4"/>
  </w:num>
  <w:num w:numId="27">
    <w:abstractNumId w:val="19"/>
  </w:num>
  <w:num w:numId="28">
    <w:abstractNumId w:val="9"/>
  </w:num>
  <w:num w:numId="29">
    <w:abstractNumId w:val="25"/>
  </w:num>
  <w:num w:numId="30">
    <w:abstractNumId w:val="24"/>
  </w:num>
  <w:num w:numId="31">
    <w:abstractNumId w:val="8"/>
  </w:num>
  <w:num w:numId="32">
    <w:abstractNumId w:val="10"/>
  </w:num>
  <w:num w:numId="33">
    <w:abstractNumId w:val="2"/>
  </w:num>
  <w:num w:numId="34">
    <w:abstractNumId w:val="21"/>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C4"/>
    <w:rsid w:val="00006432"/>
    <w:rsid w:val="000122B9"/>
    <w:rsid w:val="00012303"/>
    <w:rsid w:val="00013D28"/>
    <w:rsid w:val="0001572A"/>
    <w:rsid w:val="00015B52"/>
    <w:rsid w:val="00020E0D"/>
    <w:rsid w:val="00020EDE"/>
    <w:rsid w:val="00027586"/>
    <w:rsid w:val="000352C4"/>
    <w:rsid w:val="00035D24"/>
    <w:rsid w:val="00036249"/>
    <w:rsid w:val="0003703C"/>
    <w:rsid w:val="000413CA"/>
    <w:rsid w:val="000455D6"/>
    <w:rsid w:val="00046C2C"/>
    <w:rsid w:val="000472E6"/>
    <w:rsid w:val="00051F7F"/>
    <w:rsid w:val="00057E7F"/>
    <w:rsid w:val="00063896"/>
    <w:rsid w:val="00067BE0"/>
    <w:rsid w:val="0007174F"/>
    <w:rsid w:val="000752CB"/>
    <w:rsid w:val="00077A97"/>
    <w:rsid w:val="00081978"/>
    <w:rsid w:val="0008291A"/>
    <w:rsid w:val="00083E87"/>
    <w:rsid w:val="000841C2"/>
    <w:rsid w:val="00087E60"/>
    <w:rsid w:val="00087E8D"/>
    <w:rsid w:val="00094E39"/>
    <w:rsid w:val="000A27C0"/>
    <w:rsid w:val="000A6ED7"/>
    <w:rsid w:val="000B60D9"/>
    <w:rsid w:val="000B7EEB"/>
    <w:rsid w:val="000C0124"/>
    <w:rsid w:val="000C1943"/>
    <w:rsid w:val="000C1A31"/>
    <w:rsid w:val="000C1B13"/>
    <w:rsid w:val="000C1EE5"/>
    <w:rsid w:val="000C1FC9"/>
    <w:rsid w:val="000C6579"/>
    <w:rsid w:val="000C6E9B"/>
    <w:rsid w:val="000C7F59"/>
    <w:rsid w:val="000D0C8B"/>
    <w:rsid w:val="000E0615"/>
    <w:rsid w:val="000E0EBC"/>
    <w:rsid w:val="000F4220"/>
    <w:rsid w:val="000F495F"/>
    <w:rsid w:val="000F674C"/>
    <w:rsid w:val="0010196E"/>
    <w:rsid w:val="00104E27"/>
    <w:rsid w:val="00114D25"/>
    <w:rsid w:val="00114EE7"/>
    <w:rsid w:val="0012575B"/>
    <w:rsid w:val="0012763D"/>
    <w:rsid w:val="001359C1"/>
    <w:rsid w:val="00135BBB"/>
    <w:rsid w:val="0014177E"/>
    <w:rsid w:val="00141C31"/>
    <w:rsid w:val="001439DE"/>
    <w:rsid w:val="00145F32"/>
    <w:rsid w:val="00150E7D"/>
    <w:rsid w:val="00155E65"/>
    <w:rsid w:val="00166728"/>
    <w:rsid w:val="00171B23"/>
    <w:rsid w:val="00177052"/>
    <w:rsid w:val="00183432"/>
    <w:rsid w:val="00184C8B"/>
    <w:rsid w:val="001877E8"/>
    <w:rsid w:val="00187F9C"/>
    <w:rsid w:val="001969B6"/>
    <w:rsid w:val="001A079D"/>
    <w:rsid w:val="001A27A5"/>
    <w:rsid w:val="001A335C"/>
    <w:rsid w:val="001A5725"/>
    <w:rsid w:val="001A66FB"/>
    <w:rsid w:val="001B003D"/>
    <w:rsid w:val="001B0220"/>
    <w:rsid w:val="001C1C38"/>
    <w:rsid w:val="001C3D73"/>
    <w:rsid w:val="001C4F15"/>
    <w:rsid w:val="001C6011"/>
    <w:rsid w:val="001E31B7"/>
    <w:rsid w:val="001E4AFA"/>
    <w:rsid w:val="001E5348"/>
    <w:rsid w:val="001E728C"/>
    <w:rsid w:val="001F60FD"/>
    <w:rsid w:val="00201F47"/>
    <w:rsid w:val="0020358A"/>
    <w:rsid w:val="002101EC"/>
    <w:rsid w:val="00216570"/>
    <w:rsid w:val="002172C8"/>
    <w:rsid w:val="0022496F"/>
    <w:rsid w:val="00230823"/>
    <w:rsid w:val="00234CBE"/>
    <w:rsid w:val="00244331"/>
    <w:rsid w:val="00246346"/>
    <w:rsid w:val="00246FB0"/>
    <w:rsid w:val="0025160B"/>
    <w:rsid w:val="0025457E"/>
    <w:rsid w:val="00262296"/>
    <w:rsid w:val="002653B8"/>
    <w:rsid w:val="00265745"/>
    <w:rsid w:val="00266ACA"/>
    <w:rsid w:val="00275374"/>
    <w:rsid w:val="002773DD"/>
    <w:rsid w:val="00277A54"/>
    <w:rsid w:val="002804D9"/>
    <w:rsid w:val="00281796"/>
    <w:rsid w:val="00281FF3"/>
    <w:rsid w:val="00287338"/>
    <w:rsid w:val="00290BCE"/>
    <w:rsid w:val="00292176"/>
    <w:rsid w:val="0029315B"/>
    <w:rsid w:val="00294590"/>
    <w:rsid w:val="00297DBB"/>
    <w:rsid w:val="002B001B"/>
    <w:rsid w:val="002B1179"/>
    <w:rsid w:val="002B16A2"/>
    <w:rsid w:val="002B2F2F"/>
    <w:rsid w:val="002B6508"/>
    <w:rsid w:val="002C39C0"/>
    <w:rsid w:val="002C7454"/>
    <w:rsid w:val="002D6BC9"/>
    <w:rsid w:val="002D7019"/>
    <w:rsid w:val="002E02F4"/>
    <w:rsid w:val="002E4563"/>
    <w:rsid w:val="002F15F8"/>
    <w:rsid w:val="002F1AF1"/>
    <w:rsid w:val="002F4EB6"/>
    <w:rsid w:val="00305EF0"/>
    <w:rsid w:val="00306920"/>
    <w:rsid w:val="003129D6"/>
    <w:rsid w:val="00315B17"/>
    <w:rsid w:val="00321B04"/>
    <w:rsid w:val="00326BC8"/>
    <w:rsid w:val="00330F9C"/>
    <w:rsid w:val="00333607"/>
    <w:rsid w:val="00335900"/>
    <w:rsid w:val="00344FE7"/>
    <w:rsid w:val="0034555F"/>
    <w:rsid w:val="0035239D"/>
    <w:rsid w:val="0035355C"/>
    <w:rsid w:val="00357C19"/>
    <w:rsid w:val="00362E5B"/>
    <w:rsid w:val="003662F2"/>
    <w:rsid w:val="00367AAB"/>
    <w:rsid w:val="00373863"/>
    <w:rsid w:val="00376808"/>
    <w:rsid w:val="00382E2F"/>
    <w:rsid w:val="00387403"/>
    <w:rsid w:val="00387FBD"/>
    <w:rsid w:val="00394BB4"/>
    <w:rsid w:val="0039587C"/>
    <w:rsid w:val="00396FC6"/>
    <w:rsid w:val="003A0B5D"/>
    <w:rsid w:val="003A0C4C"/>
    <w:rsid w:val="003B11DD"/>
    <w:rsid w:val="003B37E2"/>
    <w:rsid w:val="003B7C88"/>
    <w:rsid w:val="003C00F3"/>
    <w:rsid w:val="003C093B"/>
    <w:rsid w:val="003C1991"/>
    <w:rsid w:val="003D06EB"/>
    <w:rsid w:val="003D1631"/>
    <w:rsid w:val="003D27A7"/>
    <w:rsid w:val="003D6097"/>
    <w:rsid w:val="003E17DC"/>
    <w:rsid w:val="003E2709"/>
    <w:rsid w:val="003E30E0"/>
    <w:rsid w:val="003E5ACD"/>
    <w:rsid w:val="003F0FDC"/>
    <w:rsid w:val="003F16DA"/>
    <w:rsid w:val="003F3269"/>
    <w:rsid w:val="003F5729"/>
    <w:rsid w:val="003F6EB0"/>
    <w:rsid w:val="00400714"/>
    <w:rsid w:val="00402AA2"/>
    <w:rsid w:val="00406CC9"/>
    <w:rsid w:val="00410F6D"/>
    <w:rsid w:val="004127BC"/>
    <w:rsid w:val="00412EBD"/>
    <w:rsid w:val="00427FEE"/>
    <w:rsid w:val="004405FF"/>
    <w:rsid w:val="00441D26"/>
    <w:rsid w:val="004430DA"/>
    <w:rsid w:val="00446A60"/>
    <w:rsid w:val="0045002F"/>
    <w:rsid w:val="00450CA7"/>
    <w:rsid w:val="004515E5"/>
    <w:rsid w:val="00454292"/>
    <w:rsid w:val="00461F16"/>
    <w:rsid w:val="0046237E"/>
    <w:rsid w:val="00472C4E"/>
    <w:rsid w:val="00476988"/>
    <w:rsid w:val="00477D0D"/>
    <w:rsid w:val="0048696F"/>
    <w:rsid w:val="00490432"/>
    <w:rsid w:val="00491AC1"/>
    <w:rsid w:val="0049508B"/>
    <w:rsid w:val="00495E05"/>
    <w:rsid w:val="00496A4B"/>
    <w:rsid w:val="00496FD7"/>
    <w:rsid w:val="004A19C5"/>
    <w:rsid w:val="004A330F"/>
    <w:rsid w:val="004B3563"/>
    <w:rsid w:val="004B5DBE"/>
    <w:rsid w:val="004B632B"/>
    <w:rsid w:val="004C05D0"/>
    <w:rsid w:val="004C2C6D"/>
    <w:rsid w:val="004D1243"/>
    <w:rsid w:val="004D26A2"/>
    <w:rsid w:val="004D4A53"/>
    <w:rsid w:val="004D630A"/>
    <w:rsid w:val="004E03FE"/>
    <w:rsid w:val="004E4851"/>
    <w:rsid w:val="004F6957"/>
    <w:rsid w:val="004F7E11"/>
    <w:rsid w:val="00500659"/>
    <w:rsid w:val="00504EE0"/>
    <w:rsid w:val="0051146A"/>
    <w:rsid w:val="0051196E"/>
    <w:rsid w:val="0051303E"/>
    <w:rsid w:val="00514673"/>
    <w:rsid w:val="00515C3A"/>
    <w:rsid w:val="00516C37"/>
    <w:rsid w:val="00523060"/>
    <w:rsid w:val="00523577"/>
    <w:rsid w:val="00524160"/>
    <w:rsid w:val="00524438"/>
    <w:rsid w:val="00525D43"/>
    <w:rsid w:val="005273D9"/>
    <w:rsid w:val="00532DFA"/>
    <w:rsid w:val="005336F3"/>
    <w:rsid w:val="00542D3D"/>
    <w:rsid w:val="00543EF5"/>
    <w:rsid w:val="00547B35"/>
    <w:rsid w:val="005500CA"/>
    <w:rsid w:val="00550C54"/>
    <w:rsid w:val="00551F27"/>
    <w:rsid w:val="00553A46"/>
    <w:rsid w:val="00555B8D"/>
    <w:rsid w:val="00555CD5"/>
    <w:rsid w:val="005645A9"/>
    <w:rsid w:val="005653B8"/>
    <w:rsid w:val="005678B3"/>
    <w:rsid w:val="00570417"/>
    <w:rsid w:val="005716F5"/>
    <w:rsid w:val="00571B29"/>
    <w:rsid w:val="00581385"/>
    <w:rsid w:val="0058263C"/>
    <w:rsid w:val="00585070"/>
    <w:rsid w:val="005863F0"/>
    <w:rsid w:val="00590F4B"/>
    <w:rsid w:val="00591AF9"/>
    <w:rsid w:val="00595108"/>
    <w:rsid w:val="005976EB"/>
    <w:rsid w:val="005A269E"/>
    <w:rsid w:val="005A3EF7"/>
    <w:rsid w:val="005A440A"/>
    <w:rsid w:val="005B347D"/>
    <w:rsid w:val="005B367D"/>
    <w:rsid w:val="005B564D"/>
    <w:rsid w:val="005B7F93"/>
    <w:rsid w:val="005C23BB"/>
    <w:rsid w:val="005C3DA2"/>
    <w:rsid w:val="005C3EBE"/>
    <w:rsid w:val="005D026B"/>
    <w:rsid w:val="005E007F"/>
    <w:rsid w:val="005E0A72"/>
    <w:rsid w:val="005E0B78"/>
    <w:rsid w:val="005E1F6E"/>
    <w:rsid w:val="005E51CE"/>
    <w:rsid w:val="005F3CC0"/>
    <w:rsid w:val="0060034B"/>
    <w:rsid w:val="006029F9"/>
    <w:rsid w:val="00604111"/>
    <w:rsid w:val="00607E37"/>
    <w:rsid w:val="00610DE9"/>
    <w:rsid w:val="00612841"/>
    <w:rsid w:val="00616BF4"/>
    <w:rsid w:val="00620C39"/>
    <w:rsid w:val="00621F36"/>
    <w:rsid w:val="006231FF"/>
    <w:rsid w:val="0063146A"/>
    <w:rsid w:val="0063356F"/>
    <w:rsid w:val="006368EF"/>
    <w:rsid w:val="00647D31"/>
    <w:rsid w:val="00650920"/>
    <w:rsid w:val="00652E0B"/>
    <w:rsid w:val="00656D63"/>
    <w:rsid w:val="00661E61"/>
    <w:rsid w:val="0066261D"/>
    <w:rsid w:val="00664AF8"/>
    <w:rsid w:val="0066680B"/>
    <w:rsid w:val="00670731"/>
    <w:rsid w:val="0067105D"/>
    <w:rsid w:val="00672137"/>
    <w:rsid w:val="006752AD"/>
    <w:rsid w:val="00680D66"/>
    <w:rsid w:val="006819D0"/>
    <w:rsid w:val="00685C87"/>
    <w:rsid w:val="0068767E"/>
    <w:rsid w:val="0069081D"/>
    <w:rsid w:val="00693E83"/>
    <w:rsid w:val="006A259B"/>
    <w:rsid w:val="006A4F67"/>
    <w:rsid w:val="006A6E3F"/>
    <w:rsid w:val="006B1832"/>
    <w:rsid w:val="006B23A5"/>
    <w:rsid w:val="006B391E"/>
    <w:rsid w:val="006B3C9F"/>
    <w:rsid w:val="006B610E"/>
    <w:rsid w:val="006B6B5A"/>
    <w:rsid w:val="006C07FF"/>
    <w:rsid w:val="006C44BA"/>
    <w:rsid w:val="006C48B8"/>
    <w:rsid w:val="006C6A16"/>
    <w:rsid w:val="006C71C4"/>
    <w:rsid w:val="006D15CE"/>
    <w:rsid w:val="006D4370"/>
    <w:rsid w:val="006E0724"/>
    <w:rsid w:val="006E3451"/>
    <w:rsid w:val="006E5BA5"/>
    <w:rsid w:val="006F2B2B"/>
    <w:rsid w:val="006F3890"/>
    <w:rsid w:val="006F3ADE"/>
    <w:rsid w:val="00706823"/>
    <w:rsid w:val="00710D77"/>
    <w:rsid w:val="00713C50"/>
    <w:rsid w:val="00715CE4"/>
    <w:rsid w:val="00721EC6"/>
    <w:rsid w:val="00723817"/>
    <w:rsid w:val="00724902"/>
    <w:rsid w:val="00741BA3"/>
    <w:rsid w:val="0075035E"/>
    <w:rsid w:val="007561B2"/>
    <w:rsid w:val="00776050"/>
    <w:rsid w:val="007765BA"/>
    <w:rsid w:val="00780EC6"/>
    <w:rsid w:val="00785F64"/>
    <w:rsid w:val="00791357"/>
    <w:rsid w:val="007929E0"/>
    <w:rsid w:val="00792A3B"/>
    <w:rsid w:val="007A34A5"/>
    <w:rsid w:val="007A6894"/>
    <w:rsid w:val="007B054E"/>
    <w:rsid w:val="007B1FB1"/>
    <w:rsid w:val="007B2BF1"/>
    <w:rsid w:val="007B7DAE"/>
    <w:rsid w:val="007C14EB"/>
    <w:rsid w:val="007C20A6"/>
    <w:rsid w:val="007C3C20"/>
    <w:rsid w:val="007C563E"/>
    <w:rsid w:val="007C6282"/>
    <w:rsid w:val="007D1C32"/>
    <w:rsid w:val="007D1EC5"/>
    <w:rsid w:val="007D571F"/>
    <w:rsid w:val="007E6039"/>
    <w:rsid w:val="007F5294"/>
    <w:rsid w:val="007F5400"/>
    <w:rsid w:val="007F682D"/>
    <w:rsid w:val="007F78AD"/>
    <w:rsid w:val="00802747"/>
    <w:rsid w:val="00805565"/>
    <w:rsid w:val="0080737B"/>
    <w:rsid w:val="00807D18"/>
    <w:rsid w:val="00816CAD"/>
    <w:rsid w:val="00816FD7"/>
    <w:rsid w:val="00821716"/>
    <w:rsid w:val="0082235B"/>
    <w:rsid w:val="00825284"/>
    <w:rsid w:val="00826285"/>
    <w:rsid w:val="0083477F"/>
    <w:rsid w:val="0083497A"/>
    <w:rsid w:val="00835FE6"/>
    <w:rsid w:val="00844A24"/>
    <w:rsid w:val="00844BAE"/>
    <w:rsid w:val="00845A86"/>
    <w:rsid w:val="008460AD"/>
    <w:rsid w:val="0084774F"/>
    <w:rsid w:val="008574FF"/>
    <w:rsid w:val="00861DEC"/>
    <w:rsid w:val="0087323D"/>
    <w:rsid w:val="0087605D"/>
    <w:rsid w:val="00876E8B"/>
    <w:rsid w:val="008817DE"/>
    <w:rsid w:val="008841FB"/>
    <w:rsid w:val="00885A7E"/>
    <w:rsid w:val="008902CE"/>
    <w:rsid w:val="00892E8C"/>
    <w:rsid w:val="00893A5E"/>
    <w:rsid w:val="0089426C"/>
    <w:rsid w:val="0089670E"/>
    <w:rsid w:val="008A0175"/>
    <w:rsid w:val="008A0F64"/>
    <w:rsid w:val="008A3337"/>
    <w:rsid w:val="008A6C58"/>
    <w:rsid w:val="008A7842"/>
    <w:rsid w:val="008B3F7F"/>
    <w:rsid w:val="008B4462"/>
    <w:rsid w:val="008B5072"/>
    <w:rsid w:val="008C2062"/>
    <w:rsid w:val="008C4255"/>
    <w:rsid w:val="008C5E95"/>
    <w:rsid w:val="008D25C0"/>
    <w:rsid w:val="008D2709"/>
    <w:rsid w:val="008D694D"/>
    <w:rsid w:val="008E04DE"/>
    <w:rsid w:val="008E07CA"/>
    <w:rsid w:val="008F06B6"/>
    <w:rsid w:val="008F08D5"/>
    <w:rsid w:val="008F1522"/>
    <w:rsid w:val="008F1ECF"/>
    <w:rsid w:val="008F23D6"/>
    <w:rsid w:val="008F2472"/>
    <w:rsid w:val="00900D3F"/>
    <w:rsid w:val="00902809"/>
    <w:rsid w:val="0090485B"/>
    <w:rsid w:val="009156B7"/>
    <w:rsid w:val="00916CDE"/>
    <w:rsid w:val="0092167C"/>
    <w:rsid w:val="0092190A"/>
    <w:rsid w:val="009223B0"/>
    <w:rsid w:val="00922FBC"/>
    <w:rsid w:val="00923938"/>
    <w:rsid w:val="00924878"/>
    <w:rsid w:val="0092513F"/>
    <w:rsid w:val="00943B84"/>
    <w:rsid w:val="00944B8F"/>
    <w:rsid w:val="0094781D"/>
    <w:rsid w:val="009510C0"/>
    <w:rsid w:val="00951D65"/>
    <w:rsid w:val="009521EE"/>
    <w:rsid w:val="0095264D"/>
    <w:rsid w:val="00952C53"/>
    <w:rsid w:val="0095339C"/>
    <w:rsid w:val="00956CFD"/>
    <w:rsid w:val="009600C7"/>
    <w:rsid w:val="009615FA"/>
    <w:rsid w:val="00962BD3"/>
    <w:rsid w:val="00967759"/>
    <w:rsid w:val="00971F30"/>
    <w:rsid w:val="00973D62"/>
    <w:rsid w:val="00985372"/>
    <w:rsid w:val="009948D8"/>
    <w:rsid w:val="009A00AC"/>
    <w:rsid w:val="009B07AE"/>
    <w:rsid w:val="009B596D"/>
    <w:rsid w:val="009C13E5"/>
    <w:rsid w:val="009C51DD"/>
    <w:rsid w:val="009C556A"/>
    <w:rsid w:val="009D0AFB"/>
    <w:rsid w:val="009D2FCB"/>
    <w:rsid w:val="009D3A25"/>
    <w:rsid w:val="009D4219"/>
    <w:rsid w:val="009D6535"/>
    <w:rsid w:val="009E2A34"/>
    <w:rsid w:val="009E378D"/>
    <w:rsid w:val="009E46BC"/>
    <w:rsid w:val="009F6CA4"/>
    <w:rsid w:val="009F79F0"/>
    <w:rsid w:val="00A01754"/>
    <w:rsid w:val="00A0275F"/>
    <w:rsid w:val="00A02F22"/>
    <w:rsid w:val="00A037AE"/>
    <w:rsid w:val="00A0391E"/>
    <w:rsid w:val="00A06B53"/>
    <w:rsid w:val="00A1285E"/>
    <w:rsid w:val="00A14F57"/>
    <w:rsid w:val="00A1776D"/>
    <w:rsid w:val="00A22590"/>
    <w:rsid w:val="00A25E56"/>
    <w:rsid w:val="00A27855"/>
    <w:rsid w:val="00A279A6"/>
    <w:rsid w:val="00A31262"/>
    <w:rsid w:val="00A347A5"/>
    <w:rsid w:val="00A42A2B"/>
    <w:rsid w:val="00A44A07"/>
    <w:rsid w:val="00A45694"/>
    <w:rsid w:val="00A50685"/>
    <w:rsid w:val="00A508B7"/>
    <w:rsid w:val="00A50F08"/>
    <w:rsid w:val="00A555D6"/>
    <w:rsid w:val="00A63EA7"/>
    <w:rsid w:val="00A70A54"/>
    <w:rsid w:val="00A73502"/>
    <w:rsid w:val="00A76A1E"/>
    <w:rsid w:val="00A82871"/>
    <w:rsid w:val="00A91222"/>
    <w:rsid w:val="00A93038"/>
    <w:rsid w:val="00A9691C"/>
    <w:rsid w:val="00AA02CB"/>
    <w:rsid w:val="00AA1BF0"/>
    <w:rsid w:val="00AA2E23"/>
    <w:rsid w:val="00AA327F"/>
    <w:rsid w:val="00AA4939"/>
    <w:rsid w:val="00AA6ECB"/>
    <w:rsid w:val="00AA725A"/>
    <w:rsid w:val="00AB0B14"/>
    <w:rsid w:val="00AB268F"/>
    <w:rsid w:val="00AB2D31"/>
    <w:rsid w:val="00AB3835"/>
    <w:rsid w:val="00AB49FF"/>
    <w:rsid w:val="00AB5734"/>
    <w:rsid w:val="00AB68A6"/>
    <w:rsid w:val="00AC18CA"/>
    <w:rsid w:val="00AC20E0"/>
    <w:rsid w:val="00AC6125"/>
    <w:rsid w:val="00AC66DC"/>
    <w:rsid w:val="00AC7BDD"/>
    <w:rsid w:val="00AD02C0"/>
    <w:rsid w:val="00AD31FA"/>
    <w:rsid w:val="00AD6E5C"/>
    <w:rsid w:val="00AE0293"/>
    <w:rsid w:val="00AE0E07"/>
    <w:rsid w:val="00AE17DF"/>
    <w:rsid w:val="00AE2BE7"/>
    <w:rsid w:val="00AE3721"/>
    <w:rsid w:val="00AE5E85"/>
    <w:rsid w:val="00AF376F"/>
    <w:rsid w:val="00B04FD6"/>
    <w:rsid w:val="00B07FBE"/>
    <w:rsid w:val="00B1040D"/>
    <w:rsid w:val="00B11C05"/>
    <w:rsid w:val="00B11D72"/>
    <w:rsid w:val="00B22C7C"/>
    <w:rsid w:val="00B252A9"/>
    <w:rsid w:val="00B26413"/>
    <w:rsid w:val="00B32735"/>
    <w:rsid w:val="00B33DD3"/>
    <w:rsid w:val="00B37B26"/>
    <w:rsid w:val="00B37B47"/>
    <w:rsid w:val="00B41C84"/>
    <w:rsid w:val="00B42C58"/>
    <w:rsid w:val="00B47633"/>
    <w:rsid w:val="00B54280"/>
    <w:rsid w:val="00B5652E"/>
    <w:rsid w:val="00B63C6D"/>
    <w:rsid w:val="00B63FB7"/>
    <w:rsid w:val="00B654B2"/>
    <w:rsid w:val="00B67CE2"/>
    <w:rsid w:val="00B71D48"/>
    <w:rsid w:val="00B81056"/>
    <w:rsid w:val="00B82306"/>
    <w:rsid w:val="00B82EF8"/>
    <w:rsid w:val="00B8375F"/>
    <w:rsid w:val="00B9096C"/>
    <w:rsid w:val="00B93305"/>
    <w:rsid w:val="00B94A69"/>
    <w:rsid w:val="00BA0857"/>
    <w:rsid w:val="00BA21C4"/>
    <w:rsid w:val="00BA4A1B"/>
    <w:rsid w:val="00BA566B"/>
    <w:rsid w:val="00BA5967"/>
    <w:rsid w:val="00BA74FB"/>
    <w:rsid w:val="00BB0561"/>
    <w:rsid w:val="00BB324B"/>
    <w:rsid w:val="00BC30DC"/>
    <w:rsid w:val="00BC469B"/>
    <w:rsid w:val="00BC7AB3"/>
    <w:rsid w:val="00BD591C"/>
    <w:rsid w:val="00BD6971"/>
    <w:rsid w:val="00BD7020"/>
    <w:rsid w:val="00BE441B"/>
    <w:rsid w:val="00BF72A7"/>
    <w:rsid w:val="00C00312"/>
    <w:rsid w:val="00C0095A"/>
    <w:rsid w:val="00C0457F"/>
    <w:rsid w:val="00C056AF"/>
    <w:rsid w:val="00C0690E"/>
    <w:rsid w:val="00C129E7"/>
    <w:rsid w:val="00C1418D"/>
    <w:rsid w:val="00C153F0"/>
    <w:rsid w:val="00C15787"/>
    <w:rsid w:val="00C16173"/>
    <w:rsid w:val="00C178FD"/>
    <w:rsid w:val="00C17D18"/>
    <w:rsid w:val="00C20794"/>
    <w:rsid w:val="00C209B0"/>
    <w:rsid w:val="00C211AC"/>
    <w:rsid w:val="00C3018B"/>
    <w:rsid w:val="00C3288D"/>
    <w:rsid w:val="00C3335B"/>
    <w:rsid w:val="00C516D3"/>
    <w:rsid w:val="00C60207"/>
    <w:rsid w:val="00C620E4"/>
    <w:rsid w:val="00C62F96"/>
    <w:rsid w:val="00C67F4D"/>
    <w:rsid w:val="00C70F6F"/>
    <w:rsid w:val="00C74EFB"/>
    <w:rsid w:val="00C75D39"/>
    <w:rsid w:val="00C838FC"/>
    <w:rsid w:val="00C84482"/>
    <w:rsid w:val="00C901B6"/>
    <w:rsid w:val="00C95A88"/>
    <w:rsid w:val="00CA0864"/>
    <w:rsid w:val="00CA0903"/>
    <w:rsid w:val="00CA1AA0"/>
    <w:rsid w:val="00CA38D5"/>
    <w:rsid w:val="00CC01CC"/>
    <w:rsid w:val="00CC0D39"/>
    <w:rsid w:val="00CC5F62"/>
    <w:rsid w:val="00CC7BD8"/>
    <w:rsid w:val="00CD0B3B"/>
    <w:rsid w:val="00CD6DBC"/>
    <w:rsid w:val="00CE09CA"/>
    <w:rsid w:val="00CE1759"/>
    <w:rsid w:val="00CE3FC1"/>
    <w:rsid w:val="00CF03FF"/>
    <w:rsid w:val="00CF2F9F"/>
    <w:rsid w:val="00CF3C0F"/>
    <w:rsid w:val="00CF5F7C"/>
    <w:rsid w:val="00CF6694"/>
    <w:rsid w:val="00D00586"/>
    <w:rsid w:val="00D05AEC"/>
    <w:rsid w:val="00D067C3"/>
    <w:rsid w:val="00D12BE5"/>
    <w:rsid w:val="00D12DBC"/>
    <w:rsid w:val="00D144DA"/>
    <w:rsid w:val="00D15F31"/>
    <w:rsid w:val="00D15F7B"/>
    <w:rsid w:val="00D16F3D"/>
    <w:rsid w:val="00D2120A"/>
    <w:rsid w:val="00D221F5"/>
    <w:rsid w:val="00D24C3F"/>
    <w:rsid w:val="00D25169"/>
    <w:rsid w:val="00D30268"/>
    <w:rsid w:val="00D318D1"/>
    <w:rsid w:val="00D337E7"/>
    <w:rsid w:val="00D508CC"/>
    <w:rsid w:val="00D50E00"/>
    <w:rsid w:val="00D51121"/>
    <w:rsid w:val="00D543BD"/>
    <w:rsid w:val="00D56136"/>
    <w:rsid w:val="00D61C59"/>
    <w:rsid w:val="00D7302D"/>
    <w:rsid w:val="00D73459"/>
    <w:rsid w:val="00D74C07"/>
    <w:rsid w:val="00D77D82"/>
    <w:rsid w:val="00D77FC5"/>
    <w:rsid w:val="00D812C2"/>
    <w:rsid w:val="00D82B2F"/>
    <w:rsid w:val="00D8365F"/>
    <w:rsid w:val="00D8419E"/>
    <w:rsid w:val="00D860D3"/>
    <w:rsid w:val="00D96998"/>
    <w:rsid w:val="00D96EEB"/>
    <w:rsid w:val="00D97A52"/>
    <w:rsid w:val="00DA27B7"/>
    <w:rsid w:val="00DA28E4"/>
    <w:rsid w:val="00DA51C1"/>
    <w:rsid w:val="00DB198E"/>
    <w:rsid w:val="00DB1A22"/>
    <w:rsid w:val="00DB50F9"/>
    <w:rsid w:val="00DB5DE6"/>
    <w:rsid w:val="00DC426C"/>
    <w:rsid w:val="00DC51ED"/>
    <w:rsid w:val="00DC67CB"/>
    <w:rsid w:val="00DD135A"/>
    <w:rsid w:val="00DD3057"/>
    <w:rsid w:val="00DD4AF4"/>
    <w:rsid w:val="00DD5A76"/>
    <w:rsid w:val="00DE3551"/>
    <w:rsid w:val="00DF4B9C"/>
    <w:rsid w:val="00DF6450"/>
    <w:rsid w:val="00E05CDC"/>
    <w:rsid w:val="00E07179"/>
    <w:rsid w:val="00E1265C"/>
    <w:rsid w:val="00E141D4"/>
    <w:rsid w:val="00E16140"/>
    <w:rsid w:val="00E20EC2"/>
    <w:rsid w:val="00E21601"/>
    <w:rsid w:val="00E267D2"/>
    <w:rsid w:val="00E318FA"/>
    <w:rsid w:val="00E34F0E"/>
    <w:rsid w:val="00E40F11"/>
    <w:rsid w:val="00E413EB"/>
    <w:rsid w:val="00E4528D"/>
    <w:rsid w:val="00E50A8D"/>
    <w:rsid w:val="00E562B4"/>
    <w:rsid w:val="00E56CAA"/>
    <w:rsid w:val="00E5739D"/>
    <w:rsid w:val="00E57D9A"/>
    <w:rsid w:val="00E57E52"/>
    <w:rsid w:val="00E676B3"/>
    <w:rsid w:val="00E70510"/>
    <w:rsid w:val="00E81BBB"/>
    <w:rsid w:val="00E84160"/>
    <w:rsid w:val="00E84EBB"/>
    <w:rsid w:val="00E852E0"/>
    <w:rsid w:val="00E8593D"/>
    <w:rsid w:val="00E86988"/>
    <w:rsid w:val="00E871D3"/>
    <w:rsid w:val="00E93D9B"/>
    <w:rsid w:val="00E93F02"/>
    <w:rsid w:val="00E973C4"/>
    <w:rsid w:val="00EB04E1"/>
    <w:rsid w:val="00EB119E"/>
    <w:rsid w:val="00EB2E5F"/>
    <w:rsid w:val="00EB7435"/>
    <w:rsid w:val="00EC2333"/>
    <w:rsid w:val="00EC3876"/>
    <w:rsid w:val="00EC45C7"/>
    <w:rsid w:val="00ED04E4"/>
    <w:rsid w:val="00ED07EB"/>
    <w:rsid w:val="00ED09B6"/>
    <w:rsid w:val="00ED2CC7"/>
    <w:rsid w:val="00EE3BF5"/>
    <w:rsid w:val="00EE3C01"/>
    <w:rsid w:val="00EE5CED"/>
    <w:rsid w:val="00EE67FC"/>
    <w:rsid w:val="00EE717C"/>
    <w:rsid w:val="00EE783D"/>
    <w:rsid w:val="00EF1A56"/>
    <w:rsid w:val="00EF1CF7"/>
    <w:rsid w:val="00EF6461"/>
    <w:rsid w:val="00F00F31"/>
    <w:rsid w:val="00F0246C"/>
    <w:rsid w:val="00F04296"/>
    <w:rsid w:val="00F042A8"/>
    <w:rsid w:val="00F049E8"/>
    <w:rsid w:val="00F179A2"/>
    <w:rsid w:val="00F26252"/>
    <w:rsid w:val="00F33D04"/>
    <w:rsid w:val="00F36235"/>
    <w:rsid w:val="00F431B0"/>
    <w:rsid w:val="00F43A62"/>
    <w:rsid w:val="00F44CC6"/>
    <w:rsid w:val="00F53A4B"/>
    <w:rsid w:val="00F600F0"/>
    <w:rsid w:val="00F61D69"/>
    <w:rsid w:val="00F639E8"/>
    <w:rsid w:val="00F675BB"/>
    <w:rsid w:val="00F7093D"/>
    <w:rsid w:val="00F729B7"/>
    <w:rsid w:val="00F736BB"/>
    <w:rsid w:val="00F80CAC"/>
    <w:rsid w:val="00F80E12"/>
    <w:rsid w:val="00F85706"/>
    <w:rsid w:val="00F876D3"/>
    <w:rsid w:val="00F906D9"/>
    <w:rsid w:val="00F93797"/>
    <w:rsid w:val="00FA0162"/>
    <w:rsid w:val="00FA13E4"/>
    <w:rsid w:val="00FA1E49"/>
    <w:rsid w:val="00FA2700"/>
    <w:rsid w:val="00FB1247"/>
    <w:rsid w:val="00FB3BAC"/>
    <w:rsid w:val="00FB6E3C"/>
    <w:rsid w:val="00FC4BE3"/>
    <w:rsid w:val="00FC4CB4"/>
    <w:rsid w:val="00FC62AF"/>
    <w:rsid w:val="00FC6A06"/>
    <w:rsid w:val="00FD213F"/>
    <w:rsid w:val="00FD25F2"/>
    <w:rsid w:val="00FE17F2"/>
    <w:rsid w:val="00FE2868"/>
    <w:rsid w:val="00FF38F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42DC"/>
  <w15:docId w15:val="{240DA02A-B7B8-43AE-9C51-E711F972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pPr>
      <w:keepNext/>
      <w:keepLines/>
      <w:spacing w:before="20" w:after="0" w:line="240" w:lineRule="auto"/>
      <w:outlineLvl w:val="2"/>
    </w:pPr>
    <w:rPr>
      <w:b/>
      <w:color w:val="1F497D"/>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pPr>
      <w:keepNext/>
      <w:keepLines/>
      <w:spacing w:before="200" w:after="0"/>
      <w:outlineLvl w:val="4"/>
    </w:pPr>
    <w:rPr>
      <w:rFonts w:ascii="Cambria" w:eastAsia="Cambria" w:hAnsi="Cambria" w:cs="Cambria"/>
      <w:sz w:val="20"/>
      <w:szCs w:val="20"/>
    </w:rPr>
  </w:style>
  <w:style w:type="paragraph" w:styleId="Ttulo6">
    <w:name w:val="heading 6"/>
    <w:basedOn w:val="Normal"/>
    <w:next w:val="Normal"/>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spacing w:after="120" w:line="240" w:lineRule="auto"/>
      <w:contextualSpacing/>
    </w:pPr>
    <w:rPr>
      <w:rFonts w:ascii="Helvetica Neue" w:eastAsia="Helvetica Neue" w:hAnsi="Helvetica Neue" w:cs="Helvetica Neue"/>
      <w:color w:val="1F497D"/>
      <w:sz w:val="72"/>
      <w:szCs w:val="72"/>
    </w:rPr>
  </w:style>
  <w:style w:type="paragraph" w:styleId="Subttulo">
    <w:name w:val="Subtitle"/>
    <w:basedOn w:val="Normal"/>
    <w:next w:val="Normal"/>
    <w:rPr>
      <w:rFonts w:ascii="Calibri" w:eastAsia="Calibri" w:hAnsi="Calibri" w:cs="Calibri"/>
      <w:color w:val="265898"/>
      <w:sz w:val="32"/>
      <w:szCs w:val="32"/>
    </w:rPr>
  </w:style>
  <w:style w:type="table" w:customStyle="1" w:styleId="a">
    <w:basedOn w:val="TableNormal1"/>
    <w:tblPr>
      <w:tblStyleRowBandSize w:val="1"/>
      <w:tblStyleColBandSize w:val="1"/>
      <w:tblCellMar>
        <w:left w:w="115" w:type="dxa"/>
        <w:right w:w="115" w:type="dxa"/>
      </w:tblCellMar>
    </w:tblPr>
  </w:style>
  <w:style w:type="character" w:styleId="Hyperlink">
    <w:name w:val="Hyperlink"/>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rsid w:val="00087E60"/>
    <w:rPr>
      <w:color w:val="808080"/>
      <w:shd w:val="clear" w:color="auto" w:fill="E6E6E6"/>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character" w:customStyle="1" w:styleId="RodapChar">
    <w:name w:val="Rodapé Char"/>
    <w:basedOn w:val="Fontepargpadro"/>
    <w:link w:val="Rodap"/>
    <w:uiPriority w:val="99"/>
    <w:rsid w:val="004C2C6D"/>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C6D"/>
  </w:style>
  <w:style w:type="paragraph" w:styleId="Textodebalo">
    <w:name w:val="Balloon Text"/>
    <w:basedOn w:val="Normal"/>
    <w:link w:val="TextodebaloChar"/>
    <w:uiPriority w:val="99"/>
    <w:semiHidden/>
    <w:unhideWhenUsed/>
    <w:rsid w:val="001834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3432"/>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character" w:styleId="HiperlinkVisitado">
    <w:name w:val="FollowedHyperlink"/>
    <w:basedOn w:val="Fontepargpadro"/>
    <w:uiPriority w:val="99"/>
    <w:semiHidden/>
    <w:unhideWhenUsed/>
    <w:rsid w:val="00A45694"/>
    <w:rPr>
      <w:color w:val="800080" w:themeColor="followedHyperlink"/>
      <w:u w:val="single"/>
    </w:rPr>
  </w:style>
  <w:style w:type="character" w:customStyle="1" w:styleId="apple-style-span">
    <w:name w:val="apple-style-span"/>
    <w:basedOn w:val="Fontepargpadro"/>
    <w:rsid w:val="00CE3FC1"/>
  </w:style>
  <w:style w:type="paragraph" w:styleId="NormalWeb">
    <w:name w:val="Normal (Web)"/>
    <w:basedOn w:val="Normal"/>
    <w:uiPriority w:val="99"/>
    <w:unhideWhenUsed/>
    <w:rsid w:val="003B37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acomgrade">
    <w:name w:val="Table Grid"/>
    <w:basedOn w:val="Tabelanormal"/>
    <w:uiPriority w:val="39"/>
    <w:rsid w:val="00FC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721E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EE78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48696F"/>
    <w:rPr>
      <w:i/>
      <w:iCs/>
    </w:rPr>
  </w:style>
  <w:style w:type="character" w:styleId="Refdecomentrio">
    <w:name w:val="annotation reference"/>
    <w:basedOn w:val="Fontepargpadro"/>
    <w:uiPriority w:val="99"/>
    <w:semiHidden/>
    <w:unhideWhenUsed/>
    <w:rsid w:val="003E17DC"/>
    <w:rPr>
      <w:sz w:val="18"/>
      <w:szCs w:val="18"/>
    </w:rPr>
  </w:style>
  <w:style w:type="paragraph" w:styleId="Textodecomentrio">
    <w:name w:val="annotation text"/>
    <w:basedOn w:val="Normal"/>
    <w:link w:val="TextodecomentrioChar"/>
    <w:uiPriority w:val="99"/>
    <w:semiHidden/>
    <w:unhideWhenUsed/>
    <w:rsid w:val="003E17DC"/>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3E17DC"/>
    <w:rPr>
      <w:sz w:val="24"/>
      <w:szCs w:val="24"/>
    </w:rPr>
  </w:style>
  <w:style w:type="paragraph" w:styleId="Assuntodocomentrio">
    <w:name w:val="annotation subject"/>
    <w:basedOn w:val="Textodecomentrio"/>
    <w:next w:val="Textodecomentrio"/>
    <w:link w:val="AssuntodocomentrioChar"/>
    <w:uiPriority w:val="99"/>
    <w:semiHidden/>
    <w:unhideWhenUsed/>
    <w:rsid w:val="003E17DC"/>
    <w:rPr>
      <w:b/>
      <w:bCs/>
      <w:sz w:val="20"/>
      <w:szCs w:val="20"/>
    </w:rPr>
  </w:style>
  <w:style w:type="character" w:customStyle="1" w:styleId="AssuntodocomentrioChar">
    <w:name w:val="Assunto do comentário Char"/>
    <w:basedOn w:val="TextodecomentrioChar"/>
    <w:link w:val="Assuntodocomentrio"/>
    <w:uiPriority w:val="99"/>
    <w:semiHidden/>
    <w:rsid w:val="003E17DC"/>
    <w:rPr>
      <w:b/>
      <w:bCs/>
      <w:sz w:val="20"/>
      <w:szCs w:val="20"/>
    </w:rPr>
  </w:style>
  <w:style w:type="paragraph" w:styleId="Textodenotaderodap">
    <w:name w:val="footnote text"/>
    <w:basedOn w:val="Normal"/>
    <w:link w:val="TextodenotaderodapChar"/>
    <w:uiPriority w:val="99"/>
    <w:semiHidden/>
    <w:unhideWhenUsed/>
    <w:rsid w:val="00CF66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6694"/>
    <w:rPr>
      <w:sz w:val="20"/>
      <w:szCs w:val="20"/>
    </w:rPr>
  </w:style>
  <w:style w:type="character" w:styleId="Refdenotaderodap">
    <w:name w:val="footnote reference"/>
    <w:basedOn w:val="Fontepargpadro"/>
    <w:uiPriority w:val="99"/>
    <w:semiHidden/>
    <w:unhideWhenUsed/>
    <w:rsid w:val="00CF6694"/>
    <w:rPr>
      <w:vertAlign w:val="superscript"/>
    </w:rPr>
  </w:style>
  <w:style w:type="character" w:styleId="MenoPendente">
    <w:name w:val="Unresolved Mention"/>
    <w:basedOn w:val="Fontepargpadro"/>
    <w:uiPriority w:val="99"/>
    <w:semiHidden/>
    <w:unhideWhenUsed/>
    <w:rsid w:val="00CA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064">
      <w:bodyDiv w:val="1"/>
      <w:marLeft w:val="0"/>
      <w:marRight w:val="0"/>
      <w:marTop w:val="0"/>
      <w:marBottom w:val="0"/>
      <w:divBdr>
        <w:top w:val="none" w:sz="0" w:space="0" w:color="auto"/>
        <w:left w:val="none" w:sz="0" w:space="0" w:color="auto"/>
        <w:bottom w:val="none" w:sz="0" w:space="0" w:color="auto"/>
        <w:right w:val="none" w:sz="0" w:space="0" w:color="auto"/>
      </w:divBdr>
    </w:div>
    <w:div w:id="265508189">
      <w:bodyDiv w:val="1"/>
      <w:marLeft w:val="0"/>
      <w:marRight w:val="0"/>
      <w:marTop w:val="0"/>
      <w:marBottom w:val="0"/>
      <w:divBdr>
        <w:top w:val="none" w:sz="0" w:space="0" w:color="auto"/>
        <w:left w:val="none" w:sz="0" w:space="0" w:color="auto"/>
        <w:bottom w:val="none" w:sz="0" w:space="0" w:color="auto"/>
        <w:right w:val="none" w:sz="0" w:space="0" w:color="auto"/>
      </w:divBdr>
    </w:div>
    <w:div w:id="271283013">
      <w:bodyDiv w:val="1"/>
      <w:marLeft w:val="0"/>
      <w:marRight w:val="0"/>
      <w:marTop w:val="0"/>
      <w:marBottom w:val="0"/>
      <w:divBdr>
        <w:top w:val="none" w:sz="0" w:space="0" w:color="auto"/>
        <w:left w:val="none" w:sz="0" w:space="0" w:color="auto"/>
        <w:bottom w:val="none" w:sz="0" w:space="0" w:color="auto"/>
        <w:right w:val="none" w:sz="0" w:space="0" w:color="auto"/>
      </w:divBdr>
    </w:div>
    <w:div w:id="308675035">
      <w:bodyDiv w:val="1"/>
      <w:marLeft w:val="0"/>
      <w:marRight w:val="0"/>
      <w:marTop w:val="0"/>
      <w:marBottom w:val="0"/>
      <w:divBdr>
        <w:top w:val="none" w:sz="0" w:space="0" w:color="auto"/>
        <w:left w:val="none" w:sz="0" w:space="0" w:color="auto"/>
        <w:bottom w:val="none" w:sz="0" w:space="0" w:color="auto"/>
        <w:right w:val="none" w:sz="0" w:space="0" w:color="auto"/>
      </w:divBdr>
      <w:divsChild>
        <w:div w:id="225378696">
          <w:marLeft w:val="0"/>
          <w:marRight w:val="0"/>
          <w:marTop w:val="0"/>
          <w:marBottom w:val="0"/>
          <w:divBdr>
            <w:top w:val="single" w:sz="6" w:space="4" w:color="DDDDDD"/>
            <w:left w:val="single" w:sz="6" w:space="11" w:color="DDDDDD"/>
            <w:bottom w:val="single" w:sz="6" w:space="4" w:color="DDDDDD"/>
            <w:right w:val="single" w:sz="6" w:space="11" w:color="DDDDDD"/>
          </w:divBdr>
          <w:divsChild>
            <w:div w:id="14576770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71215934">
      <w:bodyDiv w:val="1"/>
      <w:marLeft w:val="0"/>
      <w:marRight w:val="0"/>
      <w:marTop w:val="0"/>
      <w:marBottom w:val="0"/>
      <w:divBdr>
        <w:top w:val="none" w:sz="0" w:space="0" w:color="auto"/>
        <w:left w:val="none" w:sz="0" w:space="0" w:color="auto"/>
        <w:bottom w:val="none" w:sz="0" w:space="0" w:color="auto"/>
        <w:right w:val="none" w:sz="0" w:space="0" w:color="auto"/>
      </w:divBdr>
    </w:div>
    <w:div w:id="516769629">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804391148">
      <w:bodyDiv w:val="1"/>
      <w:marLeft w:val="0"/>
      <w:marRight w:val="0"/>
      <w:marTop w:val="0"/>
      <w:marBottom w:val="0"/>
      <w:divBdr>
        <w:top w:val="none" w:sz="0" w:space="0" w:color="auto"/>
        <w:left w:val="none" w:sz="0" w:space="0" w:color="auto"/>
        <w:bottom w:val="none" w:sz="0" w:space="0" w:color="auto"/>
        <w:right w:val="none" w:sz="0" w:space="0" w:color="auto"/>
      </w:divBdr>
    </w:div>
    <w:div w:id="862863569">
      <w:bodyDiv w:val="1"/>
      <w:marLeft w:val="0"/>
      <w:marRight w:val="0"/>
      <w:marTop w:val="0"/>
      <w:marBottom w:val="0"/>
      <w:divBdr>
        <w:top w:val="none" w:sz="0" w:space="0" w:color="auto"/>
        <w:left w:val="none" w:sz="0" w:space="0" w:color="auto"/>
        <w:bottom w:val="none" w:sz="0" w:space="0" w:color="auto"/>
        <w:right w:val="none" w:sz="0" w:space="0" w:color="auto"/>
      </w:divBdr>
    </w:div>
    <w:div w:id="871722013">
      <w:bodyDiv w:val="1"/>
      <w:marLeft w:val="0"/>
      <w:marRight w:val="0"/>
      <w:marTop w:val="0"/>
      <w:marBottom w:val="0"/>
      <w:divBdr>
        <w:top w:val="none" w:sz="0" w:space="0" w:color="auto"/>
        <w:left w:val="none" w:sz="0" w:space="0" w:color="auto"/>
        <w:bottom w:val="none" w:sz="0" w:space="0" w:color="auto"/>
        <w:right w:val="none" w:sz="0" w:space="0" w:color="auto"/>
      </w:divBdr>
    </w:div>
    <w:div w:id="889534335">
      <w:bodyDiv w:val="1"/>
      <w:marLeft w:val="0"/>
      <w:marRight w:val="0"/>
      <w:marTop w:val="0"/>
      <w:marBottom w:val="0"/>
      <w:divBdr>
        <w:top w:val="none" w:sz="0" w:space="0" w:color="auto"/>
        <w:left w:val="none" w:sz="0" w:space="0" w:color="auto"/>
        <w:bottom w:val="none" w:sz="0" w:space="0" w:color="auto"/>
        <w:right w:val="none" w:sz="0" w:space="0" w:color="auto"/>
      </w:divBdr>
    </w:div>
    <w:div w:id="999504987">
      <w:bodyDiv w:val="1"/>
      <w:marLeft w:val="0"/>
      <w:marRight w:val="0"/>
      <w:marTop w:val="0"/>
      <w:marBottom w:val="0"/>
      <w:divBdr>
        <w:top w:val="none" w:sz="0" w:space="0" w:color="auto"/>
        <w:left w:val="none" w:sz="0" w:space="0" w:color="auto"/>
        <w:bottom w:val="none" w:sz="0" w:space="0" w:color="auto"/>
        <w:right w:val="none" w:sz="0" w:space="0" w:color="auto"/>
      </w:divBdr>
    </w:div>
    <w:div w:id="1007639014">
      <w:bodyDiv w:val="1"/>
      <w:marLeft w:val="0"/>
      <w:marRight w:val="0"/>
      <w:marTop w:val="0"/>
      <w:marBottom w:val="0"/>
      <w:divBdr>
        <w:top w:val="none" w:sz="0" w:space="0" w:color="auto"/>
        <w:left w:val="none" w:sz="0" w:space="0" w:color="auto"/>
        <w:bottom w:val="none" w:sz="0" w:space="0" w:color="auto"/>
        <w:right w:val="none" w:sz="0" w:space="0" w:color="auto"/>
      </w:divBdr>
    </w:div>
    <w:div w:id="1141533721">
      <w:bodyDiv w:val="1"/>
      <w:marLeft w:val="0"/>
      <w:marRight w:val="0"/>
      <w:marTop w:val="0"/>
      <w:marBottom w:val="0"/>
      <w:divBdr>
        <w:top w:val="none" w:sz="0" w:space="0" w:color="auto"/>
        <w:left w:val="none" w:sz="0" w:space="0" w:color="auto"/>
        <w:bottom w:val="none" w:sz="0" w:space="0" w:color="auto"/>
        <w:right w:val="none" w:sz="0" w:space="0" w:color="auto"/>
      </w:divBdr>
    </w:div>
    <w:div w:id="1236427556">
      <w:bodyDiv w:val="1"/>
      <w:marLeft w:val="0"/>
      <w:marRight w:val="0"/>
      <w:marTop w:val="0"/>
      <w:marBottom w:val="0"/>
      <w:divBdr>
        <w:top w:val="none" w:sz="0" w:space="0" w:color="auto"/>
        <w:left w:val="none" w:sz="0" w:space="0" w:color="auto"/>
        <w:bottom w:val="none" w:sz="0" w:space="0" w:color="auto"/>
        <w:right w:val="none" w:sz="0" w:space="0" w:color="auto"/>
      </w:divBdr>
    </w:div>
    <w:div w:id="1334069421">
      <w:bodyDiv w:val="1"/>
      <w:marLeft w:val="0"/>
      <w:marRight w:val="0"/>
      <w:marTop w:val="0"/>
      <w:marBottom w:val="0"/>
      <w:divBdr>
        <w:top w:val="none" w:sz="0" w:space="0" w:color="auto"/>
        <w:left w:val="none" w:sz="0" w:space="0" w:color="auto"/>
        <w:bottom w:val="none" w:sz="0" w:space="0" w:color="auto"/>
        <w:right w:val="none" w:sz="0" w:space="0" w:color="auto"/>
      </w:divBdr>
    </w:div>
    <w:div w:id="1487893270">
      <w:bodyDiv w:val="1"/>
      <w:marLeft w:val="0"/>
      <w:marRight w:val="0"/>
      <w:marTop w:val="0"/>
      <w:marBottom w:val="0"/>
      <w:divBdr>
        <w:top w:val="none" w:sz="0" w:space="0" w:color="auto"/>
        <w:left w:val="none" w:sz="0" w:space="0" w:color="auto"/>
        <w:bottom w:val="none" w:sz="0" w:space="0" w:color="auto"/>
        <w:right w:val="none" w:sz="0" w:space="0" w:color="auto"/>
      </w:divBdr>
    </w:div>
    <w:div w:id="1516767125">
      <w:bodyDiv w:val="1"/>
      <w:marLeft w:val="0"/>
      <w:marRight w:val="0"/>
      <w:marTop w:val="0"/>
      <w:marBottom w:val="0"/>
      <w:divBdr>
        <w:top w:val="none" w:sz="0" w:space="0" w:color="auto"/>
        <w:left w:val="none" w:sz="0" w:space="0" w:color="auto"/>
        <w:bottom w:val="none" w:sz="0" w:space="0" w:color="auto"/>
        <w:right w:val="none" w:sz="0" w:space="0" w:color="auto"/>
      </w:divBdr>
    </w:div>
    <w:div w:id="1589731513">
      <w:bodyDiv w:val="1"/>
      <w:marLeft w:val="0"/>
      <w:marRight w:val="0"/>
      <w:marTop w:val="0"/>
      <w:marBottom w:val="0"/>
      <w:divBdr>
        <w:top w:val="none" w:sz="0" w:space="0" w:color="auto"/>
        <w:left w:val="none" w:sz="0" w:space="0" w:color="auto"/>
        <w:bottom w:val="none" w:sz="0" w:space="0" w:color="auto"/>
        <w:right w:val="none" w:sz="0" w:space="0" w:color="auto"/>
      </w:divBdr>
    </w:div>
    <w:div w:id="1630091944">
      <w:bodyDiv w:val="1"/>
      <w:marLeft w:val="0"/>
      <w:marRight w:val="0"/>
      <w:marTop w:val="0"/>
      <w:marBottom w:val="0"/>
      <w:divBdr>
        <w:top w:val="none" w:sz="0" w:space="0" w:color="auto"/>
        <w:left w:val="none" w:sz="0" w:space="0" w:color="auto"/>
        <w:bottom w:val="none" w:sz="0" w:space="0" w:color="auto"/>
        <w:right w:val="none" w:sz="0" w:space="0" w:color="auto"/>
      </w:divBdr>
    </w:div>
    <w:div w:id="1637832398">
      <w:bodyDiv w:val="1"/>
      <w:marLeft w:val="0"/>
      <w:marRight w:val="0"/>
      <w:marTop w:val="0"/>
      <w:marBottom w:val="0"/>
      <w:divBdr>
        <w:top w:val="none" w:sz="0" w:space="0" w:color="auto"/>
        <w:left w:val="none" w:sz="0" w:space="0" w:color="auto"/>
        <w:bottom w:val="none" w:sz="0" w:space="0" w:color="auto"/>
        <w:right w:val="none" w:sz="0" w:space="0" w:color="auto"/>
      </w:divBdr>
    </w:div>
    <w:div w:id="1715083406">
      <w:bodyDiv w:val="1"/>
      <w:marLeft w:val="0"/>
      <w:marRight w:val="0"/>
      <w:marTop w:val="0"/>
      <w:marBottom w:val="0"/>
      <w:divBdr>
        <w:top w:val="none" w:sz="0" w:space="0" w:color="auto"/>
        <w:left w:val="none" w:sz="0" w:space="0" w:color="auto"/>
        <w:bottom w:val="none" w:sz="0" w:space="0" w:color="auto"/>
        <w:right w:val="none" w:sz="0" w:space="0" w:color="auto"/>
      </w:divBdr>
    </w:div>
    <w:div w:id="1729378577">
      <w:bodyDiv w:val="1"/>
      <w:marLeft w:val="0"/>
      <w:marRight w:val="0"/>
      <w:marTop w:val="0"/>
      <w:marBottom w:val="0"/>
      <w:divBdr>
        <w:top w:val="none" w:sz="0" w:space="0" w:color="auto"/>
        <w:left w:val="none" w:sz="0" w:space="0" w:color="auto"/>
        <w:bottom w:val="none" w:sz="0" w:space="0" w:color="auto"/>
        <w:right w:val="none" w:sz="0" w:space="0" w:color="auto"/>
      </w:divBdr>
    </w:div>
    <w:div w:id="1755197686">
      <w:bodyDiv w:val="1"/>
      <w:marLeft w:val="0"/>
      <w:marRight w:val="0"/>
      <w:marTop w:val="0"/>
      <w:marBottom w:val="0"/>
      <w:divBdr>
        <w:top w:val="none" w:sz="0" w:space="0" w:color="auto"/>
        <w:left w:val="none" w:sz="0" w:space="0" w:color="auto"/>
        <w:bottom w:val="none" w:sz="0" w:space="0" w:color="auto"/>
        <w:right w:val="none" w:sz="0" w:space="0" w:color="auto"/>
      </w:divBdr>
    </w:div>
    <w:div w:id="1836676960">
      <w:bodyDiv w:val="1"/>
      <w:marLeft w:val="0"/>
      <w:marRight w:val="0"/>
      <w:marTop w:val="0"/>
      <w:marBottom w:val="0"/>
      <w:divBdr>
        <w:top w:val="none" w:sz="0" w:space="0" w:color="auto"/>
        <w:left w:val="none" w:sz="0" w:space="0" w:color="auto"/>
        <w:bottom w:val="none" w:sz="0" w:space="0" w:color="auto"/>
        <w:right w:val="none" w:sz="0" w:space="0" w:color="auto"/>
      </w:divBdr>
    </w:div>
    <w:div w:id="1867983818">
      <w:bodyDiv w:val="1"/>
      <w:marLeft w:val="0"/>
      <w:marRight w:val="0"/>
      <w:marTop w:val="0"/>
      <w:marBottom w:val="0"/>
      <w:divBdr>
        <w:top w:val="none" w:sz="0" w:space="0" w:color="auto"/>
        <w:left w:val="none" w:sz="0" w:space="0" w:color="auto"/>
        <w:bottom w:val="none" w:sz="0" w:space="0" w:color="auto"/>
        <w:right w:val="none" w:sz="0" w:space="0" w:color="auto"/>
      </w:divBdr>
    </w:div>
    <w:div w:id="2025670289">
      <w:bodyDiv w:val="1"/>
      <w:marLeft w:val="0"/>
      <w:marRight w:val="0"/>
      <w:marTop w:val="0"/>
      <w:marBottom w:val="0"/>
      <w:divBdr>
        <w:top w:val="none" w:sz="0" w:space="0" w:color="auto"/>
        <w:left w:val="none" w:sz="0" w:space="0" w:color="auto"/>
        <w:bottom w:val="none" w:sz="0" w:space="0" w:color="auto"/>
        <w:right w:val="none" w:sz="0" w:space="0" w:color="auto"/>
      </w:divBdr>
    </w:div>
    <w:div w:id="208471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les.camolinaro.net/200000547-e2767e36f2/A%20Historia%20das%20Constituicoes%20Br%20-%20Marco%20Antonio%20Villa.pdf" TargetMode="External"/><Relationship Id="rId13" Type="http://schemas.openxmlformats.org/officeDocument/2006/relationships/hyperlink" Target="https://conhecimentocientifico.r7.com/constituicao-de-1891-conheca-a-historia-da-1a-carta-magna-brasileira/"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ist&#243;riadigital.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odamateria.com.br/constituicao-de-1934/" TargetMode="External"/><Relationship Id="rId23" Type="http://schemas.openxmlformats.org/officeDocument/2006/relationships/hyperlink" Target="https://revistas.pucsp.br/pontoevirgula/article/viewFile/13910/10234%3E" TargetMode="External"/><Relationship Id="rId28" Type="http://schemas.openxmlformats.org/officeDocument/2006/relationships/theme" Target="theme/theme1.xml"/><Relationship Id="rId10" Type="http://schemas.openxmlformats.org/officeDocument/2006/relationships/hyperlink" Target="https://dicionariodireito.com.br/constituicao-federal" TargetMode="External"/><Relationship Id="rId19" Type="http://schemas.openxmlformats.org/officeDocument/2006/relationships/hyperlink" Target="http://blogdehistoriaup.blogspot.com/2011/03/constituicao-de-1946.html" TargetMode="External"/><Relationship Id="rId4" Type="http://schemas.openxmlformats.org/officeDocument/2006/relationships/settings" Target="settings.xml"/><Relationship Id="rId9" Type="http://schemas.openxmlformats.org/officeDocument/2006/relationships/hyperlink" Target="https://revistas.pucsp.br/pontoevirgula/article/viewFile/13910/10234%3E" TargetMode="External"/><Relationship Id="rId14" Type="http://schemas.openxmlformats.org/officeDocument/2006/relationships/image" Target="media/image3.jpeg"/><Relationship Id="rId22" Type="http://schemas.openxmlformats.org/officeDocument/2006/relationships/hyperlink" Target="http://files.camolinaro.net/200000547-e2767e36f2/A%20Historia%20das%20Constituicoes%20Br%20-%20Marco%20Antonio%20Vill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771D-DDE2-4639-A7C0-AF5C721E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2797</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Aline Monge</cp:lastModifiedBy>
  <cp:revision>5</cp:revision>
  <cp:lastPrinted>2018-03-17T16:32:00Z</cp:lastPrinted>
  <dcterms:created xsi:type="dcterms:W3CDTF">2019-10-23T23:14:00Z</dcterms:created>
  <dcterms:modified xsi:type="dcterms:W3CDTF">2019-12-19T19:09:00Z</dcterms:modified>
</cp:coreProperties>
</file>