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Look w:val="04A0" w:firstRow="1" w:lastRow="0" w:firstColumn="1" w:lastColumn="0" w:noHBand="0" w:noVBand="1"/>
      </w:tblPr>
      <w:tblGrid>
        <w:gridCol w:w="3115"/>
        <w:gridCol w:w="7476"/>
      </w:tblGrid>
      <w:tr w:rsidR="0023582A" w:rsidRPr="00EC1BA4" w14:paraId="42E75986" w14:textId="77777777" w:rsidTr="006620BD">
        <w:trPr>
          <w:trHeight w:val="1341"/>
          <w:jc w:val="center"/>
        </w:trPr>
        <w:tc>
          <w:tcPr>
            <w:tcW w:w="3115" w:type="dxa"/>
            <w:tcBorders>
              <w:right w:val="single" w:sz="4" w:space="0" w:color="auto"/>
            </w:tcBorders>
            <w:vAlign w:val="center"/>
          </w:tcPr>
          <w:p w14:paraId="59B605FC" w14:textId="38D5DB57" w:rsidR="0023582A" w:rsidRPr="00EC1BA4" w:rsidRDefault="0062075C" w:rsidP="00EE23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53BD7ED5" wp14:editId="114C57ED">
                  <wp:extent cx="1736725" cy="891540"/>
                  <wp:effectExtent l="0" t="0" r="0" b="3810"/>
                  <wp:docPr id="6" name="Imagem 1" descr="ne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  <w:tcBorders>
              <w:left w:val="single" w:sz="4" w:space="0" w:color="auto"/>
            </w:tcBorders>
          </w:tcPr>
          <w:p w14:paraId="3710738F" w14:textId="77777777" w:rsidR="006229E6" w:rsidRPr="00EC1BA4" w:rsidRDefault="00A00EE2" w:rsidP="00EE0FC6">
            <w:pPr>
              <w:pStyle w:val="Ttulo3"/>
              <w:rPr>
                <w:rFonts w:ascii="Calibri" w:hAnsi="Calibri"/>
                <w:b w:val="0"/>
                <w:szCs w:val="22"/>
                <w:lang w:val="pt-BR" w:eastAsia="pt-BR"/>
              </w:rPr>
            </w:pPr>
            <w:r w:rsidRPr="00EC1BA4">
              <w:rPr>
                <w:rFonts w:ascii="Calibri" w:hAnsi="Calibri"/>
                <w:b w:val="0"/>
                <w:szCs w:val="22"/>
                <w:lang w:val="pt-BR" w:eastAsia="pt-BR"/>
              </w:rPr>
              <w:t xml:space="preserve">Ensino </w:t>
            </w:r>
            <w:r w:rsidR="00A53E59" w:rsidRPr="00EC1BA4">
              <w:rPr>
                <w:rFonts w:ascii="Calibri" w:hAnsi="Calibri"/>
                <w:b w:val="0"/>
                <w:szCs w:val="22"/>
                <w:lang w:val="pt-BR" w:eastAsia="pt-BR"/>
              </w:rPr>
              <w:t>Fundamental II</w:t>
            </w:r>
          </w:p>
          <w:p w14:paraId="3711DA10" w14:textId="2487AB6E" w:rsidR="008348E7" w:rsidRPr="00EC1BA4" w:rsidRDefault="00580F74" w:rsidP="006620BD">
            <w:pPr>
              <w:pStyle w:val="Ttulo3"/>
              <w:rPr>
                <w:rFonts w:ascii="Calibri" w:hAnsi="Calibri"/>
                <w:highlight w:val="yellow"/>
                <w:lang w:val="pt-BR" w:eastAsia="en-US"/>
              </w:rPr>
            </w:pPr>
            <w:r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>A</w:t>
            </w:r>
            <w:r w:rsidR="001F29DE"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 xml:space="preserve">s bases teóricas da </w:t>
            </w:r>
            <w:r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 xml:space="preserve"> Revolução </w:t>
            </w:r>
            <w:r w:rsidR="001C223E"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>Russa</w:t>
            </w:r>
          </w:p>
        </w:tc>
      </w:tr>
    </w:tbl>
    <w:p w14:paraId="40624EFC" w14:textId="794C4C05" w:rsidR="006C0091" w:rsidRPr="00EC1BA4" w:rsidRDefault="006C0091" w:rsidP="00580F74">
      <w:pPr>
        <w:tabs>
          <w:tab w:val="left" w:pos="8478"/>
        </w:tabs>
        <w:spacing w:line="240" w:lineRule="auto"/>
        <w:rPr>
          <w:rFonts w:ascii="Calibri" w:hAnsi="Calibri"/>
        </w:rPr>
      </w:pPr>
      <w:r w:rsidRPr="00EC1BA4">
        <w:rPr>
          <w:rFonts w:ascii="Calibri" w:hAnsi="Calibri"/>
          <w:color w:val="4F6228"/>
          <w:sz w:val="32"/>
          <w:szCs w:val="32"/>
        </w:rPr>
        <w:t xml:space="preserve">Áreas </w:t>
      </w:r>
      <w:r w:rsidR="00286A53">
        <w:rPr>
          <w:rFonts w:ascii="Calibri" w:hAnsi="Calibri"/>
          <w:color w:val="4F6228"/>
          <w:sz w:val="32"/>
          <w:szCs w:val="32"/>
        </w:rPr>
        <w:t>/ Disciplinas</w:t>
      </w:r>
      <w:r w:rsidRPr="00EC1BA4">
        <w:rPr>
          <w:rFonts w:ascii="Calibri" w:hAnsi="Calibri"/>
        </w:rPr>
        <w:t xml:space="preserve"> </w:t>
      </w:r>
      <w:r w:rsidR="00580F74">
        <w:rPr>
          <w:rFonts w:ascii="Calibri" w:hAnsi="Calibri"/>
        </w:rPr>
        <w:tab/>
      </w:r>
    </w:p>
    <w:p w14:paraId="167CE334" w14:textId="77777777" w:rsidR="00A53E59" w:rsidRPr="00EC1BA4" w:rsidRDefault="00A53E59" w:rsidP="00D707F3">
      <w:pPr>
        <w:pStyle w:val="Ttulo2"/>
        <w:tabs>
          <w:tab w:val="left" w:pos="6925"/>
        </w:tabs>
        <w:rPr>
          <w:rFonts w:ascii="Calibri" w:hAnsi="Calibri"/>
          <w:color w:val="000000"/>
          <w:sz w:val="24"/>
          <w:szCs w:val="24"/>
        </w:rPr>
      </w:pPr>
      <w:r w:rsidRPr="00EC1BA4">
        <w:rPr>
          <w:rFonts w:ascii="Calibri" w:hAnsi="Calibri"/>
          <w:color w:val="000000"/>
          <w:sz w:val="24"/>
          <w:szCs w:val="24"/>
        </w:rPr>
        <w:t>História</w:t>
      </w:r>
      <w:r w:rsidR="00D707F3">
        <w:rPr>
          <w:rFonts w:ascii="Calibri" w:hAnsi="Calibri"/>
          <w:color w:val="000000"/>
          <w:sz w:val="24"/>
          <w:szCs w:val="24"/>
        </w:rPr>
        <w:tab/>
      </w:r>
    </w:p>
    <w:p w14:paraId="50250A92" w14:textId="77777777" w:rsidR="004008FB" w:rsidRPr="00EC1BA4" w:rsidRDefault="004008FB" w:rsidP="0041790C">
      <w:pPr>
        <w:pStyle w:val="Ttulo2"/>
        <w:rPr>
          <w:rFonts w:ascii="Calibri" w:hAnsi="Calibri"/>
          <w:lang w:val="pt-BR" w:eastAsia="pt-BR"/>
        </w:rPr>
      </w:pPr>
      <w:r w:rsidRPr="00EC1BA4">
        <w:rPr>
          <w:rFonts w:ascii="Calibri" w:hAnsi="Calibri"/>
          <w:lang w:eastAsia="pt-BR"/>
        </w:rPr>
        <w:t>Competência(s) / Objetivo(s) de Aprendizagem</w:t>
      </w:r>
    </w:p>
    <w:p w14:paraId="38136439" w14:textId="77777777" w:rsidR="00B2270C" w:rsidRPr="00EC1BA4" w:rsidRDefault="00B2270C" w:rsidP="0041790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3"/>
          <w:szCs w:val="23"/>
          <w:lang w:eastAsia="pt-BR"/>
        </w:rPr>
      </w:pPr>
    </w:p>
    <w:p w14:paraId="5AF8A8BC" w14:textId="77777777" w:rsidR="00A53E59" w:rsidRDefault="00580F74" w:rsidP="006620B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Calibri" w:hAnsi="Calibri"/>
          <w:lang w:eastAsia="pt-BR"/>
        </w:rPr>
      </w:pPr>
      <w:r>
        <w:rPr>
          <w:rFonts w:ascii="Calibri" w:hAnsi="Calibri"/>
        </w:rPr>
        <w:t xml:space="preserve">Compreender </w:t>
      </w:r>
      <w:r w:rsidR="00A451BA">
        <w:rPr>
          <w:rFonts w:ascii="Calibri" w:hAnsi="Calibri"/>
        </w:rPr>
        <w:t xml:space="preserve">as bases teóricas da revolução: </w:t>
      </w:r>
      <w:r w:rsidR="00C52B62">
        <w:rPr>
          <w:rFonts w:ascii="Calibri" w:hAnsi="Calibri"/>
        </w:rPr>
        <w:t>socialismo, comunismo e anarquismo.</w:t>
      </w:r>
    </w:p>
    <w:p w14:paraId="106E1FD2" w14:textId="77777777" w:rsidR="00A55616" w:rsidRDefault="00A55616" w:rsidP="006620B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Calibri" w:hAnsi="Calibri"/>
          <w:lang w:eastAsia="pt-BR"/>
        </w:rPr>
      </w:pPr>
      <w:r>
        <w:rPr>
          <w:rFonts w:ascii="Calibri" w:hAnsi="Calibri"/>
        </w:rPr>
        <w:t xml:space="preserve">Compreender as diretrizes do Estado liberal </w:t>
      </w:r>
      <w:r w:rsidR="004438C7">
        <w:rPr>
          <w:rFonts w:ascii="Calibri" w:hAnsi="Calibri"/>
        </w:rPr>
        <w:t xml:space="preserve">e </w:t>
      </w:r>
      <w:r>
        <w:rPr>
          <w:rFonts w:ascii="Calibri" w:hAnsi="Calibri"/>
        </w:rPr>
        <w:t>o seu culto ao individualismo burguês.</w:t>
      </w:r>
    </w:p>
    <w:p w14:paraId="3EEDD7A3" w14:textId="0CFF9434" w:rsidR="00906A0D" w:rsidRDefault="00906A0D" w:rsidP="006620B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Calibri" w:hAnsi="Calibri"/>
          <w:lang w:eastAsia="pt-BR"/>
        </w:rPr>
      </w:pPr>
      <w:r>
        <w:rPr>
          <w:rFonts w:ascii="Calibri" w:hAnsi="Calibri"/>
        </w:rPr>
        <w:t>Compreender as diferenças entre a teoria de Adam Smith (liberalismo) e Karl Marx (comunismo).</w:t>
      </w:r>
    </w:p>
    <w:p w14:paraId="7891CA35" w14:textId="34BC508D" w:rsidR="00AD0597" w:rsidRPr="00A44BF7" w:rsidRDefault="00A55616" w:rsidP="006620B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Calibri" w:hAnsi="Calibri"/>
          <w:lang w:eastAsia="pt-BR"/>
        </w:rPr>
      </w:pPr>
      <w:r>
        <w:rPr>
          <w:rFonts w:ascii="Calibri" w:hAnsi="Calibri"/>
        </w:rPr>
        <w:t xml:space="preserve">Compreender a Revolução Russa </w:t>
      </w:r>
      <w:r w:rsidR="00320040">
        <w:rPr>
          <w:rFonts w:ascii="Calibri" w:hAnsi="Calibri"/>
        </w:rPr>
        <w:t xml:space="preserve">como </w:t>
      </w:r>
      <w:r w:rsidR="00F65D0D">
        <w:rPr>
          <w:rFonts w:ascii="Calibri" w:hAnsi="Calibri"/>
        </w:rPr>
        <w:t xml:space="preserve">a primeira revolução socialista que </w:t>
      </w:r>
      <w:r w:rsidR="006268A8">
        <w:rPr>
          <w:rFonts w:ascii="Calibri" w:hAnsi="Calibri"/>
        </w:rPr>
        <w:t>colocou em xeque</w:t>
      </w:r>
      <w:r>
        <w:rPr>
          <w:rFonts w:ascii="Calibri" w:hAnsi="Calibri"/>
        </w:rPr>
        <w:t xml:space="preserve"> </w:t>
      </w:r>
      <w:r w:rsidR="006268A8">
        <w:rPr>
          <w:rFonts w:ascii="Calibri" w:hAnsi="Calibri"/>
        </w:rPr>
        <w:t xml:space="preserve">o </w:t>
      </w:r>
      <w:r w:rsidR="005F04AB">
        <w:rPr>
          <w:rFonts w:ascii="Calibri" w:hAnsi="Calibri"/>
        </w:rPr>
        <w:t xml:space="preserve">sistema </w:t>
      </w:r>
      <w:r w:rsidR="00F855E0">
        <w:rPr>
          <w:rFonts w:ascii="Calibri" w:hAnsi="Calibri"/>
        </w:rPr>
        <w:t>capitalista</w:t>
      </w:r>
      <w:r w:rsidR="006268A8">
        <w:rPr>
          <w:rFonts w:ascii="Calibri" w:hAnsi="Calibri"/>
        </w:rPr>
        <w:t>.</w:t>
      </w:r>
    </w:p>
    <w:p w14:paraId="0C07593B" w14:textId="77777777" w:rsidR="001C7B59" w:rsidRPr="00A15B1A" w:rsidRDefault="001C7B59" w:rsidP="006620BD">
      <w:pPr>
        <w:spacing w:after="0" w:line="240" w:lineRule="auto"/>
        <w:ind w:left="426" w:hanging="284"/>
        <w:jc w:val="both"/>
        <w:rPr>
          <w:rFonts w:ascii="Calibri" w:eastAsia="Times New Roman" w:hAnsi="Calibri"/>
          <w:bCs/>
          <w:color w:val="4F6228"/>
          <w:sz w:val="32"/>
          <w:szCs w:val="26"/>
          <w:lang w:eastAsia="pt-BR"/>
        </w:rPr>
      </w:pPr>
      <w:r w:rsidRPr="00EC1BA4">
        <w:rPr>
          <w:rFonts w:ascii="Calibri" w:eastAsia="Times New Roman" w:hAnsi="Calibri"/>
          <w:bCs/>
          <w:color w:val="4F6228"/>
          <w:sz w:val="32"/>
          <w:szCs w:val="26"/>
          <w:lang w:eastAsia="pt-BR"/>
        </w:rPr>
        <w:t>Conteúdos</w:t>
      </w:r>
    </w:p>
    <w:p w14:paraId="10F6D739" w14:textId="48BDC751" w:rsidR="00036E63" w:rsidRPr="00C0615E" w:rsidRDefault="00FC2C45" w:rsidP="006620B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As Bases Teóricas da Revolução:</w:t>
      </w:r>
    </w:p>
    <w:p w14:paraId="68AB4E51" w14:textId="69071083" w:rsidR="00036E63" w:rsidRPr="00BD003B" w:rsidRDefault="00036E63" w:rsidP="006620BD">
      <w:pPr>
        <w:spacing w:line="240" w:lineRule="auto"/>
        <w:ind w:left="426" w:hanging="284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FC2C45">
        <w:rPr>
          <w:rFonts w:ascii="Calibri" w:hAnsi="Calibri"/>
        </w:rPr>
        <w:t>o socialismo, o comunismo e o ana</w:t>
      </w:r>
      <w:r w:rsidR="00EB49B0">
        <w:rPr>
          <w:rFonts w:ascii="Calibri" w:hAnsi="Calibri"/>
        </w:rPr>
        <w:t>r</w:t>
      </w:r>
      <w:r w:rsidR="00FC2C45">
        <w:rPr>
          <w:rFonts w:ascii="Calibri" w:hAnsi="Calibri"/>
        </w:rPr>
        <w:t>quismo</w:t>
      </w:r>
      <w:r w:rsidR="00C0615E" w:rsidRPr="00BD003B">
        <w:rPr>
          <w:rFonts w:ascii="Calibri" w:hAnsi="Calibri"/>
        </w:rPr>
        <w:t>;</w:t>
      </w:r>
    </w:p>
    <w:p w14:paraId="04644BA2" w14:textId="1EAA6B21" w:rsidR="00036E63" w:rsidRDefault="00B63139" w:rsidP="006620BD">
      <w:pPr>
        <w:spacing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44BF7">
        <w:rPr>
          <w:rFonts w:ascii="Calibri" w:hAnsi="Calibri"/>
        </w:rPr>
        <w:t xml:space="preserve">o liberalismo de Adam Smith </w:t>
      </w:r>
      <w:r w:rsidR="008E099E">
        <w:rPr>
          <w:rFonts w:ascii="Calibri" w:hAnsi="Calibri"/>
        </w:rPr>
        <w:t>e o comunismo de Karl Marx;</w:t>
      </w:r>
    </w:p>
    <w:p w14:paraId="16B6441F" w14:textId="1B28A6CE" w:rsidR="001457DC" w:rsidRDefault="001457DC" w:rsidP="006620BD">
      <w:pPr>
        <w:spacing w:line="240" w:lineRule="auto"/>
        <w:ind w:left="426" w:hanging="284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104A03">
        <w:rPr>
          <w:rFonts w:ascii="Calibri" w:hAnsi="Calibri"/>
        </w:rPr>
        <w:t>o marxismo-leninismo</w:t>
      </w:r>
      <w:r w:rsidRPr="00BD003B">
        <w:rPr>
          <w:rFonts w:ascii="Calibri" w:hAnsi="Calibri"/>
        </w:rPr>
        <w:t>;</w:t>
      </w:r>
    </w:p>
    <w:p w14:paraId="38FF70F9" w14:textId="2999CB31" w:rsidR="007355BD" w:rsidRDefault="007355BD" w:rsidP="006620BD">
      <w:pPr>
        <w:spacing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- a</w:t>
      </w:r>
      <w:r w:rsidR="00BD6C2D">
        <w:rPr>
          <w:rFonts w:ascii="Calibri" w:hAnsi="Calibri"/>
        </w:rPr>
        <w:t xml:space="preserve"> Primeira Internacional;</w:t>
      </w:r>
    </w:p>
    <w:p w14:paraId="245919F6" w14:textId="135DF006" w:rsidR="008E099E" w:rsidRPr="00BD003B" w:rsidRDefault="008E099E" w:rsidP="006620BD">
      <w:pPr>
        <w:spacing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- a Revolução Russa (1917): uma breve introdução.</w:t>
      </w:r>
    </w:p>
    <w:p w14:paraId="2FAF1771" w14:textId="77777777" w:rsidR="0041790C" w:rsidRPr="00EC1BA4" w:rsidRDefault="00B1477D" w:rsidP="006620BD">
      <w:pPr>
        <w:pStyle w:val="Ttulo2"/>
        <w:spacing w:line="276" w:lineRule="auto"/>
        <w:ind w:left="426" w:hanging="284"/>
        <w:jc w:val="both"/>
        <w:rPr>
          <w:rFonts w:ascii="Calibri" w:hAnsi="Calibri"/>
          <w:color w:val="000000"/>
          <w:sz w:val="23"/>
          <w:szCs w:val="23"/>
        </w:rPr>
      </w:pPr>
      <w:r w:rsidRPr="00EC1BA4">
        <w:rPr>
          <w:rFonts w:ascii="Calibri" w:hAnsi="Calibri"/>
          <w:lang w:eastAsia="pt-BR"/>
        </w:rPr>
        <w:t>Palavras Chave:</w:t>
      </w:r>
      <w:r w:rsidR="001C7B59" w:rsidRPr="00EC1BA4">
        <w:rPr>
          <w:rFonts w:ascii="Calibri" w:hAnsi="Calibri"/>
          <w:color w:val="000000"/>
          <w:sz w:val="23"/>
          <w:szCs w:val="23"/>
        </w:rPr>
        <w:t xml:space="preserve"> </w:t>
      </w:r>
    </w:p>
    <w:p w14:paraId="6B230D69" w14:textId="071EE07B" w:rsidR="009B64A4" w:rsidRDefault="00EB49B0" w:rsidP="006620BD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Socialismo</w:t>
      </w:r>
      <w:r w:rsidR="001738F3">
        <w:rPr>
          <w:rFonts w:ascii="Calibri" w:hAnsi="Calibri"/>
          <w:lang w:eastAsia="pt-BR"/>
        </w:rPr>
        <w:t xml:space="preserve">; </w:t>
      </w:r>
      <w:r>
        <w:rPr>
          <w:rFonts w:ascii="Calibri" w:hAnsi="Calibri"/>
          <w:lang w:eastAsia="pt-BR"/>
        </w:rPr>
        <w:t>Comunismo</w:t>
      </w:r>
      <w:r w:rsidR="001738F3">
        <w:rPr>
          <w:rFonts w:ascii="Calibri" w:hAnsi="Calibri"/>
          <w:lang w:eastAsia="pt-BR"/>
        </w:rPr>
        <w:t xml:space="preserve">; </w:t>
      </w:r>
      <w:r>
        <w:rPr>
          <w:rFonts w:ascii="Calibri" w:hAnsi="Calibri"/>
          <w:lang w:eastAsia="pt-BR"/>
        </w:rPr>
        <w:t>Anarquismo</w:t>
      </w:r>
      <w:r w:rsidR="001738F3">
        <w:rPr>
          <w:rFonts w:ascii="Calibri" w:hAnsi="Calibri"/>
          <w:lang w:eastAsia="pt-BR"/>
        </w:rPr>
        <w:t xml:space="preserve">; </w:t>
      </w:r>
      <w:r>
        <w:rPr>
          <w:rFonts w:ascii="Calibri" w:hAnsi="Calibri"/>
          <w:lang w:eastAsia="pt-BR"/>
        </w:rPr>
        <w:t>Liberalismo</w:t>
      </w:r>
      <w:r w:rsidR="004A4B16">
        <w:rPr>
          <w:rFonts w:ascii="Calibri" w:hAnsi="Calibri"/>
          <w:lang w:eastAsia="pt-BR"/>
        </w:rPr>
        <w:t xml:space="preserve">; </w:t>
      </w:r>
      <w:r>
        <w:rPr>
          <w:rFonts w:ascii="Calibri" w:hAnsi="Calibri"/>
          <w:lang w:eastAsia="pt-BR"/>
        </w:rPr>
        <w:t>Capitalismo</w:t>
      </w:r>
      <w:r w:rsidR="001738F3">
        <w:rPr>
          <w:rFonts w:ascii="Calibri" w:hAnsi="Calibri"/>
          <w:lang w:eastAsia="pt-BR"/>
        </w:rPr>
        <w:t xml:space="preserve">; </w:t>
      </w:r>
      <w:r>
        <w:rPr>
          <w:rFonts w:ascii="Calibri" w:hAnsi="Calibri"/>
          <w:lang w:eastAsia="pt-BR"/>
        </w:rPr>
        <w:t>Adam Smith</w:t>
      </w:r>
      <w:r w:rsidR="005C5C9A">
        <w:rPr>
          <w:rFonts w:ascii="Calibri" w:hAnsi="Calibri"/>
          <w:lang w:eastAsia="pt-BR"/>
        </w:rPr>
        <w:t xml:space="preserve">; </w:t>
      </w:r>
      <w:r>
        <w:rPr>
          <w:rFonts w:ascii="Calibri" w:hAnsi="Calibri"/>
          <w:lang w:eastAsia="pt-BR"/>
        </w:rPr>
        <w:t>Karl Marx</w:t>
      </w:r>
      <w:r w:rsidR="00104A03">
        <w:rPr>
          <w:rFonts w:ascii="Calibri" w:hAnsi="Calibri"/>
          <w:lang w:eastAsia="pt-BR"/>
        </w:rPr>
        <w:t xml:space="preserve">; </w:t>
      </w:r>
      <w:r w:rsidR="0035359C">
        <w:rPr>
          <w:rFonts w:ascii="Calibri" w:hAnsi="Calibri"/>
          <w:lang w:eastAsia="pt-BR"/>
        </w:rPr>
        <w:t>Primeira Internacional; Revolução Russa</w:t>
      </w:r>
      <w:r w:rsidR="00104A03">
        <w:rPr>
          <w:rFonts w:ascii="Calibri" w:hAnsi="Calibri"/>
          <w:lang w:eastAsia="pt-BR"/>
        </w:rPr>
        <w:t>; Lênin.</w:t>
      </w:r>
    </w:p>
    <w:p w14:paraId="1BB5021A" w14:textId="5D4074FE" w:rsidR="001F29DE" w:rsidRDefault="001F29DE" w:rsidP="001F29DE">
      <w:pPr>
        <w:pStyle w:val="Ttulo2"/>
        <w:spacing w:before="0"/>
        <w:jc w:val="both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 xml:space="preserve">Para </w:t>
      </w:r>
      <w:r>
        <w:rPr>
          <w:rFonts w:ascii="Calibri" w:hAnsi="Calibri"/>
          <w:lang w:eastAsia="pt-BR"/>
        </w:rPr>
        <w:t>Organizar O Trabalho</w:t>
      </w:r>
      <w:r>
        <w:rPr>
          <w:rFonts w:ascii="Calibri" w:hAnsi="Calibri"/>
          <w:lang w:val="pt-BR" w:eastAsia="pt-BR"/>
        </w:rPr>
        <w:t xml:space="preserve"> e Saber Mais:</w:t>
      </w:r>
    </w:p>
    <w:p w14:paraId="0A1E691A" w14:textId="77777777" w:rsidR="001F29DE" w:rsidRPr="00B51BB0" w:rsidRDefault="001F29DE" w:rsidP="001F29DE">
      <w:pPr>
        <w:spacing w:after="0" w:line="240" w:lineRule="auto"/>
        <w:jc w:val="both"/>
      </w:pPr>
    </w:p>
    <w:p w14:paraId="4BB2D320" w14:textId="3C25FB4F" w:rsidR="001F29DE" w:rsidRPr="001F29DE" w:rsidRDefault="001F29DE" w:rsidP="001F29DE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1 </w:t>
      </w:r>
      <w:r>
        <w:rPr>
          <w:rFonts w:ascii="Calibri" w:hAnsi="Calibri"/>
          <w:b/>
        </w:rPr>
        <w:t>- Leia e compartilhe o texto “</w:t>
      </w:r>
      <w:r w:rsidRPr="001F29DE">
        <w:rPr>
          <w:rFonts w:ascii="Calibri" w:hAnsi="Calibri"/>
          <w:b/>
          <w:bCs/>
        </w:rPr>
        <w:t>Doutrinas sociais e políticas do séc. XIX: as teorias do período":</w:t>
      </w:r>
    </w:p>
    <w:p w14:paraId="265A53CF" w14:textId="77777777" w:rsidR="001F29DE" w:rsidRPr="00BE3418" w:rsidRDefault="001F29DE" w:rsidP="001F29DE">
      <w:pPr>
        <w:spacing w:after="0" w:line="240" w:lineRule="auto"/>
        <w:jc w:val="both"/>
        <w:rPr>
          <w:rFonts w:ascii="Calibri" w:hAnsi="Calibri"/>
          <w:i/>
        </w:rPr>
      </w:pPr>
      <w:hyperlink r:id="rId9" w:history="1">
        <w:r w:rsidRPr="00BE3418">
          <w:rPr>
            <w:rStyle w:val="Hyperlink"/>
            <w:rFonts w:ascii="Calibri" w:hAnsi="Calibri"/>
            <w:i/>
          </w:rPr>
          <w:t>http://guiadoestudante.abril.com.br/curso-enem/doutrinas-sociais-e-politicas-do-sec-xix-as-teorias-do-periodo/</w:t>
        </w:r>
      </w:hyperlink>
      <w:r w:rsidRPr="00BE3418">
        <w:rPr>
          <w:rFonts w:ascii="Calibri" w:hAnsi="Calibri"/>
          <w:i/>
        </w:rPr>
        <w:t xml:space="preserve"> </w:t>
      </w:r>
    </w:p>
    <w:p w14:paraId="724DF63A" w14:textId="77777777" w:rsidR="001F29DE" w:rsidRPr="009F197E" w:rsidRDefault="001F29DE" w:rsidP="001F29DE">
      <w:pPr>
        <w:spacing w:after="0" w:line="240" w:lineRule="auto"/>
        <w:jc w:val="both"/>
        <w:rPr>
          <w:rFonts w:ascii="Calibri" w:hAnsi="Calibri"/>
          <w:b/>
        </w:rPr>
      </w:pPr>
    </w:p>
    <w:p w14:paraId="33EBFA98" w14:textId="42946E05" w:rsidR="001F29DE" w:rsidRDefault="00286A53" w:rsidP="001F29DE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2 - </w:t>
      </w:r>
      <w:r w:rsidR="001F29DE" w:rsidRPr="00EC1BA4">
        <w:rPr>
          <w:rFonts w:ascii="Calibri" w:hAnsi="Calibri"/>
          <w:b/>
        </w:rPr>
        <w:t xml:space="preserve">Leia </w:t>
      </w:r>
      <w:r w:rsidR="001F29DE">
        <w:rPr>
          <w:rFonts w:ascii="Calibri" w:hAnsi="Calibri"/>
          <w:b/>
        </w:rPr>
        <w:t>e compartilhe a tabela comparativa “Socialismo X Capitalismo”:</w:t>
      </w:r>
    </w:p>
    <w:p w14:paraId="41298D87" w14:textId="77777777" w:rsidR="001F29DE" w:rsidRPr="00734F24" w:rsidRDefault="001F29DE" w:rsidP="001F29DE">
      <w:pPr>
        <w:spacing w:after="0" w:line="240" w:lineRule="auto"/>
        <w:jc w:val="both"/>
        <w:rPr>
          <w:rFonts w:ascii="Calibri" w:hAnsi="Calibri"/>
          <w:i/>
        </w:rPr>
      </w:pPr>
      <w:hyperlink r:id="rId10" w:history="1">
        <w:r w:rsidRPr="00225BB2">
          <w:rPr>
            <w:rStyle w:val="Hyperlink"/>
            <w:rFonts w:ascii="Calibri" w:hAnsi="Calibri"/>
            <w:i/>
          </w:rPr>
          <w:t>http://2.bp.blogspot.com/-H6jxH-S5HOY/UUCBD8wNpoI/AAAAAAAAAM8/-sum_9U7Df8/s1600/capitalismo_marx_engels.jpg</w:t>
        </w:r>
      </w:hyperlink>
      <w:r>
        <w:rPr>
          <w:rFonts w:ascii="Calibri" w:hAnsi="Calibri"/>
          <w:i/>
        </w:rPr>
        <w:t xml:space="preserve"> </w:t>
      </w:r>
    </w:p>
    <w:p w14:paraId="722756CC" w14:textId="77777777" w:rsidR="001F29DE" w:rsidRDefault="001F29DE" w:rsidP="001F29DE">
      <w:pPr>
        <w:spacing w:after="0" w:line="240" w:lineRule="auto"/>
        <w:jc w:val="both"/>
        <w:rPr>
          <w:rFonts w:ascii="Calibri" w:hAnsi="Calibri"/>
          <w:b/>
        </w:rPr>
      </w:pPr>
    </w:p>
    <w:p w14:paraId="178C7904" w14:textId="7A4030BD" w:rsidR="001F29DE" w:rsidRDefault="00286A53" w:rsidP="001F29DE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 </w:t>
      </w:r>
      <w:r w:rsidR="001F29DE">
        <w:rPr>
          <w:rFonts w:ascii="Calibri" w:hAnsi="Calibri"/>
          <w:b/>
        </w:rPr>
        <w:t>- Leia e compartilhe o quadrinho abaixo:</w:t>
      </w:r>
      <w:r>
        <w:rPr>
          <w:rFonts w:ascii="Calibri" w:hAnsi="Calibri"/>
          <w:b/>
        </w:rPr>
        <w:t xml:space="preserve"> </w:t>
      </w:r>
    </w:p>
    <w:p w14:paraId="030B5903" w14:textId="77777777" w:rsidR="001F29DE" w:rsidRPr="00E578A1" w:rsidRDefault="001F29DE" w:rsidP="001F29DE">
      <w:pPr>
        <w:spacing w:after="0" w:line="240" w:lineRule="auto"/>
        <w:jc w:val="both"/>
        <w:rPr>
          <w:rFonts w:ascii="Calibri" w:hAnsi="Calibri"/>
          <w:i/>
        </w:rPr>
      </w:pPr>
      <w:hyperlink r:id="rId11" w:history="1">
        <w:r w:rsidRPr="00E578A1">
          <w:rPr>
            <w:rStyle w:val="Hyperlink"/>
            <w:rFonts w:ascii="Calibri" w:hAnsi="Calibri"/>
            <w:i/>
          </w:rPr>
          <w:t>https://blogdotarso.files.wordpress.com/2011/12/capitalismo.jpg?w=419&amp;h=600</w:t>
        </w:r>
      </w:hyperlink>
      <w:r w:rsidRPr="00E578A1">
        <w:rPr>
          <w:rFonts w:ascii="Calibri" w:hAnsi="Calibri"/>
          <w:i/>
        </w:rPr>
        <w:t xml:space="preserve"> </w:t>
      </w:r>
    </w:p>
    <w:p w14:paraId="6562714C" w14:textId="77777777" w:rsidR="001F29DE" w:rsidRPr="00EC1BA4" w:rsidRDefault="001F29DE" w:rsidP="001F29DE">
      <w:pPr>
        <w:spacing w:after="0" w:line="240" w:lineRule="auto"/>
        <w:jc w:val="both"/>
        <w:rPr>
          <w:rFonts w:ascii="Calibri" w:hAnsi="Calibri"/>
          <w:b/>
        </w:rPr>
      </w:pPr>
    </w:p>
    <w:p w14:paraId="1498040D" w14:textId="48CC555E" w:rsidR="001F29DE" w:rsidRPr="001F29DE" w:rsidRDefault="00286A53" w:rsidP="001F29DE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 </w:t>
      </w:r>
      <w:r w:rsidR="001F29DE">
        <w:rPr>
          <w:rFonts w:ascii="Calibri" w:hAnsi="Calibri"/>
          <w:b/>
        </w:rPr>
        <w:t xml:space="preserve">- </w:t>
      </w:r>
      <w:r w:rsidR="001F29DE" w:rsidRPr="00EC1BA4">
        <w:rPr>
          <w:rFonts w:ascii="Calibri" w:hAnsi="Calibri"/>
          <w:b/>
        </w:rPr>
        <w:t>Assista</w:t>
      </w:r>
      <w:r w:rsidR="001F29DE">
        <w:rPr>
          <w:rFonts w:ascii="Calibri" w:hAnsi="Calibri"/>
          <w:b/>
        </w:rPr>
        <w:t xml:space="preserve"> aos vídeos </w:t>
      </w:r>
      <w:r w:rsidR="001F29DE" w:rsidRPr="001F29DE">
        <w:rPr>
          <w:rFonts w:ascii="Calibri" w:hAnsi="Calibri"/>
          <w:b/>
        </w:rPr>
        <w:t>e os compartilhe com os alunos:</w:t>
      </w:r>
    </w:p>
    <w:p w14:paraId="536A9F5E" w14:textId="2ED47C2E" w:rsidR="001F29DE" w:rsidRPr="007D3506" w:rsidRDefault="001F29DE" w:rsidP="0062075C">
      <w:pPr>
        <w:spacing w:after="0" w:line="240" w:lineRule="auto"/>
        <w:rPr>
          <w:rFonts w:ascii="Calibri" w:hAnsi="Calibri"/>
          <w:bCs/>
          <w:i/>
        </w:rPr>
      </w:pPr>
      <w:r w:rsidRPr="001F29DE">
        <w:rPr>
          <w:rFonts w:ascii="Calibri" w:hAnsi="Calibri"/>
        </w:rPr>
        <w:t xml:space="preserve">“O Encontro </w:t>
      </w:r>
      <w:r w:rsidR="00286A53">
        <w:rPr>
          <w:rFonts w:ascii="Calibri" w:hAnsi="Calibri"/>
        </w:rPr>
        <w:t xml:space="preserve">do Século – Smith e Marx (EJA)” </w:t>
      </w:r>
      <w:hyperlink r:id="rId12" w:history="1">
        <w:r w:rsidRPr="00C50116">
          <w:rPr>
            <w:rStyle w:val="Hyperlink"/>
            <w:rFonts w:ascii="Calibri" w:hAnsi="Calibri"/>
            <w:i/>
          </w:rPr>
          <w:t>https://www.youtube.com/watch?v=WnZs9xrDM0k</w:t>
        </w:r>
      </w:hyperlink>
      <w:r w:rsidR="00286A53">
        <w:rPr>
          <w:rStyle w:val="Hyperlink"/>
          <w:rFonts w:ascii="Calibri" w:hAnsi="Calibri"/>
          <w:i/>
        </w:rPr>
        <w:t xml:space="preserve"> </w:t>
      </w:r>
      <w:r w:rsidR="00286A53">
        <w:rPr>
          <w:rFonts w:ascii="Calibri" w:hAnsi="Calibri"/>
          <w:i/>
        </w:rPr>
        <w:t>o</w:t>
      </w:r>
      <w:r w:rsidRPr="001F29DE">
        <w:rPr>
          <w:rFonts w:ascii="Calibri" w:hAnsi="Calibri"/>
          <w:i/>
        </w:rPr>
        <w:t>u</w:t>
      </w:r>
      <w:r w:rsidR="0062075C">
        <w:rPr>
          <w:rFonts w:ascii="Calibri" w:hAnsi="Calibri"/>
          <w:i/>
        </w:rPr>
        <w:t xml:space="preserve">  </w:t>
      </w:r>
      <w:r w:rsidRPr="001F29DE">
        <w:rPr>
          <w:rFonts w:ascii="Calibri" w:hAnsi="Calibri"/>
          <w:lang w:eastAsia="pt-BR"/>
        </w:rPr>
        <w:t>“Adam Smith e Karl Marx: Liberalismo e Socialismo (Globo Ciência)</w:t>
      </w:r>
      <w:r w:rsidR="00286A53">
        <w:rPr>
          <w:rFonts w:ascii="Calibri" w:hAnsi="Calibri"/>
          <w:lang w:eastAsia="pt-BR"/>
        </w:rPr>
        <w:t xml:space="preserve">” </w:t>
      </w:r>
      <w:hyperlink r:id="rId13" w:history="1">
        <w:r w:rsidR="00286A53" w:rsidRPr="00AF59A0">
          <w:rPr>
            <w:rStyle w:val="Hyperlink"/>
            <w:rFonts w:ascii="Calibri" w:hAnsi="Calibri"/>
            <w:i/>
          </w:rPr>
          <w:t>https://www.youtube.com/watch?v=QOmFyRpTvFM</w:t>
        </w:r>
      </w:hyperlink>
    </w:p>
    <w:p w14:paraId="6682F7D7" w14:textId="2B772D00" w:rsidR="00036E63" w:rsidRPr="00EC1BA4" w:rsidRDefault="00286A53" w:rsidP="00286A53">
      <w:pPr>
        <w:spacing w:line="240" w:lineRule="auto"/>
        <w:rPr>
          <w:rFonts w:ascii="Calibri" w:hAnsi="Calibri" w:cs="Arial"/>
          <w:szCs w:val="20"/>
        </w:rPr>
      </w:pPr>
      <w:r>
        <w:rPr>
          <w:rFonts w:ascii="Calibri" w:hAnsi="Calibri"/>
          <w:b/>
        </w:rPr>
        <w:lastRenderedPageBreak/>
        <w:t>5 – Consulte também:</w:t>
      </w:r>
    </w:p>
    <w:p w14:paraId="47EB6E7D" w14:textId="716E11EC" w:rsidR="00211A5B" w:rsidRDefault="00211A5B" w:rsidP="004807F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SMITH, Adam. </w:t>
      </w:r>
      <w:r w:rsidRPr="00B13147">
        <w:rPr>
          <w:rFonts w:ascii="Calibri" w:hAnsi="Calibri"/>
          <w:i/>
        </w:rPr>
        <w:t>A Riqueza das Nações</w:t>
      </w:r>
      <w:r>
        <w:rPr>
          <w:rFonts w:ascii="Calibri" w:hAnsi="Calibri"/>
        </w:rPr>
        <w:t>.</w:t>
      </w:r>
      <w:r w:rsidR="004E1722">
        <w:rPr>
          <w:rFonts w:ascii="Calibri" w:hAnsi="Calibri"/>
        </w:rPr>
        <w:t xml:space="preserve"> </w:t>
      </w:r>
      <w:r w:rsidR="00B13147">
        <w:rPr>
          <w:rFonts w:ascii="Calibri" w:hAnsi="Calibri"/>
        </w:rPr>
        <w:t xml:space="preserve">São Paulo, WMF Martins Fontes, ed. 3, 2016. </w:t>
      </w:r>
    </w:p>
    <w:p w14:paraId="2DFA8D33" w14:textId="77777777" w:rsidR="00211A5B" w:rsidRDefault="00211A5B" w:rsidP="004807F1">
      <w:pPr>
        <w:spacing w:after="0" w:line="240" w:lineRule="auto"/>
        <w:rPr>
          <w:rFonts w:ascii="Calibri" w:hAnsi="Calibri"/>
        </w:rPr>
      </w:pPr>
    </w:p>
    <w:p w14:paraId="496AD1F7" w14:textId="113C344C" w:rsidR="00036E63" w:rsidRDefault="00530251" w:rsidP="004807F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MARX, K. &amp; ENGELS, F. </w:t>
      </w:r>
      <w:r w:rsidRPr="00CE736C">
        <w:rPr>
          <w:rFonts w:ascii="Calibri" w:hAnsi="Calibri"/>
          <w:i/>
        </w:rPr>
        <w:t>O manifesto comunista (1848)</w:t>
      </w:r>
      <w:r>
        <w:rPr>
          <w:rFonts w:ascii="Calibri" w:hAnsi="Calibri"/>
        </w:rPr>
        <w:t>, Rio de Janeiro, Zahar, 1978, pp. 120-124.</w:t>
      </w:r>
    </w:p>
    <w:p w14:paraId="63F3E6BC" w14:textId="2F1D3CC5" w:rsidR="00D44DB5" w:rsidRPr="00D44DB5" w:rsidRDefault="00064F7F" w:rsidP="004807F1">
      <w:pPr>
        <w:spacing w:after="0" w:line="240" w:lineRule="auto"/>
        <w:rPr>
          <w:rFonts w:ascii="Calibri" w:hAnsi="Calibri"/>
          <w:i/>
        </w:rPr>
      </w:pPr>
      <w:hyperlink r:id="rId14" w:history="1">
        <w:r w:rsidR="00D44DB5" w:rsidRPr="00D44DB5">
          <w:rPr>
            <w:rStyle w:val="Hyperlink"/>
            <w:rFonts w:ascii="Calibri" w:hAnsi="Calibri"/>
            <w:i/>
          </w:rPr>
          <w:t>http://www.dominiopublico.gov.br/download/texto/cv000042.pdf</w:t>
        </w:r>
      </w:hyperlink>
      <w:r w:rsidR="00D44DB5" w:rsidRPr="00D44DB5">
        <w:rPr>
          <w:rFonts w:ascii="Calibri" w:hAnsi="Calibri"/>
          <w:i/>
        </w:rPr>
        <w:t xml:space="preserve"> </w:t>
      </w:r>
    </w:p>
    <w:p w14:paraId="2205C8EC" w14:textId="77777777" w:rsidR="0093714B" w:rsidRDefault="0093714B" w:rsidP="004807F1">
      <w:pPr>
        <w:spacing w:after="0" w:line="240" w:lineRule="auto"/>
        <w:rPr>
          <w:rFonts w:ascii="Calibri" w:hAnsi="Calibri"/>
        </w:rPr>
      </w:pPr>
    </w:p>
    <w:p w14:paraId="40BCED0B" w14:textId="77777777" w:rsidR="00F31A02" w:rsidRDefault="00F31A02" w:rsidP="004807F1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PROUDHON, Pierre-Joseph. </w:t>
      </w:r>
      <w:r w:rsidRPr="00F31A02">
        <w:rPr>
          <w:rFonts w:ascii="Calibri" w:hAnsi="Calibri"/>
          <w:i/>
        </w:rPr>
        <w:t>Ideia geral da revolução no século XIX (1851).</w:t>
      </w:r>
    </w:p>
    <w:p w14:paraId="398B908D" w14:textId="30186B79" w:rsidR="00F31A02" w:rsidRPr="00F31A02" w:rsidRDefault="00064F7F" w:rsidP="004807F1">
      <w:pPr>
        <w:spacing w:after="0" w:line="240" w:lineRule="auto"/>
        <w:jc w:val="both"/>
        <w:rPr>
          <w:rFonts w:ascii="Calibri" w:hAnsi="Calibri"/>
          <w:i/>
        </w:rPr>
      </w:pPr>
      <w:hyperlink r:id="rId15" w:history="1">
        <w:r w:rsidR="00F31A02" w:rsidRPr="00F31A02">
          <w:rPr>
            <w:rStyle w:val="Hyperlink"/>
            <w:rFonts w:ascii="Calibri" w:hAnsi="Calibri"/>
            <w:i/>
          </w:rPr>
          <w:t>https://yadi.sk/i/xQV7ezoMpK5nD</w:t>
        </w:r>
      </w:hyperlink>
      <w:r w:rsidR="00F31A02" w:rsidRPr="00F31A02">
        <w:rPr>
          <w:rFonts w:ascii="Calibri" w:hAnsi="Calibri"/>
          <w:i/>
        </w:rPr>
        <w:t xml:space="preserve"> </w:t>
      </w:r>
    </w:p>
    <w:p w14:paraId="55CF49E9" w14:textId="77777777" w:rsidR="00416AE7" w:rsidRDefault="00416AE7" w:rsidP="004807F1">
      <w:pPr>
        <w:spacing w:after="0" w:line="240" w:lineRule="auto"/>
        <w:rPr>
          <w:rFonts w:ascii="Calibri" w:hAnsi="Calibri"/>
          <w:i/>
        </w:rPr>
      </w:pPr>
    </w:p>
    <w:p w14:paraId="5CAC9626" w14:textId="4DBD62D5" w:rsidR="00B46AB8" w:rsidRPr="001F29DE" w:rsidRDefault="00B46AB8" w:rsidP="004807F1">
      <w:pPr>
        <w:spacing w:after="0" w:line="240" w:lineRule="auto"/>
        <w:rPr>
          <w:rFonts w:ascii="Calibri" w:hAnsi="Calibri"/>
        </w:rPr>
      </w:pPr>
      <w:r w:rsidRPr="001F29DE">
        <w:rPr>
          <w:rFonts w:ascii="Calibri" w:hAnsi="Calibri"/>
        </w:rPr>
        <w:t xml:space="preserve">BAKUNIN, Mikhail. </w:t>
      </w:r>
      <w:r w:rsidRPr="001F29DE">
        <w:rPr>
          <w:rFonts w:ascii="Calibri" w:hAnsi="Calibri"/>
          <w:i/>
        </w:rPr>
        <w:t>O Estado e a Anarquia (1873).</w:t>
      </w:r>
    </w:p>
    <w:p w14:paraId="6409242B" w14:textId="318096F6" w:rsidR="00B46AB8" w:rsidRPr="001F29DE" w:rsidRDefault="00064F7F" w:rsidP="004807F1">
      <w:pPr>
        <w:spacing w:after="0" w:line="240" w:lineRule="auto"/>
        <w:rPr>
          <w:rFonts w:ascii="Calibri" w:hAnsi="Calibri"/>
          <w:i/>
        </w:rPr>
      </w:pPr>
      <w:hyperlink r:id="rId16" w:history="1">
        <w:r w:rsidR="00202D62" w:rsidRPr="001F29DE">
          <w:rPr>
            <w:rStyle w:val="Hyperlink"/>
            <w:rFonts w:ascii="Calibri" w:hAnsi="Calibri"/>
            <w:i/>
          </w:rPr>
          <w:t>http://www.cabn.libertar.org/wp-content/uploads/2012/02/Bakunin_-_Estatismo_e_Anarquia_-_excertos.pdf</w:t>
        </w:r>
      </w:hyperlink>
    </w:p>
    <w:p w14:paraId="50A272FF" w14:textId="77777777" w:rsidR="00202D62" w:rsidRPr="001F29DE" w:rsidRDefault="00202D62" w:rsidP="004807F1">
      <w:pPr>
        <w:spacing w:after="0" w:line="240" w:lineRule="auto"/>
        <w:rPr>
          <w:rFonts w:ascii="Calibri" w:hAnsi="Calibri"/>
        </w:rPr>
      </w:pPr>
    </w:p>
    <w:p w14:paraId="27B5684B" w14:textId="4DDD3599" w:rsidR="005E7E86" w:rsidRPr="001F29DE" w:rsidRDefault="005E7E86" w:rsidP="004807F1">
      <w:pPr>
        <w:spacing w:after="0" w:line="240" w:lineRule="auto"/>
        <w:rPr>
          <w:rFonts w:ascii="Calibri" w:hAnsi="Calibri"/>
        </w:rPr>
      </w:pPr>
      <w:r w:rsidRPr="001F29DE">
        <w:rPr>
          <w:rFonts w:ascii="Calibri" w:hAnsi="Calibri"/>
        </w:rPr>
        <w:t xml:space="preserve">LÊNIN, V. I. </w:t>
      </w:r>
      <w:r w:rsidRPr="001F29DE">
        <w:rPr>
          <w:rFonts w:ascii="Calibri" w:hAnsi="Calibri"/>
          <w:i/>
        </w:rPr>
        <w:t>O Estado e a Revolução</w:t>
      </w:r>
      <w:r w:rsidRPr="001F29DE">
        <w:rPr>
          <w:rFonts w:ascii="Calibri" w:hAnsi="Calibri"/>
        </w:rPr>
        <w:t>. São Paulo, Editora Expressão Popular, 2007</w:t>
      </w:r>
      <w:r w:rsidR="0009742D" w:rsidRPr="001F29DE">
        <w:rPr>
          <w:rFonts w:ascii="Calibri" w:hAnsi="Calibri"/>
        </w:rPr>
        <w:t>, pp. 107-108</w:t>
      </w:r>
      <w:r w:rsidRPr="001F29DE">
        <w:rPr>
          <w:rFonts w:ascii="Calibri" w:hAnsi="Calibri"/>
        </w:rPr>
        <w:t>.</w:t>
      </w:r>
    </w:p>
    <w:p w14:paraId="756EC6A8" w14:textId="7D2BCB1E" w:rsidR="005E7E86" w:rsidRPr="001F29DE" w:rsidRDefault="00064F7F" w:rsidP="004807F1">
      <w:pPr>
        <w:spacing w:after="0" w:line="240" w:lineRule="auto"/>
        <w:rPr>
          <w:rFonts w:ascii="Calibri" w:hAnsi="Calibri"/>
          <w:i/>
        </w:rPr>
      </w:pPr>
      <w:hyperlink r:id="rId17" w:history="1">
        <w:r w:rsidR="005E7E86" w:rsidRPr="001F29DE">
          <w:rPr>
            <w:rStyle w:val="Hyperlink"/>
            <w:rFonts w:ascii="Calibri" w:hAnsi="Calibri"/>
            <w:i/>
          </w:rPr>
          <w:t>https://www.marxists.org/portugues/lenin/1917/08/estadoerevolucao/</w:t>
        </w:r>
      </w:hyperlink>
      <w:r w:rsidR="005E7E86" w:rsidRPr="001F29DE">
        <w:rPr>
          <w:rFonts w:ascii="Calibri" w:hAnsi="Calibri"/>
          <w:i/>
        </w:rPr>
        <w:t xml:space="preserve"> </w:t>
      </w:r>
    </w:p>
    <w:p w14:paraId="35C80AD3" w14:textId="77777777" w:rsidR="005E7E86" w:rsidRPr="001F29DE" w:rsidRDefault="005E7E86" w:rsidP="004807F1">
      <w:pPr>
        <w:spacing w:after="0" w:line="240" w:lineRule="auto"/>
        <w:rPr>
          <w:rFonts w:ascii="Calibri" w:hAnsi="Calibri"/>
        </w:rPr>
      </w:pPr>
    </w:p>
    <w:p w14:paraId="0142B12E" w14:textId="77777777" w:rsidR="006F7C7D" w:rsidRPr="00EC1BA4" w:rsidRDefault="00DF175D" w:rsidP="00D44C7C">
      <w:pPr>
        <w:spacing w:after="0" w:line="240" w:lineRule="auto"/>
        <w:jc w:val="both"/>
        <w:rPr>
          <w:rFonts w:ascii="Calibri" w:hAnsi="Calibri"/>
          <w:color w:val="4F6228"/>
          <w:sz w:val="36"/>
          <w:szCs w:val="36"/>
        </w:rPr>
      </w:pPr>
      <w:r w:rsidRPr="00EC1BA4">
        <w:rPr>
          <w:rFonts w:ascii="Calibri" w:hAnsi="Calibri"/>
          <w:color w:val="4F6228"/>
          <w:sz w:val="36"/>
          <w:szCs w:val="36"/>
        </w:rPr>
        <w:t>Proposta de T</w:t>
      </w:r>
      <w:r w:rsidR="00BD2D91" w:rsidRPr="00EC1BA4">
        <w:rPr>
          <w:rFonts w:ascii="Calibri" w:hAnsi="Calibri"/>
          <w:color w:val="4F6228"/>
          <w:sz w:val="36"/>
          <w:szCs w:val="36"/>
        </w:rPr>
        <w:t>rabalho</w:t>
      </w:r>
      <w:r w:rsidRPr="00EC1BA4">
        <w:rPr>
          <w:rFonts w:ascii="Calibri" w:hAnsi="Calibri"/>
          <w:color w:val="4F6228"/>
          <w:sz w:val="36"/>
          <w:szCs w:val="36"/>
        </w:rPr>
        <w:t>:</w:t>
      </w:r>
    </w:p>
    <w:p w14:paraId="7693D35A" w14:textId="56DEADFD" w:rsidR="009B16EB" w:rsidRDefault="00B1477D" w:rsidP="00D44C7C">
      <w:pPr>
        <w:pStyle w:val="Ttulo2"/>
        <w:rPr>
          <w:rFonts w:ascii="Calibri" w:hAnsi="Calibri"/>
          <w:lang w:val="pt-BR" w:eastAsia="pt-BR"/>
        </w:rPr>
      </w:pPr>
      <w:r w:rsidRPr="00EC1BA4">
        <w:rPr>
          <w:rFonts w:ascii="Calibri" w:hAnsi="Calibri"/>
          <w:lang w:eastAsia="pt-BR"/>
        </w:rPr>
        <w:t xml:space="preserve">1ª Etapa: </w:t>
      </w:r>
      <w:r w:rsidR="003B4C40">
        <w:rPr>
          <w:rFonts w:ascii="Calibri" w:hAnsi="Calibri"/>
          <w:lang w:eastAsia="pt-BR"/>
        </w:rPr>
        <w:t>Introdução a</w:t>
      </w:r>
      <w:r w:rsidR="009618E9">
        <w:rPr>
          <w:rFonts w:ascii="Calibri" w:hAnsi="Calibri"/>
          <w:lang w:eastAsia="pt-BR"/>
        </w:rPr>
        <w:t>o Tema</w:t>
      </w:r>
    </w:p>
    <w:p w14:paraId="32993C0C" w14:textId="77777777" w:rsidR="001F29DE" w:rsidRDefault="001F29DE" w:rsidP="00664E6C">
      <w:pPr>
        <w:spacing w:line="240" w:lineRule="auto"/>
        <w:jc w:val="both"/>
        <w:rPr>
          <w:rFonts w:ascii="Calibri" w:eastAsia="Times New Roman" w:hAnsi="Calibri"/>
          <w:bCs/>
          <w:lang w:eastAsia="pt-BR"/>
        </w:rPr>
      </w:pPr>
      <w:r>
        <w:rPr>
          <w:rFonts w:ascii="Calibri" w:eastAsia="Times New Roman" w:hAnsi="Calibri"/>
          <w:bCs/>
          <w:lang w:eastAsia="pt-BR"/>
        </w:rPr>
        <w:t>Antes de iniciar as atividades, consulte os conteúdos sugeridos na área Para organizar o trabalho e saber mais.</w:t>
      </w:r>
    </w:p>
    <w:p w14:paraId="4BCF197C" w14:textId="04654573" w:rsidR="001F42EB" w:rsidRPr="001F29DE" w:rsidRDefault="00664E6C" w:rsidP="00664E6C">
      <w:pPr>
        <w:spacing w:line="240" w:lineRule="auto"/>
        <w:jc w:val="both"/>
        <w:rPr>
          <w:rFonts w:ascii="Calibri" w:eastAsia="Times New Roman" w:hAnsi="Calibri"/>
          <w:bCs/>
          <w:lang w:eastAsia="pt-BR"/>
        </w:rPr>
      </w:pPr>
      <w:r>
        <w:rPr>
          <w:rFonts w:ascii="Calibri" w:eastAsia="Times New Roman" w:hAnsi="Calibri"/>
          <w:bCs/>
          <w:lang w:val="x-none" w:eastAsia="pt-BR"/>
        </w:rPr>
        <w:t>So</w:t>
      </w:r>
      <w:r w:rsidR="001F29DE">
        <w:rPr>
          <w:rFonts w:ascii="Calibri" w:eastAsia="Times New Roman" w:hAnsi="Calibri"/>
          <w:bCs/>
          <w:lang w:eastAsia="pt-BR"/>
        </w:rPr>
        <w:t>licite</w:t>
      </w:r>
      <w:r>
        <w:rPr>
          <w:rFonts w:ascii="Calibri" w:eastAsia="Times New Roman" w:hAnsi="Calibri"/>
          <w:bCs/>
          <w:lang w:val="x-none" w:eastAsia="pt-BR"/>
        </w:rPr>
        <w:t xml:space="preserve"> aos alunos que leiam </w:t>
      </w:r>
      <w:r w:rsidR="002C7130">
        <w:rPr>
          <w:rFonts w:ascii="Calibri" w:eastAsia="Times New Roman" w:hAnsi="Calibri"/>
          <w:bCs/>
          <w:lang w:val="x-none" w:eastAsia="pt-BR"/>
        </w:rPr>
        <w:t xml:space="preserve">com atenção </w:t>
      </w:r>
      <w:r>
        <w:rPr>
          <w:rFonts w:ascii="Calibri" w:eastAsia="Times New Roman" w:hAnsi="Calibri"/>
          <w:bCs/>
          <w:lang w:val="x-none" w:eastAsia="pt-BR"/>
        </w:rPr>
        <w:t xml:space="preserve">o texto </w:t>
      </w:r>
      <w:r w:rsidRPr="001F29DE">
        <w:rPr>
          <w:rFonts w:ascii="Calibri" w:eastAsia="Times New Roman" w:hAnsi="Calibri"/>
          <w:bCs/>
          <w:i/>
          <w:lang w:eastAsia="pt-BR"/>
        </w:rPr>
        <w:t>Doutrinas sociais e políticas do séc. XIX: as teorias do período</w:t>
      </w:r>
      <w:r w:rsidR="001F29DE">
        <w:rPr>
          <w:rFonts w:ascii="Calibri" w:eastAsia="Times New Roman" w:hAnsi="Calibri"/>
          <w:bCs/>
          <w:i/>
          <w:lang w:eastAsia="pt-BR"/>
        </w:rPr>
        <w:t xml:space="preserve">, link 1, </w:t>
      </w:r>
      <w:r w:rsidR="002C7130" w:rsidRPr="001F29DE">
        <w:rPr>
          <w:rFonts w:ascii="Calibri" w:eastAsia="Times New Roman" w:hAnsi="Calibri"/>
          <w:bCs/>
          <w:lang w:eastAsia="pt-BR"/>
        </w:rPr>
        <w:t xml:space="preserve"> e os oriente a grifar as informações</w:t>
      </w:r>
      <w:r w:rsidR="009E0114" w:rsidRPr="001F29DE">
        <w:rPr>
          <w:rFonts w:ascii="Calibri" w:eastAsia="Times New Roman" w:hAnsi="Calibri"/>
          <w:bCs/>
          <w:lang w:eastAsia="pt-BR"/>
        </w:rPr>
        <w:t xml:space="preserve"> importantes</w:t>
      </w:r>
      <w:r w:rsidR="002C7130" w:rsidRPr="001F29DE">
        <w:rPr>
          <w:rFonts w:ascii="Calibri" w:eastAsia="Times New Roman" w:hAnsi="Calibri"/>
          <w:bCs/>
          <w:lang w:eastAsia="pt-BR"/>
        </w:rPr>
        <w:t>, destacando os principais escritores, suas obras e as principais ideias das doutrinas apresentadas no texto.</w:t>
      </w:r>
    </w:p>
    <w:p w14:paraId="75624D10" w14:textId="1B04577D" w:rsidR="00D435F7" w:rsidRPr="002C7130" w:rsidRDefault="001F29DE" w:rsidP="00664E6C">
      <w:pPr>
        <w:spacing w:line="240" w:lineRule="auto"/>
        <w:jc w:val="both"/>
        <w:rPr>
          <w:rFonts w:ascii="Calibri" w:hAnsi="Calibri"/>
          <w:lang w:eastAsia="pt-BR"/>
        </w:rPr>
      </w:pPr>
      <w:r>
        <w:rPr>
          <w:rFonts w:ascii="Calibri" w:eastAsia="Times New Roman" w:hAnsi="Calibri"/>
          <w:bCs/>
          <w:lang w:eastAsia="pt-BR"/>
        </w:rPr>
        <w:t>Caso seja necessária</w:t>
      </w:r>
      <w:r w:rsidR="00D435F7" w:rsidRPr="001F29DE">
        <w:rPr>
          <w:rFonts w:ascii="Calibri" w:eastAsia="Times New Roman" w:hAnsi="Calibri"/>
          <w:bCs/>
          <w:lang w:eastAsia="pt-BR"/>
        </w:rPr>
        <w:t xml:space="preserve"> uma maior sistematização das informações, solicite aos alunos que organizem as informações em tabelas, ou mesmo</w:t>
      </w:r>
      <w:r w:rsidR="009D53BB" w:rsidRPr="001F29DE">
        <w:rPr>
          <w:rFonts w:ascii="Calibri" w:eastAsia="Times New Roman" w:hAnsi="Calibri"/>
          <w:bCs/>
          <w:lang w:eastAsia="pt-BR"/>
        </w:rPr>
        <w:t xml:space="preserve"> em esquemas ou</w:t>
      </w:r>
      <w:r w:rsidR="00D435F7" w:rsidRPr="001F29DE">
        <w:rPr>
          <w:rFonts w:ascii="Calibri" w:eastAsia="Times New Roman" w:hAnsi="Calibri"/>
          <w:bCs/>
          <w:lang w:eastAsia="pt-BR"/>
        </w:rPr>
        <w:t xml:space="preserve"> mapas conceituais.</w:t>
      </w:r>
    </w:p>
    <w:p w14:paraId="33731C53" w14:textId="71AE8F5F" w:rsidR="00C66BB1" w:rsidRPr="009B16EB" w:rsidRDefault="009B16EB" w:rsidP="00D44C7C">
      <w:pPr>
        <w:pStyle w:val="Ttulo2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2</w:t>
      </w:r>
      <w:r w:rsidRPr="00EC1BA4">
        <w:rPr>
          <w:rFonts w:ascii="Calibri" w:hAnsi="Calibri"/>
          <w:lang w:eastAsia="pt-BR"/>
        </w:rPr>
        <w:t xml:space="preserve">ª Etapa: </w:t>
      </w:r>
      <w:r w:rsidR="00E044B8">
        <w:rPr>
          <w:rFonts w:ascii="Calibri" w:hAnsi="Calibri"/>
          <w:lang w:eastAsia="pt-BR"/>
        </w:rPr>
        <w:t>Pesquisa e Organização</w:t>
      </w:r>
      <w:r w:rsidR="00076811">
        <w:rPr>
          <w:rFonts w:ascii="Calibri" w:hAnsi="Calibri"/>
          <w:lang w:eastAsia="pt-BR"/>
        </w:rPr>
        <w:t>/Apresentação</w:t>
      </w:r>
      <w:r w:rsidR="00E044B8">
        <w:rPr>
          <w:rFonts w:ascii="Calibri" w:hAnsi="Calibri"/>
          <w:lang w:eastAsia="pt-BR"/>
        </w:rPr>
        <w:t xml:space="preserve"> de Seminários</w:t>
      </w:r>
      <w:r w:rsidR="009D053C" w:rsidRPr="00EC1BA4">
        <w:rPr>
          <w:rFonts w:ascii="Calibri" w:hAnsi="Calibri"/>
          <w:lang w:eastAsia="pt-BR"/>
        </w:rPr>
        <w:t xml:space="preserve"> </w:t>
      </w:r>
    </w:p>
    <w:p w14:paraId="6AF7A866" w14:textId="53EB07FF" w:rsidR="00997884" w:rsidRDefault="004E4BF4" w:rsidP="00997884">
      <w:pPr>
        <w:pStyle w:val="Ttulo2"/>
        <w:jc w:val="both"/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</w:pPr>
      <w:r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Depois </w:t>
      </w:r>
      <w:r w:rsidR="000D7552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>da leitura do texto introdutório à temática das ideologias do séc</w:t>
      </w:r>
      <w:r w:rsidR="00997884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>ulo XIX, divida</w:t>
      </w:r>
      <w:r w:rsidR="000D7552">
        <w:rPr>
          <w:rFonts w:ascii="Calibri" w:eastAsia="Calibri" w:hAnsi="Calibri"/>
          <w:bCs w:val="0"/>
          <w:color w:val="auto"/>
          <w:sz w:val="22"/>
          <w:szCs w:val="22"/>
          <w:lang w:val="pt-BR" w:eastAsia="en-US"/>
        </w:rPr>
        <w:t xml:space="preserve"> os alunos em grupos, de acordo com os seguintes temas:</w:t>
      </w:r>
    </w:p>
    <w:p w14:paraId="17497422" w14:textId="77777777" w:rsidR="001932AB" w:rsidRPr="001932AB" w:rsidRDefault="001932AB" w:rsidP="001932AB">
      <w:pPr>
        <w:spacing w:after="0" w:line="240" w:lineRule="auto"/>
      </w:pPr>
    </w:p>
    <w:p w14:paraId="4D9E0E66" w14:textId="12115309" w:rsidR="00997884" w:rsidRPr="0062075C" w:rsidRDefault="00997884" w:rsidP="00997884">
      <w:pPr>
        <w:numPr>
          <w:ilvl w:val="0"/>
          <w:numId w:val="20"/>
        </w:numPr>
        <w:spacing w:after="0" w:line="240" w:lineRule="auto"/>
        <w:ind w:left="714" w:hanging="357"/>
        <w:rPr>
          <w:rFonts w:asciiTheme="majorHAnsi" w:hAnsiTheme="majorHAnsi"/>
        </w:rPr>
      </w:pPr>
      <w:r w:rsidRPr="0062075C">
        <w:rPr>
          <w:rFonts w:asciiTheme="majorHAnsi" w:hAnsiTheme="majorHAnsi"/>
        </w:rPr>
        <w:t xml:space="preserve">Liberalismo </w:t>
      </w:r>
      <w:r w:rsidR="0062075C" w:rsidRPr="0062075C">
        <w:rPr>
          <w:rFonts w:asciiTheme="majorHAnsi" w:hAnsiTheme="majorHAnsi"/>
        </w:rPr>
        <w:t xml:space="preserve">;  </w:t>
      </w:r>
      <w:r w:rsidR="0062075C" w:rsidRPr="0062075C">
        <w:rPr>
          <w:rFonts w:asciiTheme="majorHAnsi" w:hAnsiTheme="majorHAnsi"/>
          <w:b/>
        </w:rPr>
        <w:t>2.</w:t>
      </w:r>
      <w:r w:rsidR="0062075C" w:rsidRPr="0062075C">
        <w:rPr>
          <w:rFonts w:asciiTheme="majorHAnsi" w:hAnsiTheme="majorHAnsi"/>
        </w:rPr>
        <w:t xml:space="preserve"> </w:t>
      </w:r>
      <w:r w:rsidRPr="0062075C">
        <w:rPr>
          <w:rFonts w:asciiTheme="majorHAnsi" w:hAnsiTheme="majorHAnsi"/>
        </w:rPr>
        <w:t>Socialismo</w:t>
      </w:r>
      <w:r w:rsidR="0062075C" w:rsidRPr="0062075C">
        <w:rPr>
          <w:rFonts w:asciiTheme="majorHAnsi" w:hAnsiTheme="majorHAnsi"/>
        </w:rPr>
        <w:t xml:space="preserve">;  </w:t>
      </w:r>
      <w:r w:rsidR="0062075C" w:rsidRPr="0062075C">
        <w:rPr>
          <w:rFonts w:asciiTheme="majorHAnsi" w:hAnsiTheme="majorHAnsi"/>
          <w:b/>
        </w:rPr>
        <w:t>3.</w:t>
      </w:r>
      <w:r w:rsidR="0062075C" w:rsidRPr="0062075C">
        <w:rPr>
          <w:rFonts w:asciiTheme="majorHAnsi" w:hAnsiTheme="majorHAnsi"/>
        </w:rPr>
        <w:t xml:space="preserve"> </w:t>
      </w:r>
      <w:r w:rsidRPr="0062075C">
        <w:rPr>
          <w:rFonts w:asciiTheme="majorHAnsi" w:hAnsiTheme="majorHAnsi"/>
        </w:rPr>
        <w:t>Comunismo</w:t>
      </w:r>
      <w:r w:rsidR="0062075C" w:rsidRPr="0062075C">
        <w:rPr>
          <w:rFonts w:asciiTheme="majorHAnsi" w:hAnsiTheme="majorHAnsi"/>
          <w:b/>
        </w:rPr>
        <w:t>; 4.</w:t>
      </w:r>
      <w:r w:rsidR="0062075C" w:rsidRPr="0062075C">
        <w:rPr>
          <w:rFonts w:asciiTheme="majorHAnsi" w:hAnsiTheme="majorHAnsi"/>
        </w:rPr>
        <w:t xml:space="preserve"> </w:t>
      </w:r>
      <w:r w:rsidRPr="0062075C">
        <w:rPr>
          <w:rFonts w:asciiTheme="majorHAnsi" w:hAnsiTheme="majorHAnsi"/>
        </w:rPr>
        <w:t>Anarquismo</w:t>
      </w:r>
    </w:p>
    <w:p w14:paraId="68B597C0" w14:textId="77777777" w:rsidR="002771A4" w:rsidRDefault="002771A4" w:rsidP="002771A4">
      <w:pPr>
        <w:spacing w:after="0" w:line="240" w:lineRule="auto"/>
        <w:rPr>
          <w:rFonts w:asciiTheme="majorHAnsi" w:hAnsiTheme="majorHAnsi"/>
        </w:rPr>
      </w:pPr>
    </w:p>
    <w:p w14:paraId="7BA4BDEE" w14:textId="244D0A29" w:rsidR="002771A4" w:rsidRDefault="00A86C6A" w:rsidP="002771A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Solicite uma </w:t>
      </w:r>
      <w:r w:rsidR="002771A4">
        <w:rPr>
          <w:rFonts w:asciiTheme="majorHAnsi" w:hAnsiTheme="majorHAnsi"/>
        </w:rPr>
        <w:t>pesquisa</w:t>
      </w:r>
      <w:r>
        <w:rPr>
          <w:rFonts w:asciiTheme="majorHAnsi" w:hAnsiTheme="majorHAnsi"/>
        </w:rPr>
        <w:t xml:space="preserve"> sobre os temas</w:t>
      </w:r>
      <w:r w:rsidR="002771A4">
        <w:rPr>
          <w:rFonts w:asciiTheme="majorHAnsi" w:hAnsiTheme="majorHAnsi"/>
        </w:rPr>
        <w:t xml:space="preserve">, definindo alguns critérios básicos para a elaboração dos seminários a serem apresentados, pois assim cria-se uma uniformidade entre </w:t>
      </w:r>
      <w:r w:rsidR="00596CB1">
        <w:rPr>
          <w:rFonts w:asciiTheme="majorHAnsi" w:hAnsiTheme="majorHAnsi"/>
        </w:rPr>
        <w:t>os</w:t>
      </w:r>
      <w:r w:rsidR="002771A4">
        <w:rPr>
          <w:rFonts w:asciiTheme="majorHAnsi" w:hAnsiTheme="majorHAnsi"/>
        </w:rPr>
        <w:t xml:space="preserve"> grupos, possibilitando um diálogo e comparações entre os temas. Exemplo:</w:t>
      </w:r>
    </w:p>
    <w:p w14:paraId="092588F9" w14:textId="77777777" w:rsidR="002771A4" w:rsidRDefault="002771A4" w:rsidP="002771A4">
      <w:pPr>
        <w:spacing w:after="0" w:line="240" w:lineRule="auto"/>
        <w:jc w:val="both"/>
        <w:rPr>
          <w:rFonts w:asciiTheme="majorHAnsi" w:hAnsiTheme="majorHAnsi"/>
        </w:rPr>
      </w:pPr>
    </w:p>
    <w:p w14:paraId="2C762653" w14:textId="58057942" w:rsidR="002771A4" w:rsidRPr="002771A4" w:rsidRDefault="002771A4" w:rsidP="002771A4">
      <w:pPr>
        <w:spacing w:after="0" w:line="240" w:lineRule="auto"/>
        <w:jc w:val="both"/>
        <w:rPr>
          <w:rFonts w:asciiTheme="majorHAnsi" w:hAnsiTheme="majorHAnsi"/>
          <w:b/>
        </w:rPr>
      </w:pPr>
      <w:r w:rsidRPr="002771A4">
        <w:rPr>
          <w:rFonts w:asciiTheme="majorHAnsi" w:hAnsiTheme="majorHAnsi"/>
          <w:b/>
        </w:rPr>
        <w:t xml:space="preserve">TEMA: </w:t>
      </w:r>
      <w:r>
        <w:rPr>
          <w:rFonts w:asciiTheme="majorHAnsi" w:hAnsiTheme="majorHAnsi"/>
          <w:b/>
        </w:rPr>
        <w:t>SOCIALISMO</w:t>
      </w:r>
    </w:p>
    <w:p w14:paraId="78F20B5D" w14:textId="77777777" w:rsidR="002771A4" w:rsidRPr="002771A4" w:rsidRDefault="002771A4" w:rsidP="002771A4">
      <w:pPr>
        <w:shd w:val="clear" w:color="auto" w:fill="FFFFFF"/>
        <w:spacing w:line="280" w:lineRule="exact"/>
        <w:ind w:right="-82"/>
        <w:jc w:val="both"/>
        <w:rPr>
          <w:rFonts w:ascii="Calibri" w:hAnsi="Calibri" w:cs="Arial"/>
        </w:rPr>
      </w:pPr>
      <w:r w:rsidRPr="002771A4">
        <w:rPr>
          <w:rFonts w:ascii="Calibri" w:hAnsi="Calibri" w:cs="Arial"/>
          <w:b/>
        </w:rPr>
        <w:t>a) Aspectos gerais que precisam ser mencionados na apresentação (síntese):</w:t>
      </w:r>
    </w:p>
    <w:p w14:paraId="78AADDE7" w14:textId="663FEF1E" w:rsidR="002771A4" w:rsidRPr="002771A4" w:rsidRDefault="002771A4" w:rsidP="002771A4">
      <w:pPr>
        <w:numPr>
          <w:ilvl w:val="0"/>
          <w:numId w:val="21"/>
        </w:numPr>
        <w:shd w:val="clear" w:color="auto" w:fill="FFFFFF"/>
        <w:spacing w:after="0" w:line="280" w:lineRule="exact"/>
        <w:ind w:right="-8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descrição do contexto</w:t>
      </w:r>
      <w:r w:rsidRPr="002771A4">
        <w:rPr>
          <w:rFonts w:ascii="Calibri" w:hAnsi="Calibri" w:cs="Arial"/>
        </w:rPr>
        <w:t xml:space="preserve"> histórico</w:t>
      </w:r>
      <w:r>
        <w:rPr>
          <w:rFonts w:ascii="Calibri" w:hAnsi="Calibri" w:cs="Arial"/>
        </w:rPr>
        <w:t xml:space="preserve"> e da sociedade do século XIX</w:t>
      </w:r>
      <w:r w:rsidRPr="002771A4">
        <w:rPr>
          <w:rFonts w:ascii="Calibri" w:hAnsi="Calibri" w:cs="Arial"/>
        </w:rPr>
        <w:t>;</w:t>
      </w:r>
    </w:p>
    <w:p w14:paraId="4F8A8B64" w14:textId="50E0DB2F" w:rsidR="002771A4" w:rsidRPr="002771A4" w:rsidRDefault="002771A4" w:rsidP="002771A4">
      <w:pPr>
        <w:numPr>
          <w:ilvl w:val="0"/>
          <w:numId w:val="21"/>
        </w:numPr>
        <w:shd w:val="clear" w:color="auto" w:fill="FFFFFF"/>
        <w:spacing w:after="0" w:line="280" w:lineRule="exact"/>
        <w:ind w:right="-8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principais teóricos da ideologia/doutrina.</w:t>
      </w:r>
    </w:p>
    <w:p w14:paraId="0939F721" w14:textId="77777777" w:rsidR="002771A4" w:rsidRPr="002771A4" w:rsidRDefault="002771A4" w:rsidP="002771A4">
      <w:pPr>
        <w:shd w:val="clear" w:color="auto" w:fill="FFFFFF"/>
        <w:spacing w:after="0" w:line="280" w:lineRule="exact"/>
        <w:ind w:left="720" w:right="-82"/>
        <w:jc w:val="both"/>
        <w:rPr>
          <w:rFonts w:ascii="Calibri" w:hAnsi="Calibri" w:cs="Arial"/>
        </w:rPr>
      </w:pPr>
    </w:p>
    <w:p w14:paraId="6CBADBC0" w14:textId="4DC17B11" w:rsidR="002771A4" w:rsidRPr="002771A4" w:rsidRDefault="002771A4" w:rsidP="002771A4">
      <w:pPr>
        <w:shd w:val="clear" w:color="auto" w:fill="FFFFFF"/>
        <w:spacing w:line="280" w:lineRule="exact"/>
        <w:ind w:right="-82"/>
        <w:jc w:val="both"/>
        <w:rPr>
          <w:rFonts w:ascii="Calibri" w:hAnsi="Calibri" w:cs="Arial"/>
          <w:b/>
        </w:rPr>
      </w:pPr>
      <w:r w:rsidRPr="002771A4">
        <w:rPr>
          <w:rFonts w:ascii="Calibri" w:hAnsi="Calibri" w:cs="Arial"/>
          <w:b/>
        </w:rPr>
        <w:t>b)</w:t>
      </w:r>
      <w:r w:rsidRPr="002771A4">
        <w:rPr>
          <w:rFonts w:ascii="Calibri" w:hAnsi="Calibri" w:cs="Arial"/>
        </w:rPr>
        <w:t xml:space="preserve"> </w:t>
      </w:r>
      <w:r w:rsidRPr="002771A4">
        <w:rPr>
          <w:rFonts w:ascii="Calibri" w:hAnsi="Calibri" w:cs="Arial"/>
          <w:b/>
        </w:rPr>
        <w:t xml:space="preserve">Aspectos específicos </w:t>
      </w:r>
      <w:r>
        <w:rPr>
          <w:rFonts w:ascii="Calibri" w:hAnsi="Calibri" w:cs="Arial"/>
          <w:b/>
        </w:rPr>
        <w:t>do Socialismo</w:t>
      </w:r>
      <w:r w:rsidRPr="002771A4">
        <w:rPr>
          <w:rFonts w:ascii="Calibri" w:hAnsi="Calibri" w:cs="Arial"/>
          <w:b/>
        </w:rPr>
        <w:t>:</w:t>
      </w:r>
    </w:p>
    <w:p w14:paraId="578D4CB6" w14:textId="005339EB" w:rsidR="002771A4" w:rsidRPr="002771A4" w:rsidRDefault="002771A4" w:rsidP="002771A4">
      <w:pPr>
        <w:numPr>
          <w:ilvl w:val="0"/>
          <w:numId w:val="23"/>
        </w:numPr>
        <w:shd w:val="clear" w:color="auto" w:fill="FFFFFF"/>
        <w:spacing w:after="0" w:line="280" w:lineRule="exact"/>
        <w:ind w:right="-82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as diferenças entre o socialismo utópico e o socialismo científico;</w:t>
      </w:r>
    </w:p>
    <w:p w14:paraId="62C4B49D" w14:textId="4E6E1FA8" w:rsidR="002771A4" w:rsidRPr="002771A4" w:rsidRDefault="002771A4" w:rsidP="002771A4">
      <w:pPr>
        <w:numPr>
          <w:ilvl w:val="0"/>
          <w:numId w:val="23"/>
        </w:numPr>
        <w:shd w:val="clear" w:color="auto" w:fill="FFFFFF"/>
        <w:spacing w:after="0" w:line="280" w:lineRule="exact"/>
        <w:ind w:right="-82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o socialismo de Karl Marx e Frederich Engels</w:t>
      </w:r>
      <w:r w:rsidRPr="002771A4">
        <w:rPr>
          <w:rFonts w:ascii="Calibri" w:hAnsi="Calibri" w:cs="Arial"/>
        </w:rPr>
        <w:t>;</w:t>
      </w:r>
    </w:p>
    <w:p w14:paraId="2F51C45A" w14:textId="1F88A63F" w:rsidR="002771A4" w:rsidRPr="002771A4" w:rsidRDefault="002771A4" w:rsidP="002771A4">
      <w:pPr>
        <w:numPr>
          <w:ilvl w:val="0"/>
          <w:numId w:val="23"/>
        </w:numPr>
        <w:shd w:val="clear" w:color="auto" w:fill="FFFFFF"/>
        <w:spacing w:after="0" w:line="280" w:lineRule="exact"/>
        <w:ind w:right="-82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o conceito de mais-valia</w:t>
      </w:r>
      <w:r w:rsidRPr="002771A4">
        <w:rPr>
          <w:rFonts w:ascii="Calibri" w:hAnsi="Calibri" w:cs="Arial"/>
        </w:rPr>
        <w:t>;</w:t>
      </w:r>
    </w:p>
    <w:p w14:paraId="6EE677F3" w14:textId="13F3C516" w:rsidR="002771A4" w:rsidRPr="002771A4" w:rsidRDefault="005D3B47" w:rsidP="002771A4">
      <w:pPr>
        <w:numPr>
          <w:ilvl w:val="0"/>
          <w:numId w:val="23"/>
        </w:numPr>
        <w:shd w:val="clear" w:color="auto" w:fill="FFFFFF"/>
        <w:spacing w:after="0" w:line="280" w:lineRule="exact"/>
        <w:ind w:right="-82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movimentos socialistas na Europa do século XIX</w:t>
      </w:r>
      <w:r w:rsidR="002771A4" w:rsidRPr="002771A4">
        <w:rPr>
          <w:rFonts w:ascii="Calibri" w:hAnsi="Calibri" w:cs="Arial"/>
        </w:rPr>
        <w:t>;</w:t>
      </w:r>
    </w:p>
    <w:p w14:paraId="521EE2B4" w14:textId="73DB02E7" w:rsidR="002771A4" w:rsidRDefault="000802AC" w:rsidP="002771A4">
      <w:pPr>
        <w:numPr>
          <w:ilvl w:val="0"/>
          <w:numId w:val="23"/>
        </w:numPr>
        <w:shd w:val="clear" w:color="auto" w:fill="FFFFFF"/>
        <w:spacing w:after="0" w:line="280" w:lineRule="exact"/>
        <w:ind w:right="-82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a experiência </w:t>
      </w:r>
      <w:r w:rsidR="00A65680">
        <w:rPr>
          <w:rFonts w:ascii="Calibri" w:hAnsi="Calibri" w:cs="Arial"/>
        </w:rPr>
        <w:t>russa</w:t>
      </w:r>
      <w:r>
        <w:rPr>
          <w:rFonts w:ascii="Calibri" w:hAnsi="Calibri" w:cs="Arial"/>
        </w:rPr>
        <w:t xml:space="preserve"> – breve </w:t>
      </w:r>
      <w:r w:rsidR="008F4C96">
        <w:rPr>
          <w:rFonts w:ascii="Calibri" w:hAnsi="Calibri" w:cs="Arial"/>
        </w:rPr>
        <w:t>introdução</w:t>
      </w:r>
      <w:r>
        <w:rPr>
          <w:rFonts w:ascii="Calibri" w:hAnsi="Calibri" w:cs="Arial"/>
        </w:rPr>
        <w:t>.</w:t>
      </w:r>
    </w:p>
    <w:p w14:paraId="3465BB52" w14:textId="77777777" w:rsidR="005D3B47" w:rsidRPr="005D3B47" w:rsidRDefault="005D3B47" w:rsidP="005D3B47">
      <w:pPr>
        <w:shd w:val="clear" w:color="auto" w:fill="FFFFFF"/>
        <w:spacing w:after="0" w:line="280" w:lineRule="exact"/>
        <w:ind w:left="720" w:right="-82"/>
        <w:jc w:val="both"/>
        <w:rPr>
          <w:rFonts w:ascii="Calibri" w:hAnsi="Calibri" w:cs="Arial"/>
          <w:b/>
        </w:rPr>
      </w:pPr>
    </w:p>
    <w:p w14:paraId="05EC05BC" w14:textId="4F1457F9" w:rsidR="002771A4" w:rsidRPr="002771A4" w:rsidRDefault="002771A4" w:rsidP="002771A4">
      <w:pPr>
        <w:shd w:val="clear" w:color="auto" w:fill="FFFFFF"/>
        <w:spacing w:line="280" w:lineRule="exact"/>
        <w:ind w:right="-82"/>
        <w:jc w:val="both"/>
        <w:rPr>
          <w:rFonts w:ascii="Calibri" w:hAnsi="Calibri" w:cs="Arial"/>
          <w:b/>
        </w:rPr>
      </w:pPr>
      <w:r w:rsidRPr="002771A4">
        <w:rPr>
          <w:rFonts w:ascii="Calibri" w:hAnsi="Calibri" w:cs="Arial"/>
          <w:b/>
        </w:rPr>
        <w:t>c) Recursos mínimos e procedimentos obrigatórios</w:t>
      </w:r>
      <w:r w:rsidR="005D3B47">
        <w:rPr>
          <w:rFonts w:ascii="Calibri" w:hAnsi="Calibri" w:cs="Arial"/>
          <w:b/>
        </w:rPr>
        <w:t xml:space="preserve"> – (caso a apresentação seja através de SLIDES)</w:t>
      </w:r>
      <w:r w:rsidRPr="002771A4">
        <w:rPr>
          <w:rFonts w:ascii="Calibri" w:hAnsi="Calibri" w:cs="Arial"/>
          <w:b/>
        </w:rPr>
        <w:t>:</w:t>
      </w:r>
    </w:p>
    <w:p w14:paraId="4AA4B7D1" w14:textId="77777777" w:rsidR="002771A4" w:rsidRPr="002771A4" w:rsidRDefault="002771A4" w:rsidP="002771A4">
      <w:pPr>
        <w:numPr>
          <w:ilvl w:val="0"/>
          <w:numId w:val="22"/>
        </w:numPr>
        <w:shd w:val="clear" w:color="auto" w:fill="FFFFFF"/>
        <w:spacing w:after="0" w:line="280" w:lineRule="exact"/>
        <w:ind w:right="-82"/>
        <w:rPr>
          <w:rFonts w:ascii="Calibri" w:hAnsi="Calibri" w:cs="Arial"/>
        </w:rPr>
      </w:pPr>
      <w:r w:rsidRPr="002771A4">
        <w:rPr>
          <w:rFonts w:ascii="Calibri" w:hAnsi="Calibri" w:cs="Arial"/>
        </w:rPr>
        <w:t>capa: com título (tema), nomes dos participantes, ano, disciplina;</w:t>
      </w:r>
    </w:p>
    <w:p w14:paraId="2C2CA172" w14:textId="6C1BDAA8" w:rsidR="002771A4" w:rsidRPr="002771A4" w:rsidRDefault="002771A4" w:rsidP="002771A4">
      <w:pPr>
        <w:numPr>
          <w:ilvl w:val="0"/>
          <w:numId w:val="22"/>
        </w:numPr>
        <w:shd w:val="clear" w:color="auto" w:fill="FFFFFF"/>
        <w:spacing w:after="0" w:line="280" w:lineRule="exact"/>
        <w:ind w:right="-82"/>
        <w:rPr>
          <w:rFonts w:ascii="Calibri" w:hAnsi="Calibri" w:cs="Arial"/>
        </w:rPr>
      </w:pPr>
      <w:r w:rsidRPr="002771A4">
        <w:rPr>
          <w:rFonts w:ascii="Calibri" w:hAnsi="Calibri" w:cs="Arial"/>
        </w:rPr>
        <w:lastRenderedPageBreak/>
        <w:t xml:space="preserve">utilizar mapa </w:t>
      </w:r>
      <w:r w:rsidR="005D3B47">
        <w:rPr>
          <w:rFonts w:ascii="Calibri" w:hAnsi="Calibri" w:cs="Arial"/>
        </w:rPr>
        <w:t>(se necessário)</w:t>
      </w:r>
      <w:r w:rsidRPr="002771A4">
        <w:rPr>
          <w:rFonts w:ascii="Calibri" w:hAnsi="Calibri" w:cs="Arial"/>
        </w:rPr>
        <w:t>;</w:t>
      </w:r>
    </w:p>
    <w:p w14:paraId="473A680F" w14:textId="03A0441D" w:rsidR="002771A4" w:rsidRPr="002771A4" w:rsidRDefault="002771A4" w:rsidP="002771A4">
      <w:pPr>
        <w:numPr>
          <w:ilvl w:val="0"/>
          <w:numId w:val="22"/>
        </w:numPr>
        <w:shd w:val="clear" w:color="auto" w:fill="FFFFFF"/>
        <w:spacing w:after="0" w:line="280" w:lineRule="exact"/>
        <w:ind w:right="-82"/>
        <w:jc w:val="both"/>
        <w:rPr>
          <w:rFonts w:ascii="Calibri" w:hAnsi="Calibri" w:cs="Arial"/>
        </w:rPr>
      </w:pPr>
      <w:r w:rsidRPr="002771A4">
        <w:rPr>
          <w:rFonts w:ascii="Calibri" w:hAnsi="Calibri" w:cs="Arial"/>
        </w:rPr>
        <w:t>imagens, vídeos, charges, trechos de textos e documentos – com legenda;</w:t>
      </w:r>
    </w:p>
    <w:p w14:paraId="26B6D287" w14:textId="77777777" w:rsidR="002771A4" w:rsidRPr="002771A4" w:rsidRDefault="002771A4" w:rsidP="002771A4">
      <w:pPr>
        <w:numPr>
          <w:ilvl w:val="0"/>
          <w:numId w:val="22"/>
        </w:numPr>
        <w:shd w:val="clear" w:color="auto" w:fill="FFFFFF"/>
        <w:spacing w:after="0" w:line="280" w:lineRule="exact"/>
        <w:ind w:right="-82"/>
        <w:rPr>
          <w:rFonts w:ascii="Calibri" w:hAnsi="Calibri" w:cs="Arial"/>
        </w:rPr>
      </w:pPr>
      <w:r w:rsidRPr="002771A4">
        <w:rPr>
          <w:rFonts w:ascii="Calibri" w:hAnsi="Calibri" w:cs="Arial"/>
        </w:rPr>
        <w:t>mapas conceituais e representações gráficas – a partir dos textos pesquisados;</w:t>
      </w:r>
    </w:p>
    <w:p w14:paraId="4EB75F08" w14:textId="77777777" w:rsidR="002771A4" w:rsidRPr="002771A4" w:rsidRDefault="002771A4" w:rsidP="002771A4">
      <w:pPr>
        <w:numPr>
          <w:ilvl w:val="0"/>
          <w:numId w:val="22"/>
        </w:numPr>
        <w:shd w:val="clear" w:color="auto" w:fill="FFFFFF"/>
        <w:spacing w:after="0" w:line="280" w:lineRule="exact"/>
        <w:ind w:right="-82"/>
        <w:rPr>
          <w:rFonts w:ascii="Calibri" w:hAnsi="Calibri" w:cs="Arial"/>
        </w:rPr>
      </w:pPr>
      <w:r w:rsidRPr="002771A4">
        <w:rPr>
          <w:rFonts w:ascii="Calibri" w:hAnsi="Calibri" w:cs="Arial"/>
        </w:rPr>
        <w:t>bibliografia (livros) e referências (vídeos, imagens, textos – links);</w:t>
      </w:r>
    </w:p>
    <w:p w14:paraId="6BC59583" w14:textId="77777777" w:rsidR="002771A4" w:rsidRPr="002771A4" w:rsidRDefault="002771A4" w:rsidP="002771A4">
      <w:pPr>
        <w:numPr>
          <w:ilvl w:val="0"/>
          <w:numId w:val="22"/>
        </w:numPr>
        <w:shd w:val="clear" w:color="auto" w:fill="FFFFFF"/>
        <w:spacing w:after="0" w:line="280" w:lineRule="exact"/>
        <w:ind w:right="-82"/>
        <w:rPr>
          <w:rFonts w:ascii="Calibri" w:hAnsi="Calibri" w:cs="Arial"/>
        </w:rPr>
      </w:pPr>
      <w:r w:rsidRPr="002771A4">
        <w:rPr>
          <w:rFonts w:ascii="Calibri" w:hAnsi="Calibri" w:cs="Arial"/>
        </w:rPr>
        <w:t>revisão ortográfica.</w:t>
      </w:r>
    </w:p>
    <w:p w14:paraId="42F2D56A" w14:textId="77777777" w:rsidR="002771A4" w:rsidRPr="002771A4" w:rsidRDefault="002771A4" w:rsidP="002771A4">
      <w:pPr>
        <w:spacing w:after="0" w:line="240" w:lineRule="auto"/>
        <w:jc w:val="both"/>
        <w:rPr>
          <w:rFonts w:asciiTheme="majorHAnsi" w:hAnsiTheme="majorHAnsi"/>
        </w:rPr>
      </w:pPr>
    </w:p>
    <w:p w14:paraId="6900ABAC" w14:textId="77777777" w:rsidR="00324F6E" w:rsidRDefault="00324F6E" w:rsidP="00324F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Importante orientar os alunos quanto aos sites que poderão ser consultados, uma vez que há diversos deles que possuem conteúdos errados. Desse modo, enfatize a necessidade da pesquisa ser feita em sites educacionais.</w:t>
      </w:r>
    </w:p>
    <w:p w14:paraId="78CC1BDF" w14:textId="18BCDEAC" w:rsidR="000D7552" w:rsidRDefault="00324F6E" w:rsidP="003C183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932AB">
        <w:rPr>
          <w:rFonts w:asciiTheme="majorHAnsi" w:hAnsiTheme="majorHAnsi"/>
        </w:rPr>
        <w:t xml:space="preserve">Depois de terminado a fase da pesquisa e </w:t>
      </w:r>
      <w:r w:rsidR="00FB24D5">
        <w:rPr>
          <w:rFonts w:asciiTheme="majorHAnsi" w:hAnsiTheme="majorHAnsi"/>
        </w:rPr>
        <w:t xml:space="preserve">da </w:t>
      </w:r>
      <w:r w:rsidR="001932AB">
        <w:rPr>
          <w:rFonts w:asciiTheme="majorHAnsi" w:hAnsiTheme="majorHAnsi"/>
        </w:rPr>
        <w:t>elaboração dos seminários, organize as apresentações e à medida que os alunos forem apresentando os principais pontos destacados, proponha reflexões e comparações, que podem ser norteadas por questões-chaves, tais como:</w:t>
      </w:r>
    </w:p>
    <w:p w14:paraId="4360EA73" w14:textId="259FB7CD" w:rsidR="001932AB" w:rsidRDefault="001932AB" w:rsidP="001932AB">
      <w:pPr>
        <w:numPr>
          <w:ilvl w:val="0"/>
          <w:numId w:val="2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as</w:t>
      </w:r>
      <w:r w:rsidR="001E590E">
        <w:rPr>
          <w:rFonts w:asciiTheme="majorHAnsi" w:hAnsiTheme="majorHAnsi"/>
        </w:rPr>
        <w:t xml:space="preserve"> semelhanças e</w:t>
      </w:r>
      <w:r>
        <w:rPr>
          <w:rFonts w:asciiTheme="majorHAnsi" w:hAnsiTheme="majorHAnsi"/>
        </w:rPr>
        <w:t xml:space="preserve"> diferenças entre o socialismo e comunismo?</w:t>
      </w:r>
    </w:p>
    <w:p w14:paraId="52087457" w14:textId="54949DD7" w:rsidR="001932AB" w:rsidRDefault="001932AB" w:rsidP="001932AB">
      <w:pPr>
        <w:numPr>
          <w:ilvl w:val="0"/>
          <w:numId w:val="2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as semelhanças e diferenças entre o comunismo e o anarquismo?</w:t>
      </w:r>
    </w:p>
    <w:p w14:paraId="012A7344" w14:textId="17931AEC" w:rsidR="001932AB" w:rsidRDefault="001932AB" w:rsidP="001932AB">
      <w:pPr>
        <w:numPr>
          <w:ilvl w:val="0"/>
          <w:numId w:val="2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Quais as semelhanças entre o socialismo, o comunismo e o anarquismo em relação ao liberalismo?</w:t>
      </w:r>
    </w:p>
    <w:p w14:paraId="18628B9F" w14:textId="70857169" w:rsidR="001932AB" w:rsidRDefault="001932AB" w:rsidP="001932AB">
      <w:pPr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 que medida o liberalismo garante a liberdade? </w:t>
      </w:r>
    </w:p>
    <w:p w14:paraId="06BF72E5" w14:textId="14D5A7BF" w:rsidR="00E56A7C" w:rsidRDefault="001F29DE" w:rsidP="00E56A7C">
      <w:pPr>
        <w:jc w:val="both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A apresentação e a discussão acerca des</w:t>
      </w:r>
      <w:r w:rsidR="00B96185">
        <w:rPr>
          <w:rFonts w:ascii="Calibri" w:hAnsi="Calibri"/>
          <w:lang w:eastAsia="pt-BR"/>
        </w:rPr>
        <w:t xml:space="preserve">sas </w:t>
      </w:r>
      <w:r>
        <w:rPr>
          <w:rFonts w:ascii="Calibri" w:hAnsi="Calibri"/>
          <w:lang w:eastAsia="pt-BR"/>
        </w:rPr>
        <w:t xml:space="preserve">questões </w:t>
      </w:r>
      <w:r w:rsidR="00B96185">
        <w:rPr>
          <w:rFonts w:ascii="Calibri" w:hAnsi="Calibri"/>
          <w:lang w:eastAsia="pt-BR"/>
        </w:rPr>
        <w:t xml:space="preserve">deverão ser mediadas pelo professor e as reflexões, </w:t>
      </w:r>
      <w:r w:rsidR="00BF17D6">
        <w:rPr>
          <w:rFonts w:ascii="Calibri" w:hAnsi="Calibri"/>
          <w:lang w:eastAsia="pt-BR"/>
        </w:rPr>
        <w:t>analogias</w:t>
      </w:r>
      <w:r w:rsidR="00B96185">
        <w:rPr>
          <w:rFonts w:ascii="Calibri" w:hAnsi="Calibri"/>
          <w:lang w:eastAsia="pt-BR"/>
        </w:rPr>
        <w:t xml:space="preserve">, comparações etc. deverão ser registradas </w:t>
      </w:r>
      <w:r w:rsidR="00BF17D6">
        <w:rPr>
          <w:rFonts w:ascii="Calibri" w:hAnsi="Calibri"/>
          <w:lang w:eastAsia="pt-BR"/>
        </w:rPr>
        <w:t>pelos alunos –</w:t>
      </w:r>
      <w:r w:rsidR="00C7767A">
        <w:rPr>
          <w:rFonts w:ascii="Calibri" w:hAnsi="Calibri"/>
          <w:lang w:eastAsia="pt-BR"/>
        </w:rPr>
        <w:t xml:space="preserve"> pelo menos um aluno por </w:t>
      </w:r>
      <w:r w:rsidR="00BF17D6">
        <w:rPr>
          <w:rFonts w:ascii="Calibri" w:hAnsi="Calibri"/>
          <w:lang w:eastAsia="pt-BR"/>
        </w:rPr>
        <w:t xml:space="preserve">grupo -, </w:t>
      </w:r>
      <w:r w:rsidR="00EF1CAF">
        <w:rPr>
          <w:rFonts w:ascii="Calibri" w:hAnsi="Calibri"/>
          <w:lang w:eastAsia="pt-BR"/>
        </w:rPr>
        <w:t xml:space="preserve">pois assim cria-se uma </w:t>
      </w:r>
      <w:r w:rsidR="00BF17D6">
        <w:rPr>
          <w:rFonts w:ascii="Calibri" w:hAnsi="Calibri"/>
          <w:lang w:eastAsia="pt-BR"/>
        </w:rPr>
        <w:t xml:space="preserve">sistematização </w:t>
      </w:r>
      <w:r w:rsidR="00EF1CAF">
        <w:rPr>
          <w:rFonts w:ascii="Calibri" w:hAnsi="Calibri"/>
          <w:lang w:eastAsia="pt-BR"/>
        </w:rPr>
        <w:t xml:space="preserve">coletiva </w:t>
      </w:r>
      <w:r w:rsidR="00BF17D6">
        <w:rPr>
          <w:rFonts w:ascii="Calibri" w:hAnsi="Calibri"/>
          <w:lang w:eastAsia="pt-BR"/>
        </w:rPr>
        <w:t xml:space="preserve">dos conhecimentos adquiridos ou mesmo </w:t>
      </w:r>
      <w:r w:rsidR="00C55728">
        <w:rPr>
          <w:rFonts w:ascii="Calibri" w:hAnsi="Calibri"/>
          <w:lang w:eastAsia="pt-BR"/>
        </w:rPr>
        <w:t xml:space="preserve">levanta-se </w:t>
      </w:r>
      <w:r w:rsidR="00BF17D6">
        <w:rPr>
          <w:rFonts w:ascii="Calibri" w:hAnsi="Calibri"/>
          <w:lang w:eastAsia="pt-BR"/>
        </w:rPr>
        <w:t>novas problemática</w:t>
      </w:r>
      <w:r w:rsidR="00C55728">
        <w:rPr>
          <w:rFonts w:ascii="Calibri" w:hAnsi="Calibri"/>
          <w:lang w:eastAsia="pt-BR"/>
        </w:rPr>
        <w:t>s a serem pesquisadas e</w:t>
      </w:r>
      <w:r w:rsidR="00EF1CAF">
        <w:rPr>
          <w:rFonts w:ascii="Calibri" w:hAnsi="Calibri"/>
          <w:lang w:eastAsia="pt-BR"/>
        </w:rPr>
        <w:t xml:space="preserve"> perseguidas pelos grupos.</w:t>
      </w:r>
    </w:p>
    <w:p w14:paraId="2A21C734" w14:textId="2D326DDE" w:rsidR="00E56A7C" w:rsidRDefault="00E56A7C" w:rsidP="00E56A7C">
      <w:pPr>
        <w:pStyle w:val="Ttulo2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3</w:t>
      </w:r>
      <w:r w:rsidRPr="00EC1BA4">
        <w:rPr>
          <w:rFonts w:ascii="Calibri" w:hAnsi="Calibri"/>
          <w:lang w:eastAsia="pt-BR"/>
        </w:rPr>
        <w:t xml:space="preserve">ª Etapa: </w:t>
      </w:r>
      <w:r w:rsidR="002548DE">
        <w:rPr>
          <w:rFonts w:ascii="Calibri" w:hAnsi="Calibri"/>
          <w:lang w:eastAsia="pt-BR"/>
        </w:rPr>
        <w:t xml:space="preserve">Leitura de Documentos </w:t>
      </w:r>
    </w:p>
    <w:p w14:paraId="4E55C232" w14:textId="7FE1A278" w:rsidR="006620BD" w:rsidRDefault="002548DE" w:rsidP="0062075C">
      <w:pPr>
        <w:pStyle w:val="Ttulo2"/>
        <w:jc w:val="both"/>
        <w:rPr>
          <w:rFonts w:ascii="Calibri" w:hAnsi="Calibri"/>
          <w:b/>
          <w:lang w:eastAsia="pt-BR"/>
        </w:rPr>
      </w:pPr>
      <w:r>
        <w:rPr>
          <w:rFonts w:ascii="Calibri" w:hAnsi="Calibri"/>
          <w:color w:val="000000" w:themeColor="text1"/>
          <w:sz w:val="22"/>
          <w:szCs w:val="22"/>
          <w:lang w:eastAsia="pt-BR"/>
        </w:rPr>
        <w:t xml:space="preserve">Disponibilize aos </w:t>
      </w:r>
      <w:r w:rsidR="00392E14">
        <w:rPr>
          <w:rFonts w:ascii="Calibri" w:hAnsi="Calibri"/>
          <w:color w:val="000000" w:themeColor="text1"/>
          <w:sz w:val="22"/>
          <w:szCs w:val="22"/>
          <w:lang w:eastAsia="pt-BR"/>
        </w:rPr>
        <w:t>mesmos grupos</w:t>
      </w:r>
      <w:r>
        <w:rPr>
          <w:rFonts w:ascii="Calibri" w:hAnsi="Calibri"/>
          <w:color w:val="000000" w:themeColor="text1"/>
          <w:sz w:val="22"/>
          <w:szCs w:val="22"/>
          <w:lang w:eastAsia="pt-BR"/>
        </w:rPr>
        <w:t xml:space="preserve"> os trechos (documentos)</w:t>
      </w:r>
      <w:r w:rsidR="001F29DE">
        <w:rPr>
          <w:rFonts w:ascii="Calibri" w:hAnsi="Calibri"/>
          <w:color w:val="000000" w:themeColor="text1"/>
          <w:sz w:val="22"/>
          <w:szCs w:val="22"/>
          <w:lang w:val="pt-BR" w:eastAsia="pt-BR"/>
        </w:rPr>
        <w:t xml:space="preserve">, indicados a seguir, omitindo a autoria. </w:t>
      </w:r>
    </w:p>
    <w:p w14:paraId="4A1858EC" w14:textId="578496E0" w:rsidR="006620BD" w:rsidRDefault="0062075C" w:rsidP="006620BD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2414C20" wp14:editId="034A6154">
            <wp:simplePos x="0" y="0"/>
            <wp:positionH relativeFrom="margin">
              <wp:posOffset>10795</wp:posOffset>
            </wp:positionH>
            <wp:positionV relativeFrom="margin">
              <wp:posOffset>4925695</wp:posOffset>
            </wp:positionV>
            <wp:extent cx="4940935" cy="4231005"/>
            <wp:effectExtent l="0" t="0" r="0" b="0"/>
            <wp:wrapSquare wrapText="bothSides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B24CC" w14:textId="68E6CB10" w:rsidR="0062075C" w:rsidRDefault="0062075C" w:rsidP="006620BD">
      <w:pPr>
        <w:rPr>
          <w:rFonts w:ascii="Calibri" w:hAnsi="Calibri"/>
          <w:sz w:val="20"/>
          <w:szCs w:val="20"/>
        </w:rPr>
      </w:pPr>
    </w:p>
    <w:p w14:paraId="1A4EA4C0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5613141E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34F7AFD8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1D21CF5B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351CA063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2641D700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46E1D718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6105811E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2B374E17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03BB9B4E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4F41B5BC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26E5C231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5757A3EC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66A91DEB" w14:textId="4A62FBD1" w:rsidR="0062075C" w:rsidRDefault="0062075C" w:rsidP="0062075C">
      <w:pPr>
        <w:pStyle w:val="Ttulo2"/>
        <w:jc w:val="both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62075C">
        <w:rPr>
          <w:rFonts w:ascii="Calibri" w:hAnsi="Calibri"/>
          <w:b/>
          <w:sz w:val="20"/>
          <w:szCs w:val="20"/>
          <w:lang w:eastAsia="pt-BR"/>
        </w:rPr>
        <w:lastRenderedPageBreak/>
        <w:t>TRECHO I</w:t>
      </w:r>
      <w:r w:rsidRPr="0062075C">
        <w:rPr>
          <w:rFonts w:ascii="Calibri" w:hAnsi="Calibri"/>
          <w:sz w:val="20"/>
          <w:szCs w:val="20"/>
          <w:lang w:eastAsia="pt-BR"/>
        </w:rPr>
        <w:t xml:space="preserve"> - </w:t>
      </w:r>
      <w:r w:rsidRPr="0062075C">
        <w:rPr>
          <w:rFonts w:ascii="Calibri" w:hAnsi="Calibri"/>
          <w:sz w:val="20"/>
          <w:szCs w:val="20"/>
        </w:rPr>
        <w:t xml:space="preserve">[SMITH, Adam. </w:t>
      </w:r>
      <w:r w:rsidRPr="0062075C">
        <w:rPr>
          <w:rFonts w:ascii="Calibri" w:hAnsi="Calibri"/>
          <w:i/>
          <w:sz w:val="20"/>
          <w:szCs w:val="20"/>
        </w:rPr>
        <w:t>A Riqueza das Nações</w:t>
      </w:r>
      <w:r w:rsidRPr="0062075C">
        <w:rPr>
          <w:rFonts w:ascii="Calibri" w:hAnsi="Calibri"/>
          <w:sz w:val="20"/>
          <w:szCs w:val="20"/>
        </w:rPr>
        <w:t xml:space="preserve"> – (1776).]</w:t>
      </w:r>
      <w:r>
        <w:rPr>
          <w:rFonts w:ascii="Calibri" w:hAnsi="Calibri"/>
          <w:sz w:val="20"/>
          <w:szCs w:val="20"/>
        </w:rPr>
        <w:t xml:space="preserve"> ; </w:t>
      </w:r>
      <w:r w:rsidRPr="0062075C">
        <w:rPr>
          <w:rFonts w:ascii="Calibri" w:hAnsi="Calibri"/>
          <w:b/>
          <w:sz w:val="20"/>
          <w:szCs w:val="20"/>
          <w:lang w:eastAsia="pt-BR"/>
        </w:rPr>
        <w:t xml:space="preserve">TRECHO II - </w:t>
      </w:r>
      <w:r w:rsidRPr="0062075C">
        <w:rPr>
          <w:rFonts w:ascii="Calibri" w:hAnsi="Calibri"/>
          <w:sz w:val="20"/>
          <w:szCs w:val="20"/>
        </w:rPr>
        <w:t xml:space="preserve">[MARX, K. &amp; ENGELS, F. </w:t>
      </w:r>
      <w:r w:rsidRPr="0062075C">
        <w:rPr>
          <w:rFonts w:ascii="Calibri" w:hAnsi="Calibri"/>
          <w:i/>
          <w:sz w:val="20"/>
          <w:szCs w:val="20"/>
        </w:rPr>
        <w:t xml:space="preserve">O manifesto comunista - </w:t>
      </w:r>
      <w:r w:rsidRPr="0062075C">
        <w:rPr>
          <w:rFonts w:ascii="Calibri" w:hAnsi="Calibri"/>
          <w:sz w:val="20"/>
          <w:szCs w:val="20"/>
        </w:rPr>
        <w:t>(1848).]</w:t>
      </w:r>
      <w:r>
        <w:rPr>
          <w:rFonts w:ascii="Calibri" w:hAnsi="Calibri"/>
          <w:sz w:val="20"/>
          <w:szCs w:val="20"/>
        </w:rPr>
        <w:t xml:space="preserve"> ; </w:t>
      </w:r>
      <w:r w:rsidRPr="0062075C">
        <w:rPr>
          <w:rFonts w:ascii="Calibri" w:hAnsi="Calibri"/>
          <w:b/>
          <w:sz w:val="20"/>
          <w:szCs w:val="20"/>
          <w:lang w:eastAsia="pt-BR"/>
        </w:rPr>
        <w:t xml:space="preserve">TRECHO III - </w:t>
      </w:r>
      <w:r w:rsidRPr="0062075C">
        <w:rPr>
          <w:rFonts w:ascii="Calibri" w:hAnsi="Calibri"/>
          <w:sz w:val="20"/>
          <w:szCs w:val="20"/>
        </w:rPr>
        <w:t xml:space="preserve">[PROUDHON, Pierre-Joseph. </w:t>
      </w:r>
      <w:r w:rsidRPr="0062075C">
        <w:rPr>
          <w:rFonts w:ascii="Calibri" w:hAnsi="Calibri"/>
          <w:i/>
          <w:sz w:val="20"/>
          <w:szCs w:val="20"/>
        </w:rPr>
        <w:t xml:space="preserve">Ideia geral da revolução no século XIX - </w:t>
      </w:r>
      <w:r w:rsidRPr="0062075C">
        <w:rPr>
          <w:rFonts w:ascii="Calibri" w:hAnsi="Calibri"/>
          <w:sz w:val="20"/>
          <w:szCs w:val="20"/>
        </w:rPr>
        <w:t>(1851).]</w:t>
      </w:r>
      <w:r>
        <w:rPr>
          <w:rFonts w:ascii="Calibri" w:hAnsi="Calibri"/>
          <w:sz w:val="20"/>
          <w:szCs w:val="20"/>
        </w:rPr>
        <w:t xml:space="preserve"> ; </w:t>
      </w:r>
      <w:r w:rsidRPr="0062075C">
        <w:rPr>
          <w:rFonts w:ascii="Calibri" w:hAnsi="Calibri"/>
          <w:b/>
          <w:sz w:val="20"/>
          <w:szCs w:val="20"/>
          <w:lang w:eastAsia="pt-BR"/>
        </w:rPr>
        <w:t>TRECHO IV</w:t>
      </w:r>
      <w:r w:rsidRPr="0062075C">
        <w:rPr>
          <w:rFonts w:ascii="Calibri" w:hAnsi="Calibri"/>
          <w:sz w:val="20"/>
          <w:szCs w:val="20"/>
          <w:lang w:eastAsia="pt-BR"/>
        </w:rPr>
        <w:t xml:space="preserve"> - </w:t>
      </w:r>
      <w:r w:rsidRPr="0062075C">
        <w:rPr>
          <w:rFonts w:ascii="Calibri" w:hAnsi="Calibri"/>
          <w:sz w:val="20"/>
          <w:szCs w:val="20"/>
          <w:lang w:val="pt-BR"/>
        </w:rPr>
        <w:t xml:space="preserve">[BAKUNIN, Mikhail. </w:t>
      </w:r>
      <w:r w:rsidRPr="0062075C">
        <w:rPr>
          <w:rFonts w:ascii="Calibri" w:hAnsi="Calibri"/>
          <w:i/>
          <w:sz w:val="20"/>
          <w:szCs w:val="20"/>
          <w:lang w:val="pt-BR"/>
        </w:rPr>
        <w:t xml:space="preserve">O Estado e a Anarquia - </w:t>
      </w:r>
      <w:r w:rsidRPr="0062075C">
        <w:rPr>
          <w:rFonts w:ascii="Calibri" w:hAnsi="Calibri"/>
          <w:sz w:val="20"/>
          <w:szCs w:val="20"/>
          <w:lang w:val="pt-BR"/>
        </w:rPr>
        <w:t>(1873).]</w:t>
      </w:r>
      <w:r>
        <w:rPr>
          <w:rFonts w:ascii="Calibri" w:hAnsi="Calibri"/>
          <w:sz w:val="20"/>
          <w:szCs w:val="20"/>
        </w:rPr>
        <w:t xml:space="preserve"> ; </w:t>
      </w:r>
      <w:r w:rsidRPr="0062075C">
        <w:rPr>
          <w:rFonts w:ascii="Calibri" w:hAnsi="Calibri"/>
          <w:b/>
          <w:sz w:val="20"/>
          <w:szCs w:val="20"/>
          <w:lang w:eastAsia="pt-BR"/>
        </w:rPr>
        <w:t>TRECHO V</w:t>
      </w:r>
      <w:r w:rsidRPr="0062075C">
        <w:rPr>
          <w:rFonts w:ascii="Calibri" w:hAnsi="Calibri"/>
          <w:sz w:val="20"/>
          <w:szCs w:val="20"/>
          <w:lang w:eastAsia="pt-BR"/>
        </w:rPr>
        <w:t xml:space="preserve"> -</w:t>
      </w:r>
      <w:r w:rsidRPr="0062075C">
        <w:rPr>
          <w:rFonts w:ascii="Calibri" w:hAnsi="Calibri"/>
          <w:sz w:val="20"/>
          <w:szCs w:val="20"/>
        </w:rPr>
        <w:t xml:space="preserve"> </w:t>
      </w:r>
      <w:r w:rsidRPr="0062075C">
        <w:rPr>
          <w:rFonts w:ascii="Calibri" w:hAnsi="Calibri"/>
          <w:sz w:val="20"/>
          <w:szCs w:val="20"/>
          <w:lang w:val="pt-BR"/>
        </w:rPr>
        <w:t xml:space="preserve">[LÊNIN, V. I. </w:t>
      </w:r>
      <w:r w:rsidRPr="0062075C">
        <w:rPr>
          <w:rFonts w:ascii="Calibri" w:hAnsi="Calibri"/>
          <w:i/>
          <w:sz w:val="20"/>
          <w:szCs w:val="20"/>
          <w:lang w:val="pt-BR"/>
        </w:rPr>
        <w:t>O Estado e a Revolução</w:t>
      </w:r>
      <w:r w:rsidRPr="0062075C">
        <w:rPr>
          <w:rFonts w:ascii="Calibri" w:hAnsi="Calibri"/>
          <w:sz w:val="20"/>
          <w:szCs w:val="20"/>
          <w:lang w:val="pt-BR"/>
        </w:rPr>
        <w:t xml:space="preserve"> – (1917).]</w:t>
      </w:r>
    </w:p>
    <w:p w14:paraId="00EDB27E" w14:textId="77777777" w:rsidR="0062075C" w:rsidRDefault="0062075C" w:rsidP="0062075C">
      <w:pPr>
        <w:pStyle w:val="Ttulo2"/>
        <w:jc w:val="both"/>
        <w:rPr>
          <w:rFonts w:ascii="Calibri" w:hAnsi="Calibri"/>
          <w:color w:val="000000"/>
          <w:sz w:val="22"/>
          <w:szCs w:val="22"/>
          <w:lang w:val="pt-BR" w:eastAsia="pt-BR"/>
        </w:rPr>
      </w:pPr>
    </w:p>
    <w:p w14:paraId="67038289" w14:textId="77777777" w:rsidR="0062075C" w:rsidRPr="0062075C" w:rsidRDefault="0062075C" w:rsidP="0062075C">
      <w:pPr>
        <w:pStyle w:val="Ttulo2"/>
        <w:jc w:val="both"/>
        <w:rPr>
          <w:rFonts w:ascii="Calibri" w:hAnsi="Calibri"/>
          <w:color w:val="000000"/>
          <w:sz w:val="22"/>
          <w:szCs w:val="22"/>
          <w:lang w:val="pt-BR" w:eastAsia="pt-BR"/>
        </w:rPr>
      </w:pPr>
      <w:r w:rsidRPr="0062075C">
        <w:rPr>
          <w:rFonts w:ascii="Calibri" w:hAnsi="Calibri"/>
          <w:color w:val="000000"/>
          <w:sz w:val="22"/>
          <w:szCs w:val="22"/>
          <w:lang w:val="pt-BR" w:eastAsia="pt-BR"/>
        </w:rPr>
        <w:t>À</w:t>
      </w:r>
      <w:r w:rsidRPr="0062075C">
        <w:rPr>
          <w:rFonts w:ascii="Calibri" w:hAnsi="Calibri"/>
          <w:color w:val="000000"/>
          <w:sz w:val="22"/>
          <w:szCs w:val="22"/>
          <w:lang w:eastAsia="pt-BR"/>
        </w:rPr>
        <w:t xml:space="preserve"> medida que forem lendo, peça</w:t>
      </w:r>
      <w:r w:rsidRPr="0062075C">
        <w:rPr>
          <w:rFonts w:ascii="Calibri" w:hAnsi="Calibri"/>
          <w:color w:val="000000"/>
          <w:sz w:val="22"/>
          <w:szCs w:val="22"/>
          <w:lang w:val="pt-BR" w:eastAsia="pt-BR"/>
        </w:rPr>
        <w:t xml:space="preserve"> a eles</w:t>
      </w:r>
      <w:r w:rsidRPr="0062075C">
        <w:rPr>
          <w:rFonts w:ascii="Calibri" w:hAnsi="Calibri"/>
          <w:color w:val="000000"/>
          <w:sz w:val="22"/>
          <w:szCs w:val="22"/>
          <w:lang w:eastAsia="pt-BR"/>
        </w:rPr>
        <w:t xml:space="preserve"> que identifiquem as ideologias/doutrinas as quais se referem, sublinhando os argumentos que os levaram a tais conclusões. Ao compartilhar os textos, evite socializar os nomes dos autores e da obra correspondente, pois dessa forma os alunos são desafiados a refletirem sobre os temas pesquisados e discutidos em sala de aula.</w:t>
      </w:r>
    </w:p>
    <w:p w14:paraId="52634E8D" w14:textId="77777777" w:rsidR="0062075C" w:rsidRDefault="0062075C" w:rsidP="002A2C90">
      <w:pPr>
        <w:spacing w:line="240" w:lineRule="auto"/>
        <w:jc w:val="both"/>
        <w:rPr>
          <w:rFonts w:asciiTheme="majorHAnsi" w:hAnsiTheme="majorHAnsi"/>
        </w:rPr>
      </w:pPr>
    </w:p>
    <w:p w14:paraId="0C3CCBC7" w14:textId="3E15CECA" w:rsidR="00554A0D" w:rsidRDefault="001F29DE" w:rsidP="002A2C90">
      <w:pPr>
        <w:spacing w:line="240" w:lineRule="auto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F</w:t>
      </w:r>
      <w:r w:rsidR="00D24B1F" w:rsidRPr="00D24B1F">
        <w:rPr>
          <w:rFonts w:asciiTheme="majorHAnsi" w:hAnsiTheme="majorHAnsi"/>
        </w:rPr>
        <w:t>inalizada essa etapa</w:t>
      </w:r>
      <w:r w:rsidR="001E0994">
        <w:rPr>
          <w:rFonts w:asciiTheme="majorHAnsi" w:hAnsiTheme="majorHAnsi"/>
        </w:rPr>
        <w:t>, solicite aos grupos que social</w:t>
      </w:r>
      <w:r w:rsidR="00A94455">
        <w:rPr>
          <w:rFonts w:asciiTheme="majorHAnsi" w:hAnsiTheme="majorHAnsi"/>
        </w:rPr>
        <w:t xml:space="preserve">izem os resultados alcançados, </w:t>
      </w:r>
      <w:r w:rsidR="001E0994">
        <w:rPr>
          <w:rFonts w:asciiTheme="majorHAnsi" w:hAnsiTheme="majorHAnsi"/>
        </w:rPr>
        <w:t xml:space="preserve">enfatizando </w:t>
      </w:r>
      <w:r w:rsidR="00A94455">
        <w:rPr>
          <w:rFonts w:asciiTheme="majorHAnsi" w:hAnsiTheme="majorHAnsi"/>
        </w:rPr>
        <w:t xml:space="preserve">a necessidade de se mencionar </w:t>
      </w:r>
      <w:r w:rsidR="001E0994">
        <w:rPr>
          <w:rFonts w:asciiTheme="majorHAnsi" w:hAnsiTheme="majorHAnsi"/>
        </w:rPr>
        <w:t>os argumentos utilizados pelos autores.</w:t>
      </w:r>
      <w:r w:rsidR="001240A1">
        <w:rPr>
          <w:rFonts w:asciiTheme="majorHAnsi" w:hAnsiTheme="majorHAnsi"/>
        </w:rPr>
        <w:t xml:space="preserve"> </w:t>
      </w:r>
    </w:p>
    <w:p w14:paraId="5A00EF23" w14:textId="345F7CC5" w:rsidR="002548DE" w:rsidRDefault="00554A0D" w:rsidP="002A2C90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</w:t>
      </w:r>
      <w:r w:rsidR="00AF1EA2">
        <w:rPr>
          <w:rFonts w:asciiTheme="majorHAnsi" w:hAnsiTheme="majorHAnsi"/>
        </w:rPr>
        <w:t xml:space="preserve">servação: </w:t>
      </w:r>
      <w:r w:rsidR="001240A1">
        <w:rPr>
          <w:rFonts w:asciiTheme="majorHAnsi" w:hAnsiTheme="majorHAnsi"/>
        </w:rPr>
        <w:t>Há dois trechos que mencionam/teorizam o comunismo, mas é apenas em Lênin que é abordado a transição entre o socialismo para o comunismo, ao evidenciar o que seria a ditadura do proletariado.</w:t>
      </w:r>
    </w:p>
    <w:p w14:paraId="75B01677" w14:textId="584F3EC9" w:rsidR="002A2C90" w:rsidRPr="002A2C90" w:rsidRDefault="002A2C90" w:rsidP="002A2C90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Depois das socializações, faça um levantamento </w:t>
      </w:r>
      <w:r w:rsidR="006C2BBC">
        <w:rPr>
          <w:rFonts w:asciiTheme="majorHAnsi" w:hAnsiTheme="majorHAnsi"/>
        </w:rPr>
        <w:t>de</w:t>
      </w:r>
      <w:r>
        <w:rPr>
          <w:rFonts w:asciiTheme="majorHAnsi" w:hAnsiTheme="majorHAnsi"/>
        </w:rPr>
        <w:t xml:space="preserve"> dúvidas</w:t>
      </w:r>
      <w:r w:rsidR="006C2BBC">
        <w:rPr>
          <w:rFonts w:asciiTheme="majorHAnsi" w:hAnsiTheme="majorHAnsi"/>
        </w:rPr>
        <w:t xml:space="preserve"> residuais. Organize, em seguida, uma aula expositiva orientada a responder essas dúvidas.</w:t>
      </w:r>
    </w:p>
    <w:p w14:paraId="74467D4D" w14:textId="77777777" w:rsidR="005C7CE6" w:rsidRPr="005C7CE6" w:rsidRDefault="005F3486" w:rsidP="00A25360">
      <w:pPr>
        <w:pStyle w:val="Ttulo2"/>
        <w:rPr>
          <w:rFonts w:ascii="Calibri" w:hAnsi="Calibri"/>
          <w:lang w:val="pt-BR" w:eastAsia="pt-BR"/>
        </w:rPr>
      </w:pPr>
      <w:r>
        <w:rPr>
          <w:rFonts w:ascii="Calibri" w:hAnsi="Calibri"/>
          <w:lang w:eastAsia="pt-BR"/>
        </w:rPr>
        <w:t>4</w:t>
      </w:r>
      <w:r w:rsidR="005C7CE6" w:rsidRPr="005C7CE6">
        <w:rPr>
          <w:rFonts w:ascii="Calibri" w:hAnsi="Calibri"/>
          <w:lang w:eastAsia="pt-BR"/>
        </w:rPr>
        <w:t xml:space="preserve">ª Etapa: </w:t>
      </w:r>
      <w:r w:rsidR="009D053C">
        <w:rPr>
          <w:rFonts w:ascii="Calibri" w:hAnsi="Calibri"/>
          <w:lang w:val="pt-BR" w:eastAsia="pt-BR"/>
        </w:rPr>
        <w:t>Aula Expositiva</w:t>
      </w:r>
    </w:p>
    <w:p w14:paraId="4F41D714" w14:textId="18F5DCDB" w:rsidR="005C7CE6" w:rsidRPr="00EC1BA4" w:rsidRDefault="00B53392" w:rsidP="00A25360">
      <w:pPr>
        <w:spacing w:line="240" w:lineRule="auto"/>
        <w:jc w:val="both"/>
        <w:rPr>
          <w:rFonts w:ascii="Calibri" w:hAnsi="Calibri"/>
        </w:rPr>
      </w:pPr>
      <w:r w:rsidRPr="00EC1BA4">
        <w:rPr>
          <w:rFonts w:ascii="Calibri" w:hAnsi="Calibri"/>
        </w:rPr>
        <w:t xml:space="preserve">A partir </w:t>
      </w:r>
      <w:r w:rsidR="004B695C">
        <w:rPr>
          <w:rFonts w:ascii="Calibri" w:hAnsi="Calibri"/>
        </w:rPr>
        <w:t>da pesquisa, dos seminários apresentados e dos trechos lidos e debatidos, monte uma aula expositiva sobre as teorias do século XIX, enfatizando as doutrinas revolucionárias:</w:t>
      </w:r>
    </w:p>
    <w:p w14:paraId="2BE4E785" w14:textId="068EE587" w:rsidR="005A54C0" w:rsidRPr="00DD130F" w:rsidRDefault="00A45CE2" w:rsidP="00DD130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 liberalismo de Adam Smith e a teoria da mão invisível da economia:</w:t>
      </w:r>
    </w:p>
    <w:p w14:paraId="07929736" w14:textId="229959C8" w:rsidR="00DC40A0" w:rsidRDefault="00DC40A0" w:rsidP="00DD130F">
      <w:pPr>
        <w:spacing w:after="0" w:line="240" w:lineRule="auto"/>
        <w:ind w:left="720"/>
        <w:jc w:val="both"/>
        <w:rPr>
          <w:rFonts w:ascii="Calibri" w:hAnsi="Calibri"/>
        </w:rPr>
      </w:pPr>
      <w:r w:rsidRPr="005A54C0">
        <w:rPr>
          <w:rFonts w:ascii="Calibri" w:hAnsi="Calibri"/>
        </w:rPr>
        <w:t xml:space="preserve">- explique </w:t>
      </w:r>
      <w:r w:rsidR="00A45CE2">
        <w:rPr>
          <w:rFonts w:ascii="Calibri" w:hAnsi="Calibri"/>
        </w:rPr>
        <w:t>o contexto histórico que surge o liberalismo econômico de Smith</w:t>
      </w:r>
      <w:r w:rsidR="00565C71">
        <w:rPr>
          <w:rFonts w:ascii="Calibri" w:hAnsi="Calibri"/>
        </w:rPr>
        <w:t>; a ênfase no indivíduo; a lei</w:t>
      </w:r>
      <w:r w:rsidR="00A45CE2">
        <w:rPr>
          <w:rFonts w:ascii="Calibri" w:hAnsi="Calibri"/>
        </w:rPr>
        <w:t xml:space="preserve"> da oferta e da procura; a não intervenção do Estado na economia; a </w:t>
      </w:r>
      <w:r w:rsidR="008B01A9">
        <w:rPr>
          <w:rFonts w:ascii="Calibri" w:hAnsi="Calibri"/>
        </w:rPr>
        <w:t xml:space="preserve">defesa da propriedade privada; </w:t>
      </w:r>
      <w:r w:rsidR="00412AD3">
        <w:rPr>
          <w:rFonts w:ascii="Calibri" w:hAnsi="Calibri"/>
        </w:rPr>
        <w:t xml:space="preserve">a </w:t>
      </w:r>
      <w:r w:rsidR="008B01A9">
        <w:rPr>
          <w:rFonts w:ascii="Calibri" w:hAnsi="Calibri"/>
        </w:rPr>
        <w:t>riqueza individua</w:t>
      </w:r>
      <w:r w:rsidR="0052737A">
        <w:rPr>
          <w:rFonts w:ascii="Calibri" w:hAnsi="Calibri"/>
        </w:rPr>
        <w:t>l como mobilizador da economia n</w:t>
      </w:r>
      <w:r w:rsidR="008B01A9">
        <w:rPr>
          <w:rFonts w:ascii="Calibri" w:hAnsi="Calibri"/>
        </w:rPr>
        <w:t xml:space="preserve">a sociedade (interesses individuais) etc. </w:t>
      </w:r>
    </w:p>
    <w:p w14:paraId="1A566EAC" w14:textId="23E27733" w:rsidR="008B01A9" w:rsidRPr="005A54C0" w:rsidRDefault="008B01A9" w:rsidP="00DD130F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enfatize a análise individualista da sociedade.</w:t>
      </w:r>
    </w:p>
    <w:p w14:paraId="1DBFA772" w14:textId="77777777" w:rsidR="00615617" w:rsidRPr="00DC40A0" w:rsidRDefault="00615617" w:rsidP="00A25360">
      <w:pPr>
        <w:spacing w:after="0" w:line="240" w:lineRule="auto"/>
        <w:ind w:left="720"/>
        <w:jc w:val="both"/>
        <w:rPr>
          <w:rFonts w:ascii="Calibri" w:hAnsi="Calibri"/>
        </w:rPr>
      </w:pPr>
    </w:p>
    <w:p w14:paraId="5C877610" w14:textId="33082584" w:rsidR="00DC40A0" w:rsidRPr="00DB4EAD" w:rsidRDefault="004C065E" w:rsidP="00A25360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 socialismo</w:t>
      </w:r>
      <w:r w:rsidR="009E0C23">
        <w:rPr>
          <w:rFonts w:ascii="Calibri" w:hAnsi="Calibri"/>
          <w:b/>
        </w:rPr>
        <w:t xml:space="preserve"> científico</w:t>
      </w:r>
      <w:r>
        <w:rPr>
          <w:rFonts w:ascii="Calibri" w:hAnsi="Calibri"/>
          <w:b/>
        </w:rPr>
        <w:t>/comunismo de Marx</w:t>
      </w:r>
      <w:r w:rsidR="00DB4EAD" w:rsidRPr="00DB4EAD">
        <w:rPr>
          <w:rFonts w:ascii="Calibri" w:hAnsi="Calibri"/>
          <w:b/>
        </w:rPr>
        <w:t>:</w:t>
      </w:r>
    </w:p>
    <w:p w14:paraId="53C91FC0" w14:textId="180D6575" w:rsidR="006D2352" w:rsidRDefault="00615617" w:rsidP="008E391B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B4EAD" w:rsidRPr="009F197E">
        <w:rPr>
          <w:rFonts w:ascii="Calibri" w:hAnsi="Calibri"/>
        </w:rPr>
        <w:t xml:space="preserve">retome </w:t>
      </w:r>
      <w:r w:rsidR="004C065E">
        <w:rPr>
          <w:rFonts w:ascii="Calibri" w:hAnsi="Calibri"/>
        </w:rPr>
        <w:t>o trecho do Manifesto Comunista e evidencie as principais características: o poder proletário; a necessidade da derrubada violenta do Estado burguês, portanto das classes dominantes; a necessidade de uma atuação coletiva/comum – “Proletários de todo mundo, uni-vos!”.</w:t>
      </w:r>
    </w:p>
    <w:p w14:paraId="3CB8C940" w14:textId="34CFF5BA" w:rsidR="004C065E" w:rsidRPr="001F29DE" w:rsidRDefault="004C065E" w:rsidP="008E391B">
      <w:pPr>
        <w:spacing w:after="0" w:line="240" w:lineRule="auto"/>
        <w:ind w:left="720"/>
        <w:jc w:val="both"/>
        <w:rPr>
          <w:rFonts w:ascii="Calibri" w:hAnsi="Calibri"/>
        </w:rPr>
      </w:pPr>
      <w:r w:rsidRPr="001F29DE">
        <w:rPr>
          <w:rFonts w:ascii="Calibri" w:hAnsi="Calibri"/>
        </w:rPr>
        <w:t xml:space="preserve">- socialismo: </w:t>
      </w:r>
      <w:r w:rsidR="00F64570" w:rsidRPr="001F29DE">
        <w:rPr>
          <w:rFonts w:ascii="Calibri" w:hAnsi="Calibri"/>
        </w:rPr>
        <w:t>predomínio do bem comum; a eli</w:t>
      </w:r>
      <w:r w:rsidR="0021533C" w:rsidRPr="001F29DE">
        <w:rPr>
          <w:rFonts w:ascii="Calibri" w:hAnsi="Calibri"/>
        </w:rPr>
        <w:t xml:space="preserve">minação das classes sociais; </w:t>
      </w:r>
      <w:r w:rsidR="00F64570" w:rsidRPr="001F29DE">
        <w:rPr>
          <w:rFonts w:ascii="Calibri" w:hAnsi="Calibri"/>
        </w:rPr>
        <w:t xml:space="preserve">fim da propriedade </w:t>
      </w:r>
      <w:r w:rsidR="00C47939" w:rsidRPr="001F29DE">
        <w:rPr>
          <w:rFonts w:ascii="Calibri" w:hAnsi="Calibri"/>
        </w:rPr>
        <w:t>privada e dos meios de produção; intervenç</w:t>
      </w:r>
      <w:r w:rsidR="00011DE1" w:rsidRPr="001F29DE">
        <w:rPr>
          <w:rFonts w:ascii="Calibri" w:hAnsi="Calibri"/>
        </w:rPr>
        <w:t>ão direta do Estado na economia; transformação do Estado através de reformas políticas, econômicas e sociais.</w:t>
      </w:r>
    </w:p>
    <w:p w14:paraId="25162A32" w14:textId="27A83C8A" w:rsidR="00F64570" w:rsidRPr="001F29DE" w:rsidRDefault="00F64570" w:rsidP="008E391B">
      <w:pPr>
        <w:spacing w:after="0" w:line="240" w:lineRule="auto"/>
        <w:ind w:left="720"/>
        <w:jc w:val="both"/>
        <w:rPr>
          <w:rFonts w:ascii="Calibri" w:hAnsi="Calibri"/>
        </w:rPr>
      </w:pPr>
      <w:r w:rsidRPr="001F29DE">
        <w:rPr>
          <w:rFonts w:ascii="Calibri" w:hAnsi="Calibri"/>
        </w:rPr>
        <w:t>- comunismo: fim do Estado burguês pela revolução; autogoverno; fim da propriedade privada e dos meios de produção; propriedade e meios de produção coletivos, administrado</w:t>
      </w:r>
      <w:r w:rsidR="00286A53">
        <w:rPr>
          <w:rFonts w:ascii="Calibri" w:hAnsi="Calibri"/>
        </w:rPr>
        <w:t>s</w:t>
      </w:r>
      <w:r w:rsidRPr="001F29DE">
        <w:rPr>
          <w:rFonts w:ascii="Calibri" w:hAnsi="Calibri"/>
        </w:rPr>
        <w:t xml:space="preserve"> pelos próprios trabalhadores.</w:t>
      </w:r>
    </w:p>
    <w:p w14:paraId="18BECDB0" w14:textId="50960E1D" w:rsidR="004723AB" w:rsidRPr="001F29DE" w:rsidRDefault="003E403F" w:rsidP="000206B1">
      <w:pPr>
        <w:spacing w:after="0" w:line="240" w:lineRule="auto"/>
        <w:ind w:left="720"/>
        <w:jc w:val="both"/>
        <w:rPr>
          <w:rFonts w:ascii="Calibri" w:hAnsi="Calibri"/>
        </w:rPr>
      </w:pPr>
      <w:r w:rsidRPr="001F29DE">
        <w:rPr>
          <w:rFonts w:ascii="Calibri" w:hAnsi="Calibri"/>
        </w:rPr>
        <w:t xml:space="preserve">- mostre a diferença entre ambas as teorias: é muito comum o socialismo e o comunismo serem </w:t>
      </w:r>
      <w:r w:rsidR="001824DF" w:rsidRPr="001F29DE">
        <w:rPr>
          <w:rFonts w:ascii="Calibri" w:hAnsi="Calibri"/>
        </w:rPr>
        <w:t>abordados</w:t>
      </w:r>
      <w:r w:rsidR="005069CF" w:rsidRPr="001F29DE">
        <w:rPr>
          <w:rFonts w:ascii="Calibri" w:hAnsi="Calibri"/>
        </w:rPr>
        <w:t xml:space="preserve"> </w:t>
      </w:r>
      <w:r w:rsidRPr="001F29DE">
        <w:rPr>
          <w:rFonts w:ascii="Calibri" w:hAnsi="Calibri"/>
        </w:rPr>
        <w:t>como a mesma coisa, a mesma doutrina, entretanto há uma diferença muito sútil entre elas; o socialismo pressupõe a tomada do Estado</w:t>
      </w:r>
      <w:r w:rsidR="005069CF" w:rsidRPr="001F29DE">
        <w:rPr>
          <w:rFonts w:ascii="Calibri" w:hAnsi="Calibri"/>
        </w:rPr>
        <w:t xml:space="preserve"> pelos</w:t>
      </w:r>
      <w:r w:rsidR="004723AB" w:rsidRPr="001F29DE">
        <w:rPr>
          <w:rFonts w:ascii="Calibri" w:hAnsi="Calibri"/>
        </w:rPr>
        <w:t xml:space="preserve"> proletário</w:t>
      </w:r>
      <w:r w:rsidR="005069CF" w:rsidRPr="001F29DE">
        <w:rPr>
          <w:rFonts w:ascii="Calibri" w:hAnsi="Calibri"/>
        </w:rPr>
        <w:t>s</w:t>
      </w:r>
      <w:r w:rsidR="004723AB" w:rsidRPr="001F29DE">
        <w:rPr>
          <w:rFonts w:ascii="Calibri" w:hAnsi="Calibri"/>
        </w:rPr>
        <w:t xml:space="preserve">, ou seja, </w:t>
      </w:r>
      <w:r w:rsidR="005069CF" w:rsidRPr="001F29DE">
        <w:rPr>
          <w:rFonts w:ascii="Calibri" w:hAnsi="Calibri"/>
        </w:rPr>
        <w:t>o mesmo deve ser</w:t>
      </w:r>
      <w:r w:rsidR="004723AB" w:rsidRPr="001F29DE">
        <w:rPr>
          <w:rFonts w:ascii="Calibri" w:hAnsi="Calibri"/>
        </w:rPr>
        <w:t xml:space="preserve"> gerido pelos trabalhadores em prol dos trabalhadores; já no comunismo – etapa </w:t>
      </w:r>
      <w:r w:rsidR="004305A0" w:rsidRPr="001F29DE">
        <w:rPr>
          <w:rFonts w:ascii="Calibri" w:hAnsi="Calibri"/>
        </w:rPr>
        <w:t>poste</w:t>
      </w:r>
      <w:r w:rsidR="00286A53">
        <w:rPr>
          <w:rFonts w:ascii="Calibri" w:hAnsi="Calibri"/>
        </w:rPr>
        <w:t>rior</w:t>
      </w:r>
      <w:r w:rsidR="004723AB" w:rsidRPr="001F29DE">
        <w:rPr>
          <w:rFonts w:ascii="Calibri" w:hAnsi="Calibri"/>
        </w:rPr>
        <w:t xml:space="preserve"> do socialismo -, o Estado  </w:t>
      </w:r>
      <w:r w:rsidR="004723AB">
        <w:rPr>
          <w:rFonts w:ascii="Calibri" w:hAnsi="Calibri"/>
        </w:rPr>
        <w:t>é suprimido e os trabalhadores se autogovernam, pois na etapa anterior foram criadas as bases reais para a formação de uma nova</w:t>
      </w:r>
      <w:r w:rsidR="00761CA1">
        <w:rPr>
          <w:rFonts w:ascii="Calibri" w:hAnsi="Calibri"/>
        </w:rPr>
        <w:t xml:space="preserve"> organização</w:t>
      </w:r>
      <w:r w:rsidR="004723AB">
        <w:rPr>
          <w:rFonts w:ascii="Calibri" w:hAnsi="Calibri"/>
        </w:rPr>
        <w:t xml:space="preserve"> polí</w:t>
      </w:r>
      <w:r w:rsidR="000121A1">
        <w:rPr>
          <w:rFonts w:ascii="Calibri" w:hAnsi="Calibri"/>
        </w:rPr>
        <w:t>tica</w:t>
      </w:r>
      <w:r w:rsidR="007A2CAA">
        <w:rPr>
          <w:rFonts w:ascii="Calibri" w:hAnsi="Calibri"/>
        </w:rPr>
        <w:t xml:space="preserve"> e econômica</w:t>
      </w:r>
      <w:r w:rsidR="000121A1">
        <w:rPr>
          <w:rFonts w:ascii="Calibri" w:hAnsi="Calibri"/>
        </w:rPr>
        <w:t>.</w:t>
      </w:r>
    </w:p>
    <w:p w14:paraId="0AAEBB1F" w14:textId="77777777" w:rsidR="00097187" w:rsidRDefault="00097187" w:rsidP="00A25360">
      <w:pPr>
        <w:spacing w:after="0" w:line="240" w:lineRule="auto"/>
        <w:ind w:left="720"/>
        <w:jc w:val="both"/>
        <w:rPr>
          <w:rFonts w:ascii="Calibri" w:hAnsi="Calibri"/>
        </w:rPr>
      </w:pPr>
    </w:p>
    <w:p w14:paraId="359C898F" w14:textId="5A93F8A4" w:rsidR="003D7EA7" w:rsidRDefault="00D12FA7" w:rsidP="00A25360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 anarquismo</w:t>
      </w:r>
      <w:r w:rsidR="00C62CAC" w:rsidRPr="00C62CAC">
        <w:rPr>
          <w:rFonts w:ascii="Calibri" w:hAnsi="Calibri"/>
          <w:b/>
        </w:rPr>
        <w:t>:</w:t>
      </w:r>
      <w:r w:rsidR="003F1722">
        <w:rPr>
          <w:rFonts w:ascii="Calibri" w:hAnsi="Calibri"/>
          <w:b/>
        </w:rPr>
        <w:t xml:space="preserve"> </w:t>
      </w:r>
    </w:p>
    <w:p w14:paraId="0BEDB4F0" w14:textId="0E5596B4" w:rsidR="006D2352" w:rsidRPr="00C62CAC" w:rsidRDefault="003D7EA7" w:rsidP="003D7EA7">
      <w:pPr>
        <w:spacing w:after="0" w:line="240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Pr="003D7EA7">
        <w:rPr>
          <w:rFonts w:ascii="Calibri" w:hAnsi="Calibri"/>
        </w:rPr>
        <w:t>retome o trecho 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Bakunin e enfatize as diretrizes suscitadas: fim do Estado e de todo controle polí</w:t>
      </w:r>
      <w:r w:rsidR="00740592">
        <w:rPr>
          <w:rFonts w:ascii="Calibri" w:hAnsi="Calibri"/>
        </w:rPr>
        <w:t xml:space="preserve">tico; </w:t>
      </w:r>
      <w:r>
        <w:rPr>
          <w:rFonts w:ascii="Calibri" w:hAnsi="Calibri"/>
        </w:rPr>
        <w:t>fim da propriedade privada; sociedade igualitária; autogoverno</w:t>
      </w:r>
      <w:r w:rsidR="00740592">
        <w:rPr>
          <w:rFonts w:ascii="Calibri" w:hAnsi="Calibri"/>
        </w:rPr>
        <w:t>.</w:t>
      </w:r>
    </w:p>
    <w:p w14:paraId="39430D8A" w14:textId="007B02BA" w:rsidR="001F237C" w:rsidRDefault="006D2352" w:rsidP="00CB13B8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 w:rsidR="00826B4D">
        <w:rPr>
          <w:rFonts w:ascii="Calibri" w:hAnsi="Calibri"/>
        </w:rPr>
        <w:t>explique</w:t>
      </w:r>
      <w:r w:rsidR="00C62CAC">
        <w:rPr>
          <w:rFonts w:ascii="Calibri" w:hAnsi="Calibri"/>
        </w:rPr>
        <w:t xml:space="preserve"> a </w:t>
      </w:r>
      <w:r w:rsidR="00740592">
        <w:rPr>
          <w:rFonts w:ascii="Calibri" w:hAnsi="Calibri"/>
        </w:rPr>
        <w:t xml:space="preserve">diferença entre o comunismo e o anarquismo: o primeiro pressupõe uma etapa anterior – o socialismo -, no qual </w:t>
      </w:r>
      <w:r w:rsidR="00753F50">
        <w:rPr>
          <w:rFonts w:ascii="Calibri" w:hAnsi="Calibri"/>
        </w:rPr>
        <w:t xml:space="preserve">há </w:t>
      </w:r>
      <w:r w:rsidR="00740592">
        <w:rPr>
          <w:rFonts w:ascii="Calibri" w:hAnsi="Calibri"/>
        </w:rPr>
        <w:t>a tomada do Estado pelos trabalhadores</w:t>
      </w:r>
      <w:r w:rsidR="00753F50">
        <w:rPr>
          <w:rFonts w:ascii="Calibri" w:hAnsi="Calibri"/>
        </w:rPr>
        <w:t xml:space="preserve"> e estes criam as condições</w:t>
      </w:r>
      <w:r w:rsidR="00740592">
        <w:rPr>
          <w:rFonts w:ascii="Calibri" w:hAnsi="Calibri"/>
        </w:rPr>
        <w:t xml:space="preserve"> para </w:t>
      </w:r>
      <w:r w:rsidR="00753F50">
        <w:rPr>
          <w:rFonts w:ascii="Calibri" w:hAnsi="Calibri"/>
        </w:rPr>
        <w:t>que no</w:t>
      </w:r>
      <w:r w:rsidR="008B69B3">
        <w:rPr>
          <w:rFonts w:ascii="Calibri" w:hAnsi="Calibri"/>
        </w:rPr>
        <w:t xml:space="preserve"> comunismo o</w:t>
      </w:r>
      <w:r w:rsidR="00753F50">
        <w:rPr>
          <w:rFonts w:ascii="Calibri" w:hAnsi="Calibri"/>
        </w:rPr>
        <w:t xml:space="preserve"> aparelho estatal</w:t>
      </w:r>
      <w:r w:rsidR="008B69B3">
        <w:rPr>
          <w:rFonts w:ascii="Calibri" w:hAnsi="Calibri"/>
        </w:rPr>
        <w:t xml:space="preserve"> não seja mais necessário</w:t>
      </w:r>
      <w:r w:rsidR="00753F50">
        <w:rPr>
          <w:rFonts w:ascii="Calibri" w:hAnsi="Calibri"/>
        </w:rPr>
        <w:t xml:space="preserve">, permitindo que os </w:t>
      </w:r>
      <w:r w:rsidR="008B69B3">
        <w:rPr>
          <w:rFonts w:ascii="Calibri" w:hAnsi="Calibri"/>
        </w:rPr>
        <w:t>trabalhadores</w:t>
      </w:r>
      <w:r w:rsidR="00753F50">
        <w:rPr>
          <w:rFonts w:ascii="Calibri" w:hAnsi="Calibri"/>
        </w:rPr>
        <w:t xml:space="preserve"> se autogoverne</w:t>
      </w:r>
      <w:r w:rsidR="00740592">
        <w:rPr>
          <w:rFonts w:ascii="Calibri" w:hAnsi="Calibri"/>
        </w:rPr>
        <w:t xml:space="preserve">m; já o anarquismo </w:t>
      </w:r>
      <w:r w:rsidR="00817949">
        <w:rPr>
          <w:rFonts w:ascii="Calibri" w:hAnsi="Calibri"/>
        </w:rPr>
        <w:t>defende a</w:t>
      </w:r>
      <w:r w:rsidR="00740592">
        <w:rPr>
          <w:rFonts w:ascii="Calibri" w:hAnsi="Calibri"/>
        </w:rPr>
        <w:t xml:space="preserve"> destruição direta do Estado, através de ações radicais, em que, de pront</w:t>
      </w:r>
      <w:r w:rsidR="00883AB2">
        <w:rPr>
          <w:rFonts w:ascii="Calibri" w:hAnsi="Calibri"/>
        </w:rPr>
        <w:t>o, é estabelecido o autogoverno e o fim de instituições de todo tipo.</w:t>
      </w:r>
    </w:p>
    <w:p w14:paraId="5C6B435E" w14:textId="77777777" w:rsidR="00230E05" w:rsidRDefault="00230E05" w:rsidP="00A25360">
      <w:pPr>
        <w:spacing w:after="0" w:line="240" w:lineRule="auto"/>
        <w:ind w:left="720"/>
        <w:jc w:val="both"/>
        <w:rPr>
          <w:rFonts w:ascii="Calibri" w:hAnsi="Calibri"/>
        </w:rPr>
      </w:pPr>
    </w:p>
    <w:p w14:paraId="3EC9DB46" w14:textId="79B6948D" w:rsidR="00E86C23" w:rsidRPr="00E86C23" w:rsidRDefault="00395B12" w:rsidP="00E86C23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 marxismo-leninismo</w:t>
      </w:r>
      <w:r w:rsidR="00C24E28" w:rsidRPr="004F5329">
        <w:rPr>
          <w:rFonts w:ascii="Calibri" w:hAnsi="Calibri"/>
          <w:b/>
        </w:rPr>
        <w:t>:</w:t>
      </w:r>
    </w:p>
    <w:p w14:paraId="3496A1E1" w14:textId="34A961FF" w:rsidR="00230E05" w:rsidRDefault="00230E05" w:rsidP="00C24E28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86C23">
        <w:rPr>
          <w:rFonts w:ascii="Calibri" w:hAnsi="Calibri"/>
        </w:rPr>
        <w:t xml:space="preserve">retome o trecho do Lênin e explique a teoria do Estado apresentada: para o revolucionário russo, </w:t>
      </w:r>
      <w:r w:rsidR="009648E4">
        <w:rPr>
          <w:rFonts w:ascii="Calibri" w:hAnsi="Calibri"/>
        </w:rPr>
        <w:t xml:space="preserve">os operários </w:t>
      </w:r>
      <w:r w:rsidR="00E86C23">
        <w:rPr>
          <w:rFonts w:ascii="Calibri" w:hAnsi="Calibri"/>
        </w:rPr>
        <w:t>ao tomar</w:t>
      </w:r>
      <w:r w:rsidR="009648E4">
        <w:rPr>
          <w:rFonts w:ascii="Calibri" w:hAnsi="Calibri"/>
        </w:rPr>
        <w:t>em</w:t>
      </w:r>
      <w:r w:rsidR="00E86C23">
        <w:rPr>
          <w:rFonts w:ascii="Calibri" w:hAnsi="Calibri"/>
        </w:rPr>
        <w:t xml:space="preserve"> o poder e o Estado das classes dominantes, deve</w:t>
      </w:r>
      <w:r w:rsidR="008A3C1E">
        <w:rPr>
          <w:rFonts w:ascii="Calibri" w:hAnsi="Calibri"/>
        </w:rPr>
        <w:t>m</w:t>
      </w:r>
      <w:r w:rsidR="00E86C23">
        <w:rPr>
          <w:rFonts w:ascii="Calibri" w:hAnsi="Calibri"/>
        </w:rPr>
        <w:t xml:space="preserve"> instaurar a ditadura do pro</w:t>
      </w:r>
      <w:r w:rsidR="005B4732">
        <w:rPr>
          <w:rFonts w:ascii="Calibri" w:hAnsi="Calibri"/>
        </w:rPr>
        <w:t xml:space="preserve">letariado; faz-se necessário </w:t>
      </w:r>
      <w:r w:rsidR="00E86C23">
        <w:rPr>
          <w:rFonts w:ascii="Calibri" w:hAnsi="Calibri"/>
        </w:rPr>
        <w:t>ressaltar qu</w:t>
      </w:r>
      <w:r w:rsidR="008C34B2">
        <w:rPr>
          <w:rFonts w:ascii="Calibri" w:hAnsi="Calibri"/>
        </w:rPr>
        <w:t>e essa ditadura é, para Lênin, a</w:t>
      </w:r>
      <w:r w:rsidR="00E86C23">
        <w:rPr>
          <w:rFonts w:ascii="Calibri" w:hAnsi="Calibri"/>
        </w:rPr>
        <w:t xml:space="preserve"> democracia da maioria, já que a democracia burguesa governa e legisla a favor de uma minoria; o Estado, assim, deverá ser gerido pelos trabalhadores, criando as condições necessárias para a supressão do mesmo; na verdade, segundo Lênin, o Estado no estágio do comunismo, ao alcançar a democracia perfeita, cria as condições necessárias para o Estado se definhar, ou seja, não há nenhum esforço ou ação empreendida para o seu fim – a dinâmica interna permite o fim</w:t>
      </w:r>
      <w:r w:rsidR="00EA51A8">
        <w:rPr>
          <w:rFonts w:ascii="Calibri" w:hAnsi="Calibri"/>
        </w:rPr>
        <w:t xml:space="preserve"> do aparelho do Estado</w:t>
      </w:r>
      <w:r w:rsidR="00E86C23">
        <w:rPr>
          <w:rFonts w:ascii="Calibri" w:hAnsi="Calibri"/>
        </w:rPr>
        <w:t xml:space="preserve"> de modo natural.</w:t>
      </w:r>
    </w:p>
    <w:p w14:paraId="025E9D51" w14:textId="17E02176" w:rsidR="00472AD2" w:rsidRDefault="00472AD2" w:rsidP="00C24E28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mencione a experiência revolucionária da Rússia, ressaltando a importância da teoria marxista-leninista nesse processo revolucionário; se necessário, explique/mencione as dire</w:t>
      </w:r>
      <w:r w:rsidR="005D3E3E">
        <w:rPr>
          <w:rFonts w:ascii="Calibri" w:hAnsi="Calibri"/>
        </w:rPr>
        <w:t>trizes da teoria trotskista n</w:t>
      </w:r>
      <w:r>
        <w:rPr>
          <w:rFonts w:ascii="Calibri" w:hAnsi="Calibri"/>
        </w:rPr>
        <w:t>a revolução.</w:t>
      </w:r>
    </w:p>
    <w:p w14:paraId="11CD0EF5" w14:textId="77777777" w:rsidR="00F56DF0" w:rsidRPr="00264426" w:rsidRDefault="00F56DF0" w:rsidP="00F56DF0">
      <w:pPr>
        <w:spacing w:after="0" w:line="240" w:lineRule="auto"/>
        <w:ind w:left="720"/>
        <w:jc w:val="both"/>
        <w:rPr>
          <w:rFonts w:ascii="Calibri" w:hAnsi="Calibri"/>
          <w:b/>
        </w:rPr>
      </w:pPr>
    </w:p>
    <w:p w14:paraId="02C374CB" w14:textId="77181D23" w:rsidR="00F56DF0" w:rsidRPr="00826B4D" w:rsidRDefault="00EB7437" w:rsidP="00F56DF0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</w:t>
      </w:r>
      <w:r w:rsidR="00050E69">
        <w:rPr>
          <w:rFonts w:ascii="Calibri" w:hAnsi="Calibri"/>
          <w:b/>
        </w:rPr>
        <w:t>Primeira Internacional</w:t>
      </w:r>
      <w:r w:rsidR="00826B4D" w:rsidRPr="00826B4D">
        <w:rPr>
          <w:rFonts w:ascii="Calibri" w:hAnsi="Calibri"/>
          <w:b/>
        </w:rPr>
        <w:t>:</w:t>
      </w:r>
    </w:p>
    <w:p w14:paraId="670BB581" w14:textId="586E8CB0" w:rsidR="00DC7094" w:rsidRDefault="00050E69" w:rsidP="0082641E">
      <w:pPr>
        <w:numPr>
          <w:ilvl w:val="0"/>
          <w:numId w:val="19"/>
        </w:numPr>
        <w:spacing w:after="0" w:line="240" w:lineRule="auto"/>
        <w:ind w:left="851" w:hanging="131"/>
        <w:jc w:val="both"/>
        <w:rPr>
          <w:rFonts w:ascii="Calibri" w:hAnsi="Calibri"/>
        </w:rPr>
      </w:pPr>
      <w:r>
        <w:rPr>
          <w:rFonts w:ascii="Calibri" w:hAnsi="Calibri"/>
        </w:rPr>
        <w:t>explique a fundação da Associação Internacional dos Trabalhadores em Londres, 1864, por Marx e Engels: tentativa de internacionalizar os movimentos operários; reunião de sindicatos e partidos operários; divergência com os anarquistas – pois pregavam o fim do Estado e de instituições políticas (burocracia, partidos, exército, Igreja etc.) e a necessidade da livre associação e autogoverno dos trabalhadores; Primeira Internacional foi de extrema importância para os movimentos operá</w:t>
      </w:r>
      <w:r w:rsidR="00624B2F">
        <w:rPr>
          <w:rFonts w:ascii="Calibri" w:hAnsi="Calibri"/>
        </w:rPr>
        <w:t xml:space="preserve">rios de todo mundo, principalmente às revoluções a posteriori, tais como a Comuna de Paris e a Revolução Russa, de 1917. </w:t>
      </w:r>
    </w:p>
    <w:p w14:paraId="266C4519" w14:textId="77777777" w:rsidR="00F45F9B" w:rsidRDefault="00F45F9B" w:rsidP="00F45F9B">
      <w:pPr>
        <w:spacing w:after="0" w:line="240" w:lineRule="auto"/>
        <w:ind w:left="851"/>
        <w:jc w:val="both"/>
        <w:rPr>
          <w:rFonts w:ascii="Calibri" w:hAnsi="Calibri"/>
        </w:rPr>
      </w:pPr>
    </w:p>
    <w:p w14:paraId="160DB1D7" w14:textId="14FC6A56" w:rsidR="00F45F9B" w:rsidRPr="00F45F9B" w:rsidRDefault="00F45F9B" w:rsidP="00F45F9B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/>
        </w:rPr>
      </w:pPr>
      <w:r w:rsidRPr="00F45F9B">
        <w:rPr>
          <w:rFonts w:ascii="Calibri" w:hAnsi="Calibri"/>
          <w:b/>
        </w:rPr>
        <w:t>a experiência da revolução socialista na Rússia (1917):</w:t>
      </w:r>
    </w:p>
    <w:p w14:paraId="41D4B6C5" w14:textId="13707EE2" w:rsidR="00F45807" w:rsidRPr="00AD0BA7" w:rsidRDefault="00F45807" w:rsidP="0082641E">
      <w:pPr>
        <w:numPr>
          <w:ilvl w:val="0"/>
          <w:numId w:val="19"/>
        </w:numPr>
        <w:spacing w:after="0" w:line="240" w:lineRule="auto"/>
        <w:ind w:left="851" w:hanging="131"/>
        <w:jc w:val="both"/>
        <w:rPr>
          <w:rFonts w:ascii="Calibri" w:hAnsi="Calibri"/>
        </w:rPr>
      </w:pPr>
      <w:r>
        <w:rPr>
          <w:rFonts w:ascii="Calibri" w:hAnsi="Calibri"/>
        </w:rPr>
        <w:t>breve introduçã</w:t>
      </w:r>
      <w:r w:rsidR="00C5343E">
        <w:rPr>
          <w:rFonts w:ascii="Calibri" w:hAnsi="Calibri"/>
        </w:rPr>
        <w:t>o, explicando a</w:t>
      </w:r>
      <w:r>
        <w:rPr>
          <w:rFonts w:ascii="Calibri" w:hAnsi="Calibri"/>
        </w:rPr>
        <w:t xml:space="preserve"> configuração social, política e econômica da Rússia no início do século XX e mostre as condições que permitiram ser a Rússia o primeiro país a colocar em xeque o poderio do capitalismo imperialista e industrial.</w:t>
      </w:r>
    </w:p>
    <w:p w14:paraId="01149A6A" w14:textId="77777777" w:rsidR="005C2FA2" w:rsidRDefault="005C2FA2" w:rsidP="003E6471">
      <w:pPr>
        <w:spacing w:after="0" w:line="240" w:lineRule="auto"/>
        <w:jc w:val="both"/>
        <w:rPr>
          <w:rFonts w:ascii="Calibri" w:hAnsi="Calibri"/>
        </w:rPr>
      </w:pPr>
    </w:p>
    <w:p w14:paraId="0E7492C7" w14:textId="13D21877" w:rsidR="005C2FA2" w:rsidRDefault="005C2FA2" w:rsidP="003E6471">
      <w:pPr>
        <w:spacing w:after="0" w:line="240" w:lineRule="auto"/>
        <w:jc w:val="both"/>
        <w:rPr>
          <w:rFonts w:ascii="Calibri" w:hAnsi="Calibri"/>
        </w:rPr>
      </w:pPr>
      <w:r w:rsidRPr="005C2FA2">
        <w:rPr>
          <w:rFonts w:ascii="Calibri" w:hAnsi="Calibri"/>
          <w:b/>
        </w:rPr>
        <w:t>Observação:</w:t>
      </w:r>
      <w:r>
        <w:rPr>
          <w:rFonts w:ascii="Calibri" w:hAnsi="Calibri"/>
        </w:rPr>
        <w:t xml:space="preserve"> essa seleção de temas e recorte </w:t>
      </w:r>
      <w:r w:rsidR="00286A53">
        <w:rPr>
          <w:rFonts w:ascii="Calibri" w:hAnsi="Calibri"/>
        </w:rPr>
        <w:t>é</w:t>
      </w:r>
      <w:r w:rsidR="00286A53">
        <w:rPr>
          <w:rFonts w:ascii="Calibri" w:hAnsi="Calibri"/>
        </w:rPr>
        <w:t xml:space="preserve"> </w:t>
      </w:r>
      <w:r>
        <w:rPr>
          <w:rFonts w:ascii="Calibri" w:hAnsi="Calibri"/>
        </w:rPr>
        <w:t>apenas uma sugestão. Altere a sequência e a seleção de temas</w:t>
      </w:r>
      <w:r w:rsidR="00D644FD">
        <w:rPr>
          <w:rFonts w:ascii="Calibri" w:hAnsi="Calibri"/>
        </w:rPr>
        <w:t xml:space="preserve"> a partir da sua necessidade e </w:t>
      </w:r>
      <w:r w:rsidR="00D1568A">
        <w:rPr>
          <w:rFonts w:ascii="Calibri" w:hAnsi="Calibri"/>
        </w:rPr>
        <w:t xml:space="preserve">do </w:t>
      </w:r>
      <w:r w:rsidR="00D644FD">
        <w:rPr>
          <w:rFonts w:ascii="Calibri" w:hAnsi="Calibri"/>
        </w:rPr>
        <w:t>enfoque de suas aulas.</w:t>
      </w:r>
    </w:p>
    <w:p w14:paraId="355D5B5D" w14:textId="77777777" w:rsidR="006620BD" w:rsidRDefault="006620BD" w:rsidP="003E6471">
      <w:pPr>
        <w:pStyle w:val="Ttulo2"/>
        <w:rPr>
          <w:rFonts w:ascii="Calibri" w:hAnsi="Calibri"/>
          <w:lang w:val="pt-BR" w:eastAsia="pt-BR"/>
        </w:rPr>
      </w:pPr>
    </w:p>
    <w:p w14:paraId="5986D434" w14:textId="77777777" w:rsidR="006620BD" w:rsidRPr="006620BD" w:rsidRDefault="006620BD" w:rsidP="006620BD">
      <w:pPr>
        <w:rPr>
          <w:lang w:eastAsia="pt-BR"/>
        </w:rPr>
      </w:pPr>
    </w:p>
    <w:p w14:paraId="475F5AC9" w14:textId="77777777" w:rsidR="000C45E6" w:rsidRPr="004F71A3" w:rsidRDefault="005F3486" w:rsidP="003E6471">
      <w:pPr>
        <w:pStyle w:val="Ttulo2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6</w:t>
      </w:r>
      <w:r w:rsidR="000C45E6" w:rsidRPr="005C7CE6">
        <w:rPr>
          <w:rFonts w:ascii="Calibri" w:hAnsi="Calibri"/>
          <w:lang w:eastAsia="pt-BR"/>
        </w:rPr>
        <w:t xml:space="preserve">ª Etapa: </w:t>
      </w:r>
      <w:r w:rsidR="000C45E6">
        <w:rPr>
          <w:rFonts w:ascii="Calibri" w:hAnsi="Calibri"/>
          <w:lang w:val="pt-BR" w:eastAsia="pt-BR"/>
        </w:rPr>
        <w:t>Sistematizando o Conhecimento</w:t>
      </w:r>
    </w:p>
    <w:p w14:paraId="5177DF56" w14:textId="366A518B" w:rsidR="00286A53" w:rsidRDefault="00D239B2" w:rsidP="00286A53">
      <w:pPr>
        <w:spacing w:after="0" w:line="240" w:lineRule="auto"/>
        <w:jc w:val="both"/>
        <w:rPr>
          <w:rFonts w:ascii="Calibri" w:hAnsi="Calibri"/>
        </w:rPr>
      </w:pPr>
      <w:r w:rsidRPr="002968D1">
        <w:rPr>
          <w:rFonts w:ascii="Calibri" w:hAnsi="Calibri"/>
        </w:rPr>
        <w:t xml:space="preserve">Como finalização da sequência didática, </w:t>
      </w:r>
      <w:r w:rsidR="00FA6302">
        <w:rPr>
          <w:rFonts w:ascii="Calibri" w:hAnsi="Calibri"/>
        </w:rPr>
        <w:t>mostre aos alunos a tabela “Socialismo X Capitalismo”</w:t>
      </w:r>
      <w:r w:rsidR="00286A53">
        <w:rPr>
          <w:rFonts w:ascii="Calibri" w:hAnsi="Calibri"/>
        </w:rPr>
        <w:t>, link 2, levante e</w:t>
      </w:r>
    </w:p>
    <w:p w14:paraId="51058E7D" w14:textId="19F8205E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enfatize as diferenças.</w:t>
      </w:r>
    </w:p>
    <w:p w14:paraId="1EAC423D" w14:textId="68274314" w:rsidR="00286A53" w:rsidRDefault="0062075C" w:rsidP="00286A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1542B3E" wp14:editId="7A068B9F">
            <wp:simplePos x="0" y="0"/>
            <wp:positionH relativeFrom="column">
              <wp:posOffset>14605</wp:posOffset>
            </wp:positionH>
            <wp:positionV relativeFrom="paragraph">
              <wp:posOffset>58420</wp:posOffset>
            </wp:positionV>
            <wp:extent cx="3429000" cy="2371090"/>
            <wp:effectExtent l="0" t="0" r="0" b="0"/>
            <wp:wrapTight wrapText="bothSides">
              <wp:wrapPolygon edited="0">
                <wp:start x="0" y="0"/>
                <wp:lineTo x="0" y="21345"/>
                <wp:lineTo x="21480" y="21345"/>
                <wp:lineTo x="21480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EE8F" w14:textId="77777777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</w:p>
    <w:p w14:paraId="5541C634" w14:textId="77777777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</w:p>
    <w:p w14:paraId="575D9ECB" w14:textId="77777777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</w:p>
    <w:p w14:paraId="3DA1ACC9" w14:textId="77777777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</w:p>
    <w:p w14:paraId="7E6E6917" w14:textId="77777777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</w:p>
    <w:p w14:paraId="6CC2A1E5" w14:textId="77777777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</w:p>
    <w:p w14:paraId="01C9C8DA" w14:textId="77777777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</w:p>
    <w:p w14:paraId="352B1402" w14:textId="77777777" w:rsidR="00286A53" w:rsidRDefault="00286A53" w:rsidP="00286A53">
      <w:pPr>
        <w:spacing w:after="0" w:line="240" w:lineRule="auto"/>
        <w:jc w:val="both"/>
        <w:rPr>
          <w:rFonts w:ascii="Calibri" w:hAnsi="Calibri"/>
        </w:rPr>
      </w:pPr>
    </w:p>
    <w:p w14:paraId="1ECB434F" w14:textId="77777777" w:rsidR="006620BD" w:rsidRDefault="006620BD" w:rsidP="00286A53">
      <w:pPr>
        <w:spacing w:after="0" w:line="240" w:lineRule="auto"/>
        <w:jc w:val="both"/>
        <w:rPr>
          <w:rFonts w:ascii="Calibri" w:hAnsi="Calibri"/>
        </w:rPr>
      </w:pPr>
    </w:p>
    <w:p w14:paraId="76E1E119" w14:textId="77777777" w:rsidR="006620BD" w:rsidRDefault="006620BD" w:rsidP="00286A53">
      <w:pPr>
        <w:spacing w:after="0" w:line="240" w:lineRule="auto"/>
        <w:jc w:val="both"/>
        <w:rPr>
          <w:rFonts w:ascii="Calibri" w:hAnsi="Calibri"/>
        </w:rPr>
      </w:pPr>
    </w:p>
    <w:p w14:paraId="52856D26" w14:textId="77777777" w:rsidR="006620BD" w:rsidRDefault="006620BD" w:rsidP="00286A53">
      <w:pPr>
        <w:spacing w:after="0" w:line="240" w:lineRule="auto"/>
        <w:jc w:val="both"/>
        <w:rPr>
          <w:rFonts w:ascii="Calibri" w:hAnsi="Calibri"/>
        </w:rPr>
      </w:pPr>
    </w:p>
    <w:p w14:paraId="63B92863" w14:textId="77777777" w:rsidR="006620BD" w:rsidRDefault="006620BD" w:rsidP="00286A53">
      <w:pPr>
        <w:spacing w:after="0" w:line="240" w:lineRule="auto"/>
        <w:jc w:val="both"/>
        <w:rPr>
          <w:rFonts w:ascii="Calibri" w:hAnsi="Calibri"/>
        </w:rPr>
      </w:pPr>
    </w:p>
    <w:p w14:paraId="514F5925" w14:textId="77777777" w:rsidR="006620BD" w:rsidRDefault="006620BD" w:rsidP="00286A53">
      <w:pPr>
        <w:spacing w:after="0" w:line="240" w:lineRule="auto"/>
        <w:jc w:val="both"/>
        <w:rPr>
          <w:rFonts w:ascii="Calibri" w:hAnsi="Calibri"/>
        </w:rPr>
      </w:pPr>
    </w:p>
    <w:p w14:paraId="6C1BD1F5" w14:textId="77777777" w:rsidR="006620BD" w:rsidRDefault="006620BD" w:rsidP="00286A53">
      <w:pPr>
        <w:spacing w:after="0" w:line="240" w:lineRule="auto"/>
        <w:jc w:val="both"/>
        <w:rPr>
          <w:rFonts w:ascii="Calibri" w:hAnsi="Calibri"/>
        </w:rPr>
      </w:pPr>
    </w:p>
    <w:p w14:paraId="0B9AC783" w14:textId="13C6B2F6" w:rsidR="00286A53" w:rsidRDefault="00FA6302" w:rsidP="00286A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Depois leia coletivamen</w:t>
      </w:r>
      <w:r w:rsidR="003B11F8">
        <w:rPr>
          <w:rFonts w:ascii="Calibri" w:hAnsi="Calibri"/>
        </w:rPr>
        <w:t>te o HQ</w:t>
      </w:r>
      <w:r w:rsidR="00286A53">
        <w:rPr>
          <w:rFonts w:ascii="Calibri" w:hAnsi="Calibri"/>
        </w:rPr>
        <w:t>, link 3,</w:t>
      </w:r>
      <w:r w:rsidR="003B11F8">
        <w:rPr>
          <w:rFonts w:ascii="Calibri" w:hAnsi="Calibri"/>
        </w:rPr>
        <w:t xml:space="preserve"> e explique os conceitos</w:t>
      </w:r>
      <w:r w:rsidR="00286A53">
        <w:rPr>
          <w:rFonts w:ascii="Calibri" w:hAnsi="Calibri"/>
        </w:rPr>
        <w:t xml:space="preserve"> mencionados (</w:t>
      </w:r>
      <w:r>
        <w:rPr>
          <w:rFonts w:ascii="Calibri" w:hAnsi="Calibri"/>
        </w:rPr>
        <w:t>alienação do trabalho, mais-valia, capital, meios de produção etc.</w:t>
      </w:r>
      <w:r w:rsidR="00286A53">
        <w:rPr>
          <w:rFonts w:ascii="Calibri" w:hAnsi="Calibri"/>
        </w:rPr>
        <w:t>)</w:t>
      </w:r>
      <w:r w:rsidR="003E6E53">
        <w:rPr>
          <w:rFonts w:ascii="Calibri" w:hAnsi="Calibri"/>
        </w:rPr>
        <w:t xml:space="preserve"> </w:t>
      </w:r>
    </w:p>
    <w:p w14:paraId="1D283A7D" w14:textId="6EA8C1CC" w:rsidR="00286A53" w:rsidRDefault="0062075C" w:rsidP="00286A53">
      <w:pPr>
        <w:spacing w:after="0" w:line="240" w:lineRule="auto"/>
        <w:jc w:val="both"/>
        <w:rPr>
          <w:rFonts w:ascii="Calibri" w:hAnsi="Calibri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lastRenderedPageBreak/>
        <w:drawing>
          <wp:inline distT="0" distB="0" distL="0" distR="0" wp14:anchorId="0C27DDCC" wp14:editId="5E794DC1">
            <wp:extent cx="3004185" cy="4295140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A2FE" w14:textId="025284F7" w:rsidR="007B07F2" w:rsidRDefault="003E6E53" w:rsidP="00286A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Essa explicação será de extrema importância para uma melhor compreensão do vídeo </w:t>
      </w:r>
      <w:r w:rsidRPr="00A6375C">
        <w:rPr>
          <w:rFonts w:ascii="Calibri" w:hAnsi="Calibri"/>
          <w:i/>
        </w:rPr>
        <w:t>O</w:t>
      </w:r>
      <w:r>
        <w:rPr>
          <w:rFonts w:ascii="Calibri" w:hAnsi="Calibri"/>
        </w:rPr>
        <w:t xml:space="preserve"> </w:t>
      </w:r>
      <w:r w:rsidRPr="00C31B0F">
        <w:rPr>
          <w:rFonts w:ascii="Calibri" w:hAnsi="Calibri"/>
          <w:i/>
        </w:rPr>
        <w:t>Encontro do Século: Smith e Marx</w:t>
      </w:r>
      <w:r>
        <w:rPr>
          <w:rFonts w:ascii="Calibri" w:hAnsi="Calibri"/>
        </w:rPr>
        <w:t xml:space="preserve">, </w:t>
      </w:r>
      <w:r w:rsidR="006620BD">
        <w:rPr>
          <w:rFonts w:ascii="Calibri" w:hAnsi="Calibri"/>
        </w:rPr>
        <w:t xml:space="preserve">link 4, </w:t>
      </w:r>
      <w:r>
        <w:rPr>
          <w:rFonts w:ascii="Calibri" w:hAnsi="Calibri"/>
        </w:rPr>
        <w:t xml:space="preserve">a ser exibido </w:t>
      </w:r>
      <w:r w:rsidR="00D75F11">
        <w:rPr>
          <w:rFonts w:ascii="Calibri" w:hAnsi="Calibri"/>
        </w:rPr>
        <w:t>em seguida</w:t>
      </w:r>
      <w:r>
        <w:rPr>
          <w:rFonts w:ascii="Calibri" w:hAnsi="Calibri"/>
        </w:rPr>
        <w:t xml:space="preserve">. </w:t>
      </w:r>
      <w:r w:rsidR="00304CD0">
        <w:rPr>
          <w:rFonts w:ascii="Calibri" w:hAnsi="Calibri"/>
        </w:rPr>
        <w:t>Peça aos alunos que anotem, em contraposição, os argumentos utilizados por Smith e Marx ao defenderem, respectivamente, o liberalismo econômico e o comunismo. Pause o vídeo, se necessário, para fazer mediações, ou mesmo para que os alunos possam registrar os argumentos apresentados. Depois finalize com a apresentação das anotações</w:t>
      </w:r>
      <w:r w:rsidR="00592D03">
        <w:rPr>
          <w:rFonts w:ascii="Calibri" w:hAnsi="Calibri"/>
        </w:rPr>
        <w:t xml:space="preserve"> dos alunos</w:t>
      </w:r>
      <w:r w:rsidR="00304CD0">
        <w:rPr>
          <w:rFonts w:ascii="Calibri" w:hAnsi="Calibri"/>
        </w:rPr>
        <w:t>, sistematizando as diferenças entre o Liberalismo e o Comunismo.</w:t>
      </w:r>
    </w:p>
    <w:p w14:paraId="32C3AD01" w14:textId="77777777" w:rsidR="006620BD" w:rsidRDefault="006620BD" w:rsidP="00286A53">
      <w:pPr>
        <w:autoSpaceDE w:val="0"/>
        <w:autoSpaceDN w:val="0"/>
        <w:adjustRightInd w:val="0"/>
        <w:spacing w:after="0" w:line="276" w:lineRule="auto"/>
        <w:rPr>
          <w:rFonts w:ascii="Calibri" w:hAnsi="Calibri"/>
          <w:b/>
          <w:lang w:eastAsia="pt-BR"/>
        </w:rPr>
      </w:pPr>
    </w:p>
    <w:p w14:paraId="40E2B16D" w14:textId="7535FA9E" w:rsidR="009C624E" w:rsidRPr="00D9474A" w:rsidRDefault="00990A95" w:rsidP="00286A53">
      <w:pPr>
        <w:autoSpaceDE w:val="0"/>
        <w:autoSpaceDN w:val="0"/>
        <w:adjustRightInd w:val="0"/>
        <w:spacing w:after="0" w:line="276" w:lineRule="auto"/>
        <w:rPr>
          <w:b/>
          <w:color w:val="4F6228"/>
          <w:sz w:val="36"/>
          <w:szCs w:val="36"/>
          <w:lang w:eastAsia="pt-BR"/>
        </w:rPr>
      </w:pPr>
      <w:r w:rsidRPr="00564E66">
        <w:rPr>
          <w:rFonts w:ascii="Calibri" w:hAnsi="Calibri"/>
          <w:b/>
          <w:lang w:eastAsia="pt-BR"/>
        </w:rPr>
        <w:t>Plano de aula</w:t>
      </w:r>
      <w:r w:rsidR="008D4DBB" w:rsidRPr="00564E66">
        <w:rPr>
          <w:rFonts w:ascii="Calibri" w:hAnsi="Calibri"/>
          <w:b/>
          <w:lang w:eastAsia="pt-BR"/>
        </w:rPr>
        <w:t>: Profa.</w:t>
      </w:r>
      <w:r w:rsidRPr="00564E66">
        <w:rPr>
          <w:rFonts w:ascii="Calibri" w:hAnsi="Calibri"/>
          <w:b/>
          <w:lang w:eastAsia="pt-BR"/>
        </w:rPr>
        <w:t xml:space="preserve"> </w:t>
      </w:r>
      <w:r w:rsidR="008D4DBB" w:rsidRPr="00564E66">
        <w:rPr>
          <w:rFonts w:ascii="Calibri" w:hAnsi="Calibri"/>
          <w:b/>
          <w:lang w:eastAsia="pt-BR"/>
        </w:rPr>
        <w:t>Priscilla de Mendonça Schmidt.</w:t>
      </w:r>
    </w:p>
    <w:sectPr w:rsidR="009C624E" w:rsidRPr="00D9474A" w:rsidSect="00C336F3">
      <w:headerReference w:type="default" r:id="rId21"/>
      <w:footerReference w:type="default" r:id="rId22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5DBC" w14:textId="77777777" w:rsidR="00064F7F" w:rsidRDefault="00064F7F" w:rsidP="00BB7A04">
      <w:pPr>
        <w:spacing w:after="0" w:line="240" w:lineRule="auto"/>
      </w:pPr>
      <w:r>
        <w:separator/>
      </w:r>
    </w:p>
  </w:endnote>
  <w:endnote w:type="continuationSeparator" w:id="0">
    <w:p w14:paraId="058586B2" w14:textId="77777777" w:rsidR="00064F7F" w:rsidRDefault="00064F7F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549B2" w14:textId="02959240" w:rsidR="00554A0D" w:rsidRPr="00EC1BA4" w:rsidRDefault="00554A0D" w:rsidP="00924876">
    <w:pPr>
      <w:pStyle w:val="NoSpacing1"/>
      <w:rPr>
        <w:rStyle w:val="apple-style-span"/>
        <w:sz w:val="16"/>
        <w:szCs w:val="16"/>
      </w:rPr>
    </w:pPr>
    <w:r w:rsidRPr="00EC1BA4">
      <w:rPr>
        <w:rStyle w:val="apple-style-span"/>
        <w:color w:val="566270"/>
        <w:sz w:val="16"/>
        <w:szCs w:val="16"/>
      </w:rPr>
      <w:t>Idealização e Edição Final Zilda Kessel / NET EDUCAÇÃO</w:t>
    </w:r>
    <w:r w:rsidRPr="00EC1BA4">
      <w:rPr>
        <w:noProof/>
        <w:sz w:val="16"/>
        <w:szCs w:val="16"/>
        <w:lang w:eastAsia="pt-BR"/>
      </w:rPr>
      <w:t xml:space="preserve"> </w:t>
    </w:r>
    <w:r w:rsidR="0062075C">
      <w:rPr>
        <w:noProof/>
        <w:color w:val="56627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7C57D1" wp14:editId="4AB45109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EC1BA4">
      <w:rPr>
        <w:rStyle w:val="apple-style-span"/>
        <w:color w:val="566270"/>
        <w:sz w:val="16"/>
        <w:szCs w:val="16"/>
      </w:rPr>
      <w:t>| Plano de aula: Professora Priscilla de Mendonça Schmidt.</w:t>
    </w:r>
  </w:p>
  <w:p w14:paraId="5E48DED8" w14:textId="77777777" w:rsidR="00554A0D" w:rsidRDefault="00554A0D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2075C">
      <w:rPr>
        <w:noProof/>
      </w:rPr>
      <w:t>4</w:t>
    </w:r>
    <w:r>
      <w:fldChar w:fldCharType="end"/>
    </w:r>
  </w:p>
  <w:p w14:paraId="2C99F29D" w14:textId="77777777" w:rsidR="00554A0D" w:rsidRDefault="00554A0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E5FF" w14:textId="77777777" w:rsidR="00064F7F" w:rsidRDefault="00064F7F" w:rsidP="00BB7A04">
      <w:pPr>
        <w:spacing w:after="0" w:line="240" w:lineRule="auto"/>
      </w:pPr>
      <w:r>
        <w:separator/>
      </w:r>
    </w:p>
  </w:footnote>
  <w:footnote w:type="continuationSeparator" w:id="0">
    <w:p w14:paraId="7678719D" w14:textId="77777777" w:rsidR="00064F7F" w:rsidRDefault="00064F7F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2694" w14:textId="28E3318B" w:rsidR="00554A0D" w:rsidRDefault="0062075C">
    <w:pPr>
      <w:pStyle w:val="Cabealho"/>
    </w:pPr>
    <w:r>
      <w:rPr>
        <w:noProof/>
        <w:lang w:eastAsia="pt-BR"/>
      </w:rPr>
      <w:drawing>
        <wp:inline distT="0" distB="0" distL="0" distR="0" wp14:anchorId="57C23217" wp14:editId="401E012B">
          <wp:extent cx="860425" cy="461010"/>
          <wp:effectExtent l="0" t="0" r="0" b="0"/>
          <wp:docPr id="3" name="Imagem 3" descr="n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89331" wp14:editId="18C717A7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1D90C" w14:textId="2FEA4FB8" w:rsidR="00554A0D" w:rsidRPr="0023582A" w:rsidRDefault="00554A0D" w:rsidP="00823D7E">
                          <w:pPr>
                            <w:pStyle w:val="Ttulo1"/>
                            <w:jc w:val="right"/>
                            <w:rPr>
                              <w:sz w:val="6"/>
                            </w:rPr>
                          </w:pPr>
                          <w:r>
                            <w:rPr>
                              <w:sz w:val="22"/>
                              <w:lang w:val="pt-BR"/>
                            </w:rPr>
                            <w:t>As Bases Teóricas</w:t>
                          </w:r>
                          <w:r w:rsidR="006620BD">
                            <w:rPr>
                              <w:sz w:val="22"/>
                              <w:lang w:val="pt-BR"/>
                            </w:rPr>
                            <w:t xml:space="preserve"> da Revolução Russa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14:paraId="4241D90C" w14:textId="2FEA4FB8" w:rsidR="00554A0D" w:rsidRPr="0023582A" w:rsidRDefault="00554A0D" w:rsidP="00823D7E">
                    <w:pPr>
                      <w:pStyle w:val="Ttulo1"/>
                      <w:jc w:val="right"/>
                      <w:rPr>
                        <w:sz w:val="6"/>
                      </w:rPr>
                    </w:pPr>
                    <w:r>
                      <w:rPr>
                        <w:sz w:val="22"/>
                        <w:lang w:val="pt-BR"/>
                      </w:rPr>
                      <w:t>As Bases Teóricas</w:t>
                    </w:r>
                    <w:r w:rsidR="006620BD">
                      <w:rPr>
                        <w:sz w:val="22"/>
                        <w:lang w:val="pt-BR"/>
                      </w:rPr>
                      <w:t xml:space="preserve"> da Revolução Russa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039BC9" wp14:editId="5A9E1E97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81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B53"/>
    <w:multiLevelType w:val="hybridMultilevel"/>
    <w:tmpl w:val="095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27B9F"/>
    <w:multiLevelType w:val="hybridMultilevel"/>
    <w:tmpl w:val="B0D4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7DD3"/>
    <w:multiLevelType w:val="hybridMultilevel"/>
    <w:tmpl w:val="B14E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D02C1"/>
    <w:multiLevelType w:val="hybridMultilevel"/>
    <w:tmpl w:val="C5F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757F4"/>
    <w:multiLevelType w:val="hybridMultilevel"/>
    <w:tmpl w:val="F3EA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70DC3"/>
    <w:multiLevelType w:val="hybridMultilevel"/>
    <w:tmpl w:val="EEA6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D7070"/>
    <w:multiLevelType w:val="hybridMultilevel"/>
    <w:tmpl w:val="1450BF54"/>
    <w:lvl w:ilvl="0" w:tplc="2DFED5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85121"/>
    <w:multiLevelType w:val="hybridMultilevel"/>
    <w:tmpl w:val="4DA4D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D1487F"/>
    <w:multiLevelType w:val="hybridMultilevel"/>
    <w:tmpl w:val="62FC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6247D"/>
    <w:multiLevelType w:val="hybridMultilevel"/>
    <w:tmpl w:val="4DD09DF8"/>
    <w:lvl w:ilvl="0" w:tplc="645697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158D2"/>
    <w:multiLevelType w:val="hybridMultilevel"/>
    <w:tmpl w:val="E0A01B66"/>
    <w:lvl w:ilvl="0" w:tplc="8536D05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11A52"/>
    <w:multiLevelType w:val="hybridMultilevel"/>
    <w:tmpl w:val="CB0E59E4"/>
    <w:lvl w:ilvl="0" w:tplc="452296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283005"/>
    <w:multiLevelType w:val="hybridMultilevel"/>
    <w:tmpl w:val="F8DE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27F6"/>
    <w:multiLevelType w:val="hybridMultilevel"/>
    <w:tmpl w:val="9EAE1B90"/>
    <w:lvl w:ilvl="0" w:tplc="E44E13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9492E"/>
    <w:multiLevelType w:val="hybridMultilevel"/>
    <w:tmpl w:val="4A4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3"/>
  </w:num>
  <w:num w:numId="5">
    <w:abstractNumId w:val="3"/>
  </w:num>
  <w:num w:numId="6">
    <w:abstractNumId w:val="18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22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9"/>
  </w:num>
  <w:num w:numId="17">
    <w:abstractNumId w:val="5"/>
  </w:num>
  <w:num w:numId="18">
    <w:abstractNumId w:val="10"/>
  </w:num>
  <w:num w:numId="19">
    <w:abstractNumId w:val="11"/>
  </w:num>
  <w:num w:numId="20">
    <w:abstractNumId w:val="21"/>
  </w:num>
  <w:num w:numId="21">
    <w:abstractNumId w:val="12"/>
  </w:num>
  <w:num w:numId="22">
    <w:abstractNumId w:val="8"/>
  </w:num>
  <w:num w:numId="23">
    <w:abstractNumId w:val="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E10"/>
    <w:rsid w:val="00011DE1"/>
    <w:rsid w:val="000121A1"/>
    <w:rsid w:val="000145C1"/>
    <w:rsid w:val="00014E03"/>
    <w:rsid w:val="00017BEC"/>
    <w:rsid w:val="000206B1"/>
    <w:rsid w:val="000259DD"/>
    <w:rsid w:val="00031368"/>
    <w:rsid w:val="00032FF1"/>
    <w:rsid w:val="0003365F"/>
    <w:rsid w:val="0003607E"/>
    <w:rsid w:val="00036E63"/>
    <w:rsid w:val="00037C0D"/>
    <w:rsid w:val="00045AD8"/>
    <w:rsid w:val="00047FDA"/>
    <w:rsid w:val="00050E69"/>
    <w:rsid w:val="00061567"/>
    <w:rsid w:val="00061CE1"/>
    <w:rsid w:val="00064E34"/>
    <w:rsid w:val="00064F7F"/>
    <w:rsid w:val="000743C8"/>
    <w:rsid w:val="00074D36"/>
    <w:rsid w:val="00074E00"/>
    <w:rsid w:val="00076811"/>
    <w:rsid w:val="0008025B"/>
    <w:rsid w:val="000802AC"/>
    <w:rsid w:val="000805AF"/>
    <w:rsid w:val="000818C6"/>
    <w:rsid w:val="00081EFB"/>
    <w:rsid w:val="00090E40"/>
    <w:rsid w:val="000925D1"/>
    <w:rsid w:val="00097187"/>
    <w:rsid w:val="0009742D"/>
    <w:rsid w:val="000A1D1B"/>
    <w:rsid w:val="000A2374"/>
    <w:rsid w:val="000A32F4"/>
    <w:rsid w:val="000A3DEB"/>
    <w:rsid w:val="000B008B"/>
    <w:rsid w:val="000B1011"/>
    <w:rsid w:val="000B4118"/>
    <w:rsid w:val="000B49B0"/>
    <w:rsid w:val="000C356B"/>
    <w:rsid w:val="000C45E6"/>
    <w:rsid w:val="000C7ED7"/>
    <w:rsid w:val="000D0C5A"/>
    <w:rsid w:val="000D2CE9"/>
    <w:rsid w:val="000D7552"/>
    <w:rsid w:val="000E22BF"/>
    <w:rsid w:val="000E44A2"/>
    <w:rsid w:val="00101221"/>
    <w:rsid w:val="00104A03"/>
    <w:rsid w:val="001070F3"/>
    <w:rsid w:val="00115726"/>
    <w:rsid w:val="001240A1"/>
    <w:rsid w:val="00125675"/>
    <w:rsid w:val="001263EA"/>
    <w:rsid w:val="00135C93"/>
    <w:rsid w:val="001365C8"/>
    <w:rsid w:val="0014265C"/>
    <w:rsid w:val="001426C3"/>
    <w:rsid w:val="001457DC"/>
    <w:rsid w:val="00145845"/>
    <w:rsid w:val="00147647"/>
    <w:rsid w:val="001619D4"/>
    <w:rsid w:val="001624C8"/>
    <w:rsid w:val="00165CEB"/>
    <w:rsid w:val="00166B30"/>
    <w:rsid w:val="001703CC"/>
    <w:rsid w:val="00171F6B"/>
    <w:rsid w:val="0017343F"/>
    <w:rsid w:val="001737F2"/>
    <w:rsid w:val="001738F3"/>
    <w:rsid w:val="00174102"/>
    <w:rsid w:val="00176A01"/>
    <w:rsid w:val="001824DF"/>
    <w:rsid w:val="00183F4A"/>
    <w:rsid w:val="00190B70"/>
    <w:rsid w:val="001932AB"/>
    <w:rsid w:val="001937A3"/>
    <w:rsid w:val="001A6230"/>
    <w:rsid w:val="001C001C"/>
    <w:rsid w:val="001C223E"/>
    <w:rsid w:val="001C5973"/>
    <w:rsid w:val="001C7B59"/>
    <w:rsid w:val="001D60A7"/>
    <w:rsid w:val="001D718D"/>
    <w:rsid w:val="001E0994"/>
    <w:rsid w:val="001E25A4"/>
    <w:rsid w:val="001E2EDE"/>
    <w:rsid w:val="001E40D0"/>
    <w:rsid w:val="001E590E"/>
    <w:rsid w:val="001F237C"/>
    <w:rsid w:val="001F29DE"/>
    <w:rsid w:val="001F42EB"/>
    <w:rsid w:val="001F54C7"/>
    <w:rsid w:val="001F5B47"/>
    <w:rsid w:val="00200715"/>
    <w:rsid w:val="00202D62"/>
    <w:rsid w:val="00203595"/>
    <w:rsid w:val="00210CFD"/>
    <w:rsid w:val="00211A5B"/>
    <w:rsid w:val="0021240B"/>
    <w:rsid w:val="002125AC"/>
    <w:rsid w:val="0021533C"/>
    <w:rsid w:val="0021605F"/>
    <w:rsid w:val="002165F4"/>
    <w:rsid w:val="002302E0"/>
    <w:rsid w:val="00230D18"/>
    <w:rsid w:val="00230E05"/>
    <w:rsid w:val="00231062"/>
    <w:rsid w:val="0023582A"/>
    <w:rsid w:val="00247F31"/>
    <w:rsid w:val="002542B6"/>
    <w:rsid w:val="002548DE"/>
    <w:rsid w:val="00256429"/>
    <w:rsid w:val="00256D9F"/>
    <w:rsid w:val="00257593"/>
    <w:rsid w:val="00264426"/>
    <w:rsid w:val="00265310"/>
    <w:rsid w:val="002665D7"/>
    <w:rsid w:val="00271359"/>
    <w:rsid w:val="00273C1D"/>
    <w:rsid w:val="002771A4"/>
    <w:rsid w:val="00281AF3"/>
    <w:rsid w:val="00283BBE"/>
    <w:rsid w:val="00286A53"/>
    <w:rsid w:val="0029137C"/>
    <w:rsid w:val="00293BE5"/>
    <w:rsid w:val="0029480E"/>
    <w:rsid w:val="002968D1"/>
    <w:rsid w:val="002A2C90"/>
    <w:rsid w:val="002A56FD"/>
    <w:rsid w:val="002A7B4B"/>
    <w:rsid w:val="002B2809"/>
    <w:rsid w:val="002B51E4"/>
    <w:rsid w:val="002C4536"/>
    <w:rsid w:val="002C7130"/>
    <w:rsid w:val="002C7326"/>
    <w:rsid w:val="002C77A2"/>
    <w:rsid w:val="002D3CAB"/>
    <w:rsid w:val="002D5EFF"/>
    <w:rsid w:val="002E0785"/>
    <w:rsid w:val="002E0B72"/>
    <w:rsid w:val="002F1E26"/>
    <w:rsid w:val="002F3CA5"/>
    <w:rsid w:val="003031DE"/>
    <w:rsid w:val="00304B65"/>
    <w:rsid w:val="00304CD0"/>
    <w:rsid w:val="00304FFD"/>
    <w:rsid w:val="00310141"/>
    <w:rsid w:val="0031060C"/>
    <w:rsid w:val="00310773"/>
    <w:rsid w:val="00317A6E"/>
    <w:rsid w:val="00320040"/>
    <w:rsid w:val="00320300"/>
    <w:rsid w:val="003221C6"/>
    <w:rsid w:val="00324F6E"/>
    <w:rsid w:val="00326515"/>
    <w:rsid w:val="00326F98"/>
    <w:rsid w:val="00334912"/>
    <w:rsid w:val="00340ADC"/>
    <w:rsid w:val="0034186B"/>
    <w:rsid w:val="0034292C"/>
    <w:rsid w:val="00345EAD"/>
    <w:rsid w:val="003465BD"/>
    <w:rsid w:val="0035359C"/>
    <w:rsid w:val="00354846"/>
    <w:rsid w:val="003555D0"/>
    <w:rsid w:val="003617FA"/>
    <w:rsid w:val="00362761"/>
    <w:rsid w:val="003747C4"/>
    <w:rsid w:val="00376624"/>
    <w:rsid w:val="00382C00"/>
    <w:rsid w:val="003902D5"/>
    <w:rsid w:val="00392E14"/>
    <w:rsid w:val="00395188"/>
    <w:rsid w:val="00395B12"/>
    <w:rsid w:val="00397E5D"/>
    <w:rsid w:val="003A4ABD"/>
    <w:rsid w:val="003B11F8"/>
    <w:rsid w:val="003B38A5"/>
    <w:rsid w:val="003B4C40"/>
    <w:rsid w:val="003C07B6"/>
    <w:rsid w:val="003C0A1A"/>
    <w:rsid w:val="003C1833"/>
    <w:rsid w:val="003C46F3"/>
    <w:rsid w:val="003D7EA7"/>
    <w:rsid w:val="003E1E94"/>
    <w:rsid w:val="003E403F"/>
    <w:rsid w:val="003E6471"/>
    <w:rsid w:val="003E675A"/>
    <w:rsid w:val="003E6CD2"/>
    <w:rsid w:val="003E6E53"/>
    <w:rsid w:val="003E7C3B"/>
    <w:rsid w:val="003F1266"/>
    <w:rsid w:val="003F1722"/>
    <w:rsid w:val="003F31D4"/>
    <w:rsid w:val="003F7BFD"/>
    <w:rsid w:val="004005B3"/>
    <w:rsid w:val="004008FB"/>
    <w:rsid w:val="004026FE"/>
    <w:rsid w:val="00404E67"/>
    <w:rsid w:val="00411145"/>
    <w:rsid w:val="00412AD3"/>
    <w:rsid w:val="00412EC6"/>
    <w:rsid w:val="00416AE7"/>
    <w:rsid w:val="0041790C"/>
    <w:rsid w:val="00420392"/>
    <w:rsid w:val="00421BEA"/>
    <w:rsid w:val="004305A0"/>
    <w:rsid w:val="00434D14"/>
    <w:rsid w:val="004438C7"/>
    <w:rsid w:val="004458A6"/>
    <w:rsid w:val="0045122D"/>
    <w:rsid w:val="004542A6"/>
    <w:rsid w:val="004547CC"/>
    <w:rsid w:val="00457EA4"/>
    <w:rsid w:val="004649F5"/>
    <w:rsid w:val="004723AB"/>
    <w:rsid w:val="00472AD2"/>
    <w:rsid w:val="00473A63"/>
    <w:rsid w:val="00473A73"/>
    <w:rsid w:val="004777CA"/>
    <w:rsid w:val="004807F1"/>
    <w:rsid w:val="00485630"/>
    <w:rsid w:val="0048724E"/>
    <w:rsid w:val="00490E89"/>
    <w:rsid w:val="00490F19"/>
    <w:rsid w:val="0049447E"/>
    <w:rsid w:val="004A06D3"/>
    <w:rsid w:val="004A36EC"/>
    <w:rsid w:val="004A4B16"/>
    <w:rsid w:val="004A730B"/>
    <w:rsid w:val="004B660D"/>
    <w:rsid w:val="004B695C"/>
    <w:rsid w:val="004C065E"/>
    <w:rsid w:val="004C278A"/>
    <w:rsid w:val="004C4EB1"/>
    <w:rsid w:val="004C549E"/>
    <w:rsid w:val="004D04F7"/>
    <w:rsid w:val="004D1B69"/>
    <w:rsid w:val="004E1722"/>
    <w:rsid w:val="004E287D"/>
    <w:rsid w:val="004E4BF4"/>
    <w:rsid w:val="004E4E6A"/>
    <w:rsid w:val="004E5C10"/>
    <w:rsid w:val="004E7983"/>
    <w:rsid w:val="004F5329"/>
    <w:rsid w:val="004F5ACD"/>
    <w:rsid w:val="004F64BC"/>
    <w:rsid w:val="004F71A3"/>
    <w:rsid w:val="005034D7"/>
    <w:rsid w:val="005069CF"/>
    <w:rsid w:val="00510B14"/>
    <w:rsid w:val="005127EA"/>
    <w:rsid w:val="00512C5D"/>
    <w:rsid w:val="00515158"/>
    <w:rsid w:val="005162F0"/>
    <w:rsid w:val="00516376"/>
    <w:rsid w:val="00522416"/>
    <w:rsid w:val="00524165"/>
    <w:rsid w:val="0052737A"/>
    <w:rsid w:val="00530251"/>
    <w:rsid w:val="005369E8"/>
    <w:rsid w:val="00536DEA"/>
    <w:rsid w:val="005409E6"/>
    <w:rsid w:val="005417CE"/>
    <w:rsid w:val="005474E9"/>
    <w:rsid w:val="00554A0D"/>
    <w:rsid w:val="00561F70"/>
    <w:rsid w:val="005633FD"/>
    <w:rsid w:val="00564152"/>
    <w:rsid w:val="00564E66"/>
    <w:rsid w:val="00565C71"/>
    <w:rsid w:val="00566043"/>
    <w:rsid w:val="00567EB1"/>
    <w:rsid w:val="00573F5C"/>
    <w:rsid w:val="00580F74"/>
    <w:rsid w:val="00581138"/>
    <w:rsid w:val="00585D71"/>
    <w:rsid w:val="00592002"/>
    <w:rsid w:val="00592D03"/>
    <w:rsid w:val="00593F03"/>
    <w:rsid w:val="00594A36"/>
    <w:rsid w:val="00596CB1"/>
    <w:rsid w:val="005A2DB7"/>
    <w:rsid w:val="005A54C0"/>
    <w:rsid w:val="005B4732"/>
    <w:rsid w:val="005B5793"/>
    <w:rsid w:val="005C1490"/>
    <w:rsid w:val="005C2FA2"/>
    <w:rsid w:val="005C444F"/>
    <w:rsid w:val="005C5C9A"/>
    <w:rsid w:val="005C7A96"/>
    <w:rsid w:val="005C7CE6"/>
    <w:rsid w:val="005D06EB"/>
    <w:rsid w:val="005D14E7"/>
    <w:rsid w:val="005D38D1"/>
    <w:rsid w:val="005D3B47"/>
    <w:rsid w:val="005D3E3E"/>
    <w:rsid w:val="005D4BC1"/>
    <w:rsid w:val="005D777D"/>
    <w:rsid w:val="005E1597"/>
    <w:rsid w:val="005E569F"/>
    <w:rsid w:val="005E6DE0"/>
    <w:rsid w:val="005E7E86"/>
    <w:rsid w:val="005F02E7"/>
    <w:rsid w:val="005F04AB"/>
    <w:rsid w:val="005F2142"/>
    <w:rsid w:val="005F3486"/>
    <w:rsid w:val="00600691"/>
    <w:rsid w:val="00600A34"/>
    <w:rsid w:val="0061284F"/>
    <w:rsid w:val="0061543A"/>
    <w:rsid w:val="00615617"/>
    <w:rsid w:val="00616B49"/>
    <w:rsid w:val="00616BFA"/>
    <w:rsid w:val="006172E1"/>
    <w:rsid w:val="0062075C"/>
    <w:rsid w:val="006229E6"/>
    <w:rsid w:val="00624B2F"/>
    <w:rsid w:val="006268A8"/>
    <w:rsid w:val="00633631"/>
    <w:rsid w:val="00634ED6"/>
    <w:rsid w:val="00634F2F"/>
    <w:rsid w:val="00636721"/>
    <w:rsid w:val="00636D44"/>
    <w:rsid w:val="0063744F"/>
    <w:rsid w:val="00644FC7"/>
    <w:rsid w:val="0064630E"/>
    <w:rsid w:val="00652E81"/>
    <w:rsid w:val="00654003"/>
    <w:rsid w:val="00655BC7"/>
    <w:rsid w:val="006564B0"/>
    <w:rsid w:val="00660524"/>
    <w:rsid w:val="00660992"/>
    <w:rsid w:val="006620BD"/>
    <w:rsid w:val="00664E6C"/>
    <w:rsid w:val="0067023E"/>
    <w:rsid w:val="00671C9A"/>
    <w:rsid w:val="00673B5E"/>
    <w:rsid w:val="006744C7"/>
    <w:rsid w:val="00674795"/>
    <w:rsid w:val="00674F37"/>
    <w:rsid w:val="00680EB7"/>
    <w:rsid w:val="00683381"/>
    <w:rsid w:val="00683CCB"/>
    <w:rsid w:val="0069503F"/>
    <w:rsid w:val="006A6431"/>
    <w:rsid w:val="006B171D"/>
    <w:rsid w:val="006B1E49"/>
    <w:rsid w:val="006B48EC"/>
    <w:rsid w:val="006C0091"/>
    <w:rsid w:val="006C2BBC"/>
    <w:rsid w:val="006C4FA6"/>
    <w:rsid w:val="006D2352"/>
    <w:rsid w:val="006D272B"/>
    <w:rsid w:val="006D3276"/>
    <w:rsid w:val="006D3D40"/>
    <w:rsid w:val="006D56C8"/>
    <w:rsid w:val="006D6B8B"/>
    <w:rsid w:val="006E003D"/>
    <w:rsid w:val="006F1B3F"/>
    <w:rsid w:val="006F4EEA"/>
    <w:rsid w:val="006F6C13"/>
    <w:rsid w:val="006F7C7D"/>
    <w:rsid w:val="00700BE7"/>
    <w:rsid w:val="00705E69"/>
    <w:rsid w:val="007259E6"/>
    <w:rsid w:val="00731225"/>
    <w:rsid w:val="007329DE"/>
    <w:rsid w:val="0073434B"/>
    <w:rsid w:val="00734F24"/>
    <w:rsid w:val="007355BD"/>
    <w:rsid w:val="00735687"/>
    <w:rsid w:val="00735B2E"/>
    <w:rsid w:val="00740592"/>
    <w:rsid w:val="00741832"/>
    <w:rsid w:val="00751816"/>
    <w:rsid w:val="00753EE1"/>
    <w:rsid w:val="00753F50"/>
    <w:rsid w:val="00756585"/>
    <w:rsid w:val="007604BA"/>
    <w:rsid w:val="00761CA1"/>
    <w:rsid w:val="00762863"/>
    <w:rsid w:val="00763B23"/>
    <w:rsid w:val="007743B6"/>
    <w:rsid w:val="0077481B"/>
    <w:rsid w:val="007777FB"/>
    <w:rsid w:val="007807D9"/>
    <w:rsid w:val="00791C8F"/>
    <w:rsid w:val="00794BFF"/>
    <w:rsid w:val="007A2CAA"/>
    <w:rsid w:val="007A7B19"/>
    <w:rsid w:val="007A7FCC"/>
    <w:rsid w:val="007B07F2"/>
    <w:rsid w:val="007B6791"/>
    <w:rsid w:val="007C0E13"/>
    <w:rsid w:val="007D3506"/>
    <w:rsid w:val="007D6BD1"/>
    <w:rsid w:val="007F3D33"/>
    <w:rsid w:val="007F5CCA"/>
    <w:rsid w:val="007F69AB"/>
    <w:rsid w:val="00800966"/>
    <w:rsid w:val="00802935"/>
    <w:rsid w:val="0080480D"/>
    <w:rsid w:val="00807767"/>
    <w:rsid w:val="00810A4B"/>
    <w:rsid w:val="00813D1F"/>
    <w:rsid w:val="0081731F"/>
    <w:rsid w:val="00817949"/>
    <w:rsid w:val="008208B1"/>
    <w:rsid w:val="00821E1B"/>
    <w:rsid w:val="00823D7E"/>
    <w:rsid w:val="00825C87"/>
    <w:rsid w:val="0082641E"/>
    <w:rsid w:val="00826B4D"/>
    <w:rsid w:val="00831C14"/>
    <w:rsid w:val="00833EA5"/>
    <w:rsid w:val="008348E7"/>
    <w:rsid w:val="00855399"/>
    <w:rsid w:val="00856686"/>
    <w:rsid w:val="00860553"/>
    <w:rsid w:val="00874851"/>
    <w:rsid w:val="00876EE0"/>
    <w:rsid w:val="00877351"/>
    <w:rsid w:val="00881EAB"/>
    <w:rsid w:val="00883AB2"/>
    <w:rsid w:val="00885D01"/>
    <w:rsid w:val="0089213B"/>
    <w:rsid w:val="00894214"/>
    <w:rsid w:val="00894673"/>
    <w:rsid w:val="00894928"/>
    <w:rsid w:val="00897BB8"/>
    <w:rsid w:val="008A3C1E"/>
    <w:rsid w:val="008A5BF6"/>
    <w:rsid w:val="008A6062"/>
    <w:rsid w:val="008B01A9"/>
    <w:rsid w:val="008B4647"/>
    <w:rsid w:val="008B69B3"/>
    <w:rsid w:val="008B6D7D"/>
    <w:rsid w:val="008C0169"/>
    <w:rsid w:val="008C241A"/>
    <w:rsid w:val="008C30F8"/>
    <w:rsid w:val="008C34B2"/>
    <w:rsid w:val="008C59CE"/>
    <w:rsid w:val="008C7B40"/>
    <w:rsid w:val="008D1D63"/>
    <w:rsid w:val="008D26EB"/>
    <w:rsid w:val="008D30AB"/>
    <w:rsid w:val="008D4A6E"/>
    <w:rsid w:val="008D4DBB"/>
    <w:rsid w:val="008D51B9"/>
    <w:rsid w:val="008D5235"/>
    <w:rsid w:val="008D7BE8"/>
    <w:rsid w:val="008E099E"/>
    <w:rsid w:val="008E391B"/>
    <w:rsid w:val="008F313A"/>
    <w:rsid w:val="008F4C96"/>
    <w:rsid w:val="008F7956"/>
    <w:rsid w:val="00902B8A"/>
    <w:rsid w:val="00904925"/>
    <w:rsid w:val="00904BD1"/>
    <w:rsid w:val="00906452"/>
    <w:rsid w:val="00906A0D"/>
    <w:rsid w:val="00910A0E"/>
    <w:rsid w:val="00914BB2"/>
    <w:rsid w:val="00921614"/>
    <w:rsid w:val="00924876"/>
    <w:rsid w:val="0092539B"/>
    <w:rsid w:val="00926D4E"/>
    <w:rsid w:val="00931F95"/>
    <w:rsid w:val="00932779"/>
    <w:rsid w:val="00932D44"/>
    <w:rsid w:val="0093714B"/>
    <w:rsid w:val="009406B5"/>
    <w:rsid w:val="00951ECA"/>
    <w:rsid w:val="00955D85"/>
    <w:rsid w:val="009569AB"/>
    <w:rsid w:val="00956C62"/>
    <w:rsid w:val="00957E29"/>
    <w:rsid w:val="00960A7D"/>
    <w:rsid w:val="009618E9"/>
    <w:rsid w:val="0096193E"/>
    <w:rsid w:val="009648E4"/>
    <w:rsid w:val="009746F8"/>
    <w:rsid w:val="00977C9A"/>
    <w:rsid w:val="0098143A"/>
    <w:rsid w:val="0098197A"/>
    <w:rsid w:val="009855A7"/>
    <w:rsid w:val="00990A95"/>
    <w:rsid w:val="00994B52"/>
    <w:rsid w:val="00996F74"/>
    <w:rsid w:val="00997884"/>
    <w:rsid w:val="009A1598"/>
    <w:rsid w:val="009A7170"/>
    <w:rsid w:val="009B0494"/>
    <w:rsid w:val="009B1558"/>
    <w:rsid w:val="009B16EB"/>
    <w:rsid w:val="009B4C10"/>
    <w:rsid w:val="009B64A4"/>
    <w:rsid w:val="009C045C"/>
    <w:rsid w:val="009C4A69"/>
    <w:rsid w:val="009C624E"/>
    <w:rsid w:val="009D053C"/>
    <w:rsid w:val="009D0689"/>
    <w:rsid w:val="009D1459"/>
    <w:rsid w:val="009D41F2"/>
    <w:rsid w:val="009D53BB"/>
    <w:rsid w:val="009E0114"/>
    <w:rsid w:val="009E0C23"/>
    <w:rsid w:val="009E7987"/>
    <w:rsid w:val="009F0E3B"/>
    <w:rsid w:val="009F197E"/>
    <w:rsid w:val="009F6EE4"/>
    <w:rsid w:val="00A00EE2"/>
    <w:rsid w:val="00A0471C"/>
    <w:rsid w:val="00A07924"/>
    <w:rsid w:val="00A15B1A"/>
    <w:rsid w:val="00A2047B"/>
    <w:rsid w:val="00A2337F"/>
    <w:rsid w:val="00A243A1"/>
    <w:rsid w:val="00A25360"/>
    <w:rsid w:val="00A25D74"/>
    <w:rsid w:val="00A2665E"/>
    <w:rsid w:val="00A31002"/>
    <w:rsid w:val="00A40538"/>
    <w:rsid w:val="00A40FB6"/>
    <w:rsid w:val="00A429EF"/>
    <w:rsid w:val="00A43232"/>
    <w:rsid w:val="00A44BF7"/>
    <w:rsid w:val="00A451BA"/>
    <w:rsid w:val="00A457C1"/>
    <w:rsid w:val="00A45CE2"/>
    <w:rsid w:val="00A5023B"/>
    <w:rsid w:val="00A519FA"/>
    <w:rsid w:val="00A53E59"/>
    <w:rsid w:val="00A55616"/>
    <w:rsid w:val="00A60864"/>
    <w:rsid w:val="00A62282"/>
    <w:rsid w:val="00A6375C"/>
    <w:rsid w:val="00A6382F"/>
    <w:rsid w:val="00A65680"/>
    <w:rsid w:val="00A741E2"/>
    <w:rsid w:val="00A762EA"/>
    <w:rsid w:val="00A8055F"/>
    <w:rsid w:val="00A818CB"/>
    <w:rsid w:val="00A82E00"/>
    <w:rsid w:val="00A83C5C"/>
    <w:rsid w:val="00A86C6A"/>
    <w:rsid w:val="00A87909"/>
    <w:rsid w:val="00A87E58"/>
    <w:rsid w:val="00A93228"/>
    <w:rsid w:val="00A94455"/>
    <w:rsid w:val="00AB0D97"/>
    <w:rsid w:val="00AB0E4B"/>
    <w:rsid w:val="00AB2CAA"/>
    <w:rsid w:val="00AC2447"/>
    <w:rsid w:val="00AC4802"/>
    <w:rsid w:val="00AD0597"/>
    <w:rsid w:val="00AD0BA7"/>
    <w:rsid w:val="00AD4CA3"/>
    <w:rsid w:val="00AD6609"/>
    <w:rsid w:val="00AD74B0"/>
    <w:rsid w:val="00AE1C32"/>
    <w:rsid w:val="00AE3809"/>
    <w:rsid w:val="00AF0ACE"/>
    <w:rsid w:val="00AF1EA2"/>
    <w:rsid w:val="00AF5C8F"/>
    <w:rsid w:val="00B02A80"/>
    <w:rsid w:val="00B04BD8"/>
    <w:rsid w:val="00B04EE2"/>
    <w:rsid w:val="00B05FB7"/>
    <w:rsid w:val="00B13147"/>
    <w:rsid w:val="00B13970"/>
    <w:rsid w:val="00B1477D"/>
    <w:rsid w:val="00B2063C"/>
    <w:rsid w:val="00B2270C"/>
    <w:rsid w:val="00B25B14"/>
    <w:rsid w:val="00B27A26"/>
    <w:rsid w:val="00B303FB"/>
    <w:rsid w:val="00B3090B"/>
    <w:rsid w:val="00B30BD8"/>
    <w:rsid w:val="00B34136"/>
    <w:rsid w:val="00B351D8"/>
    <w:rsid w:val="00B408CB"/>
    <w:rsid w:val="00B45D3C"/>
    <w:rsid w:val="00B46AB8"/>
    <w:rsid w:val="00B4749B"/>
    <w:rsid w:val="00B50066"/>
    <w:rsid w:val="00B51BB0"/>
    <w:rsid w:val="00B53392"/>
    <w:rsid w:val="00B549AE"/>
    <w:rsid w:val="00B610B4"/>
    <w:rsid w:val="00B62564"/>
    <w:rsid w:val="00B63139"/>
    <w:rsid w:val="00B70507"/>
    <w:rsid w:val="00B76037"/>
    <w:rsid w:val="00B80921"/>
    <w:rsid w:val="00B82560"/>
    <w:rsid w:val="00B86814"/>
    <w:rsid w:val="00B96185"/>
    <w:rsid w:val="00BB3040"/>
    <w:rsid w:val="00BB40F9"/>
    <w:rsid w:val="00BB6FF2"/>
    <w:rsid w:val="00BB7A04"/>
    <w:rsid w:val="00BC0028"/>
    <w:rsid w:val="00BC77F9"/>
    <w:rsid w:val="00BD003B"/>
    <w:rsid w:val="00BD2C54"/>
    <w:rsid w:val="00BD2D91"/>
    <w:rsid w:val="00BD6C2D"/>
    <w:rsid w:val="00BE0CB6"/>
    <w:rsid w:val="00BE12E0"/>
    <w:rsid w:val="00BE3418"/>
    <w:rsid w:val="00BE55C0"/>
    <w:rsid w:val="00BE6A2A"/>
    <w:rsid w:val="00BE7C57"/>
    <w:rsid w:val="00BF17D6"/>
    <w:rsid w:val="00C02CD5"/>
    <w:rsid w:val="00C060B2"/>
    <w:rsid w:val="00C0615E"/>
    <w:rsid w:val="00C06433"/>
    <w:rsid w:val="00C105AD"/>
    <w:rsid w:val="00C1062F"/>
    <w:rsid w:val="00C1491D"/>
    <w:rsid w:val="00C15B05"/>
    <w:rsid w:val="00C1776D"/>
    <w:rsid w:val="00C21B11"/>
    <w:rsid w:val="00C22F4C"/>
    <w:rsid w:val="00C23B90"/>
    <w:rsid w:val="00C23E20"/>
    <w:rsid w:val="00C24E28"/>
    <w:rsid w:val="00C2581A"/>
    <w:rsid w:val="00C27538"/>
    <w:rsid w:val="00C31B0F"/>
    <w:rsid w:val="00C336F3"/>
    <w:rsid w:val="00C34546"/>
    <w:rsid w:val="00C3716A"/>
    <w:rsid w:val="00C47939"/>
    <w:rsid w:val="00C50116"/>
    <w:rsid w:val="00C510EF"/>
    <w:rsid w:val="00C52B62"/>
    <w:rsid w:val="00C5343E"/>
    <w:rsid w:val="00C55728"/>
    <w:rsid w:val="00C56DA5"/>
    <w:rsid w:val="00C57DAA"/>
    <w:rsid w:val="00C62CAC"/>
    <w:rsid w:val="00C63592"/>
    <w:rsid w:val="00C66BB1"/>
    <w:rsid w:val="00C675A2"/>
    <w:rsid w:val="00C720E5"/>
    <w:rsid w:val="00C75B94"/>
    <w:rsid w:val="00C7767A"/>
    <w:rsid w:val="00C77EDE"/>
    <w:rsid w:val="00C81AF8"/>
    <w:rsid w:val="00C86F8C"/>
    <w:rsid w:val="00C90AAC"/>
    <w:rsid w:val="00C92DDD"/>
    <w:rsid w:val="00C96D3B"/>
    <w:rsid w:val="00CA06EB"/>
    <w:rsid w:val="00CA09EB"/>
    <w:rsid w:val="00CA383E"/>
    <w:rsid w:val="00CB13B8"/>
    <w:rsid w:val="00CB27B7"/>
    <w:rsid w:val="00CB5AD4"/>
    <w:rsid w:val="00CB7D6E"/>
    <w:rsid w:val="00CC3030"/>
    <w:rsid w:val="00CC7DF7"/>
    <w:rsid w:val="00CD4709"/>
    <w:rsid w:val="00CD4BC1"/>
    <w:rsid w:val="00CE70AB"/>
    <w:rsid w:val="00CE736C"/>
    <w:rsid w:val="00CF2D0A"/>
    <w:rsid w:val="00CF49B2"/>
    <w:rsid w:val="00CF4C67"/>
    <w:rsid w:val="00CF5685"/>
    <w:rsid w:val="00D03824"/>
    <w:rsid w:val="00D06D45"/>
    <w:rsid w:val="00D07A9B"/>
    <w:rsid w:val="00D10235"/>
    <w:rsid w:val="00D127D7"/>
    <w:rsid w:val="00D12FA7"/>
    <w:rsid w:val="00D135B6"/>
    <w:rsid w:val="00D14348"/>
    <w:rsid w:val="00D1516C"/>
    <w:rsid w:val="00D1568A"/>
    <w:rsid w:val="00D20437"/>
    <w:rsid w:val="00D239B2"/>
    <w:rsid w:val="00D2427D"/>
    <w:rsid w:val="00D24B1F"/>
    <w:rsid w:val="00D342D6"/>
    <w:rsid w:val="00D36AD5"/>
    <w:rsid w:val="00D37D84"/>
    <w:rsid w:val="00D405B4"/>
    <w:rsid w:val="00D435F7"/>
    <w:rsid w:val="00D4388F"/>
    <w:rsid w:val="00D44C7C"/>
    <w:rsid w:val="00D44DB5"/>
    <w:rsid w:val="00D50A15"/>
    <w:rsid w:val="00D552D9"/>
    <w:rsid w:val="00D57E5E"/>
    <w:rsid w:val="00D644FD"/>
    <w:rsid w:val="00D7005A"/>
    <w:rsid w:val="00D707F3"/>
    <w:rsid w:val="00D70A75"/>
    <w:rsid w:val="00D75F11"/>
    <w:rsid w:val="00D83312"/>
    <w:rsid w:val="00D85824"/>
    <w:rsid w:val="00D913AC"/>
    <w:rsid w:val="00D9251C"/>
    <w:rsid w:val="00D9474A"/>
    <w:rsid w:val="00DA416F"/>
    <w:rsid w:val="00DB1DA0"/>
    <w:rsid w:val="00DB2611"/>
    <w:rsid w:val="00DB4EAD"/>
    <w:rsid w:val="00DB690F"/>
    <w:rsid w:val="00DC40A0"/>
    <w:rsid w:val="00DC7094"/>
    <w:rsid w:val="00DD130F"/>
    <w:rsid w:val="00DD197F"/>
    <w:rsid w:val="00DE00C7"/>
    <w:rsid w:val="00DE0A86"/>
    <w:rsid w:val="00DE7FAD"/>
    <w:rsid w:val="00DF175D"/>
    <w:rsid w:val="00DF26B0"/>
    <w:rsid w:val="00DF4684"/>
    <w:rsid w:val="00DF4920"/>
    <w:rsid w:val="00DF7279"/>
    <w:rsid w:val="00E044B8"/>
    <w:rsid w:val="00E06A12"/>
    <w:rsid w:val="00E101BC"/>
    <w:rsid w:val="00E11D85"/>
    <w:rsid w:val="00E13074"/>
    <w:rsid w:val="00E144AD"/>
    <w:rsid w:val="00E21B68"/>
    <w:rsid w:val="00E328ED"/>
    <w:rsid w:val="00E375C0"/>
    <w:rsid w:val="00E3770E"/>
    <w:rsid w:val="00E40C28"/>
    <w:rsid w:val="00E51509"/>
    <w:rsid w:val="00E51675"/>
    <w:rsid w:val="00E55E10"/>
    <w:rsid w:val="00E56A7C"/>
    <w:rsid w:val="00E56FA5"/>
    <w:rsid w:val="00E578A1"/>
    <w:rsid w:val="00E617C8"/>
    <w:rsid w:val="00E6180F"/>
    <w:rsid w:val="00E67729"/>
    <w:rsid w:val="00E67903"/>
    <w:rsid w:val="00E71991"/>
    <w:rsid w:val="00E71E26"/>
    <w:rsid w:val="00E747FD"/>
    <w:rsid w:val="00E85CF2"/>
    <w:rsid w:val="00E86C23"/>
    <w:rsid w:val="00E903FC"/>
    <w:rsid w:val="00E905FE"/>
    <w:rsid w:val="00E949CC"/>
    <w:rsid w:val="00E96E84"/>
    <w:rsid w:val="00EA10BA"/>
    <w:rsid w:val="00EA23F8"/>
    <w:rsid w:val="00EA51A8"/>
    <w:rsid w:val="00EA59F6"/>
    <w:rsid w:val="00EB49B0"/>
    <w:rsid w:val="00EB7437"/>
    <w:rsid w:val="00EC0771"/>
    <w:rsid w:val="00EC1BA4"/>
    <w:rsid w:val="00EC1C34"/>
    <w:rsid w:val="00EC447B"/>
    <w:rsid w:val="00EC5CC0"/>
    <w:rsid w:val="00ED1A3E"/>
    <w:rsid w:val="00ED1CDA"/>
    <w:rsid w:val="00ED533A"/>
    <w:rsid w:val="00EE0FC6"/>
    <w:rsid w:val="00EE2367"/>
    <w:rsid w:val="00EE4B1E"/>
    <w:rsid w:val="00EE74DD"/>
    <w:rsid w:val="00EF12F3"/>
    <w:rsid w:val="00EF1CAF"/>
    <w:rsid w:val="00EF2ADD"/>
    <w:rsid w:val="00EF659D"/>
    <w:rsid w:val="00F007C1"/>
    <w:rsid w:val="00F00EDE"/>
    <w:rsid w:val="00F02317"/>
    <w:rsid w:val="00F02F32"/>
    <w:rsid w:val="00F0382F"/>
    <w:rsid w:val="00F10054"/>
    <w:rsid w:val="00F13D8E"/>
    <w:rsid w:val="00F31A02"/>
    <w:rsid w:val="00F42FA9"/>
    <w:rsid w:val="00F4497C"/>
    <w:rsid w:val="00F45807"/>
    <w:rsid w:val="00F45F9B"/>
    <w:rsid w:val="00F52A7B"/>
    <w:rsid w:val="00F52B29"/>
    <w:rsid w:val="00F56DF0"/>
    <w:rsid w:val="00F64570"/>
    <w:rsid w:val="00F6583C"/>
    <w:rsid w:val="00F65D0D"/>
    <w:rsid w:val="00F67B54"/>
    <w:rsid w:val="00F701BA"/>
    <w:rsid w:val="00F7047A"/>
    <w:rsid w:val="00F73851"/>
    <w:rsid w:val="00F77053"/>
    <w:rsid w:val="00F7707F"/>
    <w:rsid w:val="00F84877"/>
    <w:rsid w:val="00F855E0"/>
    <w:rsid w:val="00F87947"/>
    <w:rsid w:val="00F91C5D"/>
    <w:rsid w:val="00F94E91"/>
    <w:rsid w:val="00F96564"/>
    <w:rsid w:val="00F967E6"/>
    <w:rsid w:val="00FA6302"/>
    <w:rsid w:val="00FB24D5"/>
    <w:rsid w:val="00FB42FA"/>
    <w:rsid w:val="00FC2C45"/>
    <w:rsid w:val="00FC42F9"/>
    <w:rsid w:val="00FD3DCD"/>
    <w:rsid w:val="00FD44CA"/>
    <w:rsid w:val="00FD44EE"/>
    <w:rsid w:val="00FD48C9"/>
    <w:rsid w:val="00FD79C7"/>
    <w:rsid w:val="00FE47F0"/>
    <w:rsid w:val="00FE560B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09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styleId="nfaseSutil">
    <w:name w:val="Subtle Emphasis"/>
    <w:uiPriority w:val="19"/>
    <w:qFormat/>
    <w:rsid w:val="002165F4"/>
    <w:rPr>
      <w:i/>
      <w:iCs/>
      <w:color w:val="000000"/>
    </w:rPr>
  </w:style>
  <w:style w:type="character" w:styleId="nfaseIntensa">
    <w:name w:val="Intense Emphasis"/>
    <w:uiPriority w:val="21"/>
    <w:qFormat/>
    <w:rsid w:val="002165F4"/>
    <w:rPr>
      <w:b/>
      <w:bCs/>
      <w:i/>
      <w:iCs/>
      <w:color w:val="1F497D"/>
    </w:rPr>
  </w:style>
  <w:style w:type="character" w:styleId="RefernciaSutil">
    <w:name w:val="Subtle Reference"/>
    <w:uiPriority w:val="31"/>
    <w:qFormat/>
    <w:rsid w:val="002165F4"/>
    <w:rPr>
      <w:smallCaps/>
      <w:color w:val="000000"/>
      <w:u w:val="single"/>
    </w:rPr>
  </w:style>
  <w:style w:type="character" w:styleId="RefernciaIntensa">
    <w:name w:val="Intense Reference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styleId="TtulodoLivro">
    <w:name w:val="Book Title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Reviso">
    <w:name w:val="Revision"/>
    <w:hidden/>
    <w:uiPriority w:val="99"/>
    <w:semiHidden/>
    <w:rsid w:val="009D41F2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4BF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styleId="nfaseSutil">
    <w:name w:val="Subtle Emphasis"/>
    <w:uiPriority w:val="19"/>
    <w:qFormat/>
    <w:rsid w:val="002165F4"/>
    <w:rPr>
      <w:i/>
      <w:iCs/>
      <w:color w:val="000000"/>
    </w:rPr>
  </w:style>
  <w:style w:type="character" w:styleId="nfaseIntensa">
    <w:name w:val="Intense Emphasis"/>
    <w:uiPriority w:val="21"/>
    <w:qFormat/>
    <w:rsid w:val="002165F4"/>
    <w:rPr>
      <w:b/>
      <w:bCs/>
      <w:i/>
      <w:iCs/>
      <w:color w:val="1F497D"/>
    </w:rPr>
  </w:style>
  <w:style w:type="character" w:styleId="RefernciaSutil">
    <w:name w:val="Subtle Reference"/>
    <w:uiPriority w:val="31"/>
    <w:qFormat/>
    <w:rsid w:val="002165F4"/>
    <w:rPr>
      <w:smallCaps/>
      <w:color w:val="000000"/>
      <w:u w:val="single"/>
    </w:rPr>
  </w:style>
  <w:style w:type="character" w:styleId="RefernciaIntensa">
    <w:name w:val="Intense Reference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styleId="TtulodoLivro">
    <w:name w:val="Book Title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Reviso">
    <w:name w:val="Revision"/>
    <w:hidden/>
    <w:uiPriority w:val="99"/>
    <w:semiHidden/>
    <w:rsid w:val="009D41F2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4B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QOmFyRpTvFM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nZs9xrDM0k" TargetMode="External"/><Relationship Id="rId17" Type="http://schemas.openxmlformats.org/officeDocument/2006/relationships/hyperlink" Target="https://www.marxists.org/portugues/lenin/1917/08/estadoerevoluca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bn.libertar.org/wp-content/uploads/2012/02/Bakunin_-_Estatismo_e_Anarquia_-_excertos.pdf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logdotarso.files.wordpress.com/2011/12/capitalismo.jpg?w=419&amp;h=6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xQV7ezoMpK5n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2.bp.blogspot.com/-H6jxH-S5HOY/UUCBD8wNpoI/AAAAAAAAAM8/-sum_9U7Df8/s1600/capitalismo_marx_engels.jpg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adoestudante.abril.com.br/curso-enem/doutrinas-sociais-e-politicas-do-sec-xix-as-teorias-do-periodo/" TargetMode="External"/><Relationship Id="rId14" Type="http://schemas.openxmlformats.org/officeDocument/2006/relationships/hyperlink" Target="http://www.dominiopublico.gov.br/download/texto/cv000042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11314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13383</CharactersWithSpaces>
  <SharedDoc>false</SharedDoc>
  <HLinks>
    <vt:vector size="48" baseType="variant">
      <vt:variant>
        <vt:i4>3211278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https://www.youtube.com/watch?v=0gY0JR6s38g</vt:lpwstr>
      </vt:variant>
      <vt:variant>
        <vt:lpwstr/>
      </vt:variant>
      <vt:variant>
        <vt:i4>2949190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https://www.youtube.com/watch?v=CozWvOb3A6E</vt:lpwstr>
      </vt:variant>
      <vt:variant>
        <vt:lpwstr/>
      </vt:variant>
      <vt:variant>
        <vt:i4>6357076</vt:i4>
      </vt:variant>
      <vt:variant>
        <vt:i4>15</vt:i4>
      </vt:variant>
      <vt:variant>
        <vt:i4>0</vt:i4>
      </vt:variant>
      <vt:variant>
        <vt:i4>5</vt:i4>
      </vt:variant>
      <vt:variant>
        <vt:lpwstr>https://fatoseacontecimentos.files.wordpress.com/2013/01/charge-revoluc3a7c3a3o-011.jpg</vt:lpwstr>
      </vt:variant>
      <vt:variant>
        <vt:lpwstr/>
      </vt:variant>
      <vt:variant>
        <vt:i4>3735568</vt:i4>
      </vt:variant>
      <vt:variant>
        <vt:i4>12</vt:i4>
      </vt:variant>
      <vt:variant>
        <vt:i4>0</vt:i4>
      </vt:variant>
      <vt:variant>
        <vt:i4>5</vt:i4>
      </vt:variant>
      <vt:variant>
        <vt:lpwstr>https://fatoseacontecimentos.files.wordpress.com/2013/01/revoluc3a7c3a3o-industrial-001.jpg</vt:lpwstr>
      </vt:variant>
      <vt:variant>
        <vt:lpwstr/>
      </vt:variant>
      <vt:variant>
        <vt:i4>6226024</vt:i4>
      </vt:variant>
      <vt:variant>
        <vt:i4>9</vt:i4>
      </vt:variant>
      <vt:variant>
        <vt:i4>0</vt:i4>
      </vt:variant>
      <vt:variant>
        <vt:i4>5</vt:i4>
      </vt:variant>
      <vt:variant>
        <vt:lpwstr>http://historiaemquadrinhosblog.blogspot.com.br/2013/09/a-revolucao-industrial-idade.html</vt:lpwstr>
      </vt:variant>
      <vt:variant>
        <vt:lpwstr/>
      </vt:variant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https://www.youtube.com/watch?v=jt-o3EBQPMU</vt:lpwstr>
      </vt:variant>
      <vt:variant>
        <vt:lpwstr/>
      </vt:variant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https://www.youtube.com/watch?v=UM2Aw4kmA0s</vt:lpwstr>
      </vt:variant>
      <vt:variant>
        <vt:lpwstr/>
      </vt:variant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https://www.youtube.com/watch?v=rW4CR_WM-AA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2016-12-04T15:25:00Z</cp:lastPrinted>
  <dcterms:created xsi:type="dcterms:W3CDTF">2016-12-14T11:28:00Z</dcterms:created>
  <dcterms:modified xsi:type="dcterms:W3CDTF">2016-12-14T11:28:00Z</dcterms:modified>
</cp:coreProperties>
</file>