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Pr="00C262B5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C262B5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C262B5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C262B5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F151AD" w:rsidRDefault="00CC1D10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  <w:r w:rsidR="009A3C38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</w:t>
            </w:r>
          </w:p>
          <w:p w:rsidR="00B95A90" w:rsidRPr="00AE5B8E" w:rsidRDefault="00CF1ABF" w:rsidP="00F151AD">
            <w:pPr>
              <w:pStyle w:val="Ttulo3"/>
              <w:rPr>
                <w:rFonts w:asciiTheme="minorHAnsi" w:hAnsiTheme="minorHAnsi"/>
                <w:i/>
                <w:color w:val="4F6228"/>
                <w:sz w:val="36"/>
                <w:szCs w:val="36"/>
              </w:rPr>
            </w:pPr>
            <w:r w:rsidRPr="00C262B5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  <w:r w:rsidR="00F151AD">
              <w:rPr>
                <w:rFonts w:asciiTheme="minorHAnsi" w:hAnsiTheme="minorHAnsi" w:cs="Helvetica"/>
                <w:b w:val="0"/>
                <w:sz w:val="56"/>
                <w:szCs w:val="22"/>
              </w:rPr>
              <w:t xml:space="preserve"> </w:t>
            </w:r>
            <w:r w:rsidR="00834731" w:rsidRPr="00AE5B8E">
              <w:rPr>
                <w:rFonts w:asciiTheme="minorHAnsi" w:hAnsiTheme="minorHAnsi"/>
                <w:color w:val="4F6228"/>
                <w:sz w:val="36"/>
                <w:szCs w:val="36"/>
              </w:rPr>
              <w:t>O Riso Dos Outros</w:t>
            </w:r>
          </w:p>
        </w:tc>
      </w:tr>
    </w:tbl>
    <w:p w:rsidR="00D310E6" w:rsidRPr="00C262B5" w:rsidRDefault="00511F9B" w:rsidP="00511F9B">
      <w:pPr>
        <w:pStyle w:val="Ttulo2"/>
        <w:rPr>
          <w:rFonts w:asciiTheme="minorHAnsi" w:hAnsiTheme="minorHAnsi"/>
          <w:lang w:eastAsia="pt-BR"/>
        </w:rPr>
      </w:pPr>
      <w:r w:rsidRPr="00C262B5">
        <w:rPr>
          <w:rFonts w:asciiTheme="minorHAnsi" w:hAnsiTheme="minorHAnsi"/>
          <w:lang w:eastAsia="pt-BR"/>
        </w:rPr>
        <w:t xml:space="preserve">Disciplinas/Áreas do Conhecimento: </w:t>
      </w:r>
    </w:p>
    <w:p w:rsidR="00A4687B" w:rsidRPr="00AE5B8E" w:rsidRDefault="00A333C6" w:rsidP="00B86B9C">
      <w:pPr>
        <w:rPr>
          <w:rFonts w:cs="Arial"/>
        </w:rPr>
      </w:pPr>
      <w:bookmarkStart w:id="0" w:name="_GoBack"/>
      <w:r w:rsidRPr="00AE5B8E">
        <w:rPr>
          <w:rFonts w:cs="Arial"/>
          <w:noProof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210820</wp:posOffset>
            </wp:positionV>
            <wp:extent cx="3190875" cy="2390775"/>
            <wp:effectExtent l="19050" t="0" r="9525" b="0"/>
            <wp:wrapSquare wrapText="bothSides"/>
            <wp:docPr id="5" name="Imagem 1" descr="https://i.ytimg.com/vi/8MDTPnhyvVg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8MDTPnhyvVg/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E3F5D" w:rsidRPr="00AE5B8E">
        <w:rPr>
          <w:rFonts w:cs="Arial"/>
        </w:rPr>
        <w:t>Língua Portuguesa</w:t>
      </w:r>
      <w:r w:rsidR="00121508">
        <w:rPr>
          <w:rFonts w:cs="Arial"/>
        </w:rPr>
        <w:t xml:space="preserve">; Cinema </w:t>
      </w:r>
      <w:r w:rsidR="009A3C38" w:rsidRPr="00AE5B8E">
        <w:rPr>
          <w:rFonts w:cs="Arial"/>
        </w:rPr>
        <w:t xml:space="preserve"> Arte</w:t>
      </w:r>
      <w:r w:rsidR="006E78BA" w:rsidRPr="00AE5B8E">
        <w:rPr>
          <w:rFonts w:cs="Arial"/>
        </w:rPr>
        <w:t>;</w:t>
      </w:r>
      <w:r w:rsidRPr="00AE5B8E">
        <w:rPr>
          <w:rFonts w:cs="Arial"/>
        </w:rPr>
        <w:t xml:space="preserve"> </w:t>
      </w:r>
    </w:p>
    <w:p w:rsidR="009C6DBC" w:rsidRPr="00C262B5" w:rsidRDefault="00511F9B" w:rsidP="009C6DBC">
      <w:pPr>
        <w:pStyle w:val="Ttulo2"/>
        <w:rPr>
          <w:rFonts w:asciiTheme="minorHAnsi" w:hAnsiTheme="minorHAnsi" w:cs="Arial"/>
          <w:lang w:eastAsia="pt-BR"/>
        </w:rPr>
      </w:pPr>
      <w:r w:rsidRPr="00C262B5">
        <w:rPr>
          <w:rFonts w:asciiTheme="minorHAnsi" w:hAnsiTheme="minorHAnsi" w:cs="Arial"/>
          <w:lang w:eastAsia="pt-BR"/>
        </w:rPr>
        <w:t xml:space="preserve">Competência(s) / Objetivo(s) de Aprendizagem </w:t>
      </w:r>
    </w:p>
    <w:p w:rsidR="00FC75EA" w:rsidRPr="00C262B5" w:rsidRDefault="00FC75EA" w:rsidP="004E3F5D">
      <w:pPr>
        <w:rPr>
          <w:rFonts w:asciiTheme="minorHAnsi" w:hAnsiTheme="minorHAnsi"/>
          <w:lang w:eastAsia="pt-BR"/>
        </w:rPr>
      </w:pPr>
    </w:p>
    <w:p w:rsidR="006E78BA" w:rsidRPr="00AE5B8E" w:rsidRDefault="000F2DCC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AE5B8E">
        <w:rPr>
          <w:rFonts w:ascii="Arial" w:hAnsi="Arial" w:cs="Arial"/>
          <w:lang w:eastAsia="pt-BR"/>
        </w:rPr>
        <w:t>Refletir sobre o humor e a sociedade</w:t>
      </w:r>
      <w:r w:rsidR="00016523" w:rsidRPr="00AE5B8E">
        <w:rPr>
          <w:rFonts w:ascii="Arial" w:hAnsi="Arial" w:cs="Arial"/>
          <w:lang w:eastAsia="pt-BR"/>
        </w:rPr>
        <w:t>;</w:t>
      </w:r>
      <w:r w:rsidR="00740C98" w:rsidRPr="00AE5B8E">
        <w:rPr>
          <w:rFonts w:ascii="Arial" w:hAnsi="Arial" w:cs="Arial"/>
        </w:rPr>
        <w:t xml:space="preserve"> </w:t>
      </w:r>
    </w:p>
    <w:p w:rsidR="004E3F5D" w:rsidRPr="00AE5B8E" w:rsidRDefault="000F2DCC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AE5B8E">
        <w:rPr>
          <w:rFonts w:ascii="Arial" w:hAnsi="Arial" w:cs="Arial"/>
          <w:bdr w:val="none" w:sz="0" w:space="0" w:color="auto" w:frame="1"/>
          <w:lang w:eastAsia="pt-BR"/>
        </w:rPr>
        <w:t xml:space="preserve">Estudar e </w:t>
      </w:r>
      <w:r w:rsidR="00F151AD">
        <w:rPr>
          <w:rFonts w:ascii="Arial" w:hAnsi="Arial" w:cs="Arial"/>
          <w:bdr w:val="none" w:sz="0" w:space="0" w:color="auto" w:frame="1"/>
          <w:lang w:eastAsia="pt-BR"/>
        </w:rPr>
        <w:t xml:space="preserve">elaborar </w:t>
      </w:r>
      <w:r w:rsidRPr="00AE5B8E">
        <w:rPr>
          <w:rFonts w:ascii="Arial" w:hAnsi="Arial" w:cs="Arial"/>
          <w:bdr w:val="none" w:sz="0" w:space="0" w:color="auto" w:frame="1"/>
          <w:lang w:eastAsia="pt-BR"/>
        </w:rPr>
        <w:t>o texto dissertativo, articulando e construindo argumentos</w:t>
      </w:r>
      <w:r w:rsidR="002E7604" w:rsidRPr="00AE5B8E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422735" w:rsidRDefault="000F2DCC" w:rsidP="00422735">
      <w:pPr>
        <w:pStyle w:val="PargrafodaLista"/>
        <w:numPr>
          <w:ilvl w:val="0"/>
          <w:numId w:val="13"/>
        </w:numPr>
        <w:rPr>
          <w:rFonts w:ascii="Arial" w:hAnsi="Arial" w:cs="Arial"/>
          <w:bdr w:val="none" w:sz="0" w:space="0" w:color="auto" w:frame="1"/>
          <w:lang w:eastAsia="pt-BR"/>
        </w:rPr>
      </w:pPr>
      <w:r w:rsidRPr="00AE5B8E">
        <w:rPr>
          <w:rFonts w:ascii="Arial" w:hAnsi="Arial" w:cs="Arial"/>
          <w:bdr w:val="none" w:sz="0" w:space="0" w:color="auto" w:frame="1"/>
          <w:lang w:eastAsia="pt-BR"/>
        </w:rPr>
        <w:t xml:space="preserve">Construir uma performance </w:t>
      </w:r>
      <w:r w:rsidR="00981FE2" w:rsidRPr="00AE5B8E">
        <w:rPr>
          <w:rFonts w:ascii="Arial" w:hAnsi="Arial" w:cs="Arial"/>
          <w:bdr w:val="none" w:sz="0" w:space="0" w:color="auto" w:frame="1"/>
          <w:lang w:eastAsia="pt-BR"/>
        </w:rPr>
        <w:t xml:space="preserve">teatral </w:t>
      </w:r>
      <w:r w:rsidRPr="00AE5B8E">
        <w:rPr>
          <w:rFonts w:ascii="Arial" w:hAnsi="Arial" w:cs="Arial"/>
          <w:bdr w:val="none" w:sz="0" w:space="0" w:color="auto" w:frame="1"/>
          <w:lang w:eastAsia="pt-BR"/>
        </w:rPr>
        <w:t>humorística, refletindo sobre o seu roteiro, argumento e execução</w:t>
      </w:r>
      <w:r w:rsidR="00981FE2" w:rsidRPr="00AE5B8E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F151AD" w:rsidRDefault="00F151AD" w:rsidP="00F151AD">
      <w:pPr>
        <w:rPr>
          <w:rFonts w:cs="Arial"/>
          <w:bdr w:val="none" w:sz="0" w:space="0" w:color="auto" w:frame="1"/>
          <w:lang w:eastAsia="pt-BR"/>
        </w:rPr>
      </w:pPr>
    </w:p>
    <w:p w:rsidR="00F151AD" w:rsidRDefault="00F151AD" w:rsidP="00F151AD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Conteúdo</w:t>
      </w:r>
    </w:p>
    <w:p w:rsidR="00F151AD" w:rsidRPr="00F151AD" w:rsidRDefault="00F151AD" w:rsidP="00511F9B">
      <w:pPr>
        <w:rPr>
          <w:rFonts w:asciiTheme="minorHAnsi" w:eastAsia="Times New Roman" w:hAnsiTheme="minorHAnsi" w:cs="Arial"/>
          <w:bCs/>
          <w:sz w:val="28"/>
          <w:szCs w:val="28"/>
          <w:lang w:eastAsia="pt-BR"/>
        </w:rPr>
      </w:pPr>
      <w:r w:rsidRPr="00F151AD">
        <w:rPr>
          <w:rFonts w:asciiTheme="minorHAnsi" w:eastAsia="Times New Roman" w:hAnsiTheme="minorHAnsi" w:cs="Arial"/>
          <w:bCs/>
          <w:sz w:val="28"/>
          <w:szCs w:val="28"/>
          <w:lang w:eastAsia="pt-BR"/>
        </w:rPr>
        <w:t xml:space="preserve">Cinema brasileiro, Humor, </w:t>
      </w:r>
      <w:r w:rsidR="00B21AFA">
        <w:rPr>
          <w:rFonts w:asciiTheme="minorHAnsi" w:eastAsia="Times New Roman" w:hAnsiTheme="minorHAnsi" w:cs="Arial"/>
          <w:bCs/>
          <w:sz w:val="28"/>
          <w:szCs w:val="28"/>
          <w:lang w:eastAsia="pt-BR"/>
        </w:rPr>
        <w:t>Texto dissertativo</w:t>
      </w:r>
      <w:r w:rsidRPr="00F151AD">
        <w:rPr>
          <w:rFonts w:asciiTheme="minorHAnsi" w:eastAsia="Times New Roman" w:hAnsiTheme="minorHAnsi" w:cs="Arial"/>
          <w:bCs/>
          <w:sz w:val="28"/>
          <w:szCs w:val="28"/>
          <w:lang w:eastAsia="pt-BR"/>
        </w:rPr>
        <w:t xml:space="preserve"> dramatização</w:t>
      </w:r>
      <w:r>
        <w:rPr>
          <w:rFonts w:asciiTheme="minorHAnsi" w:eastAsia="Times New Roman" w:hAnsiTheme="minorHAnsi" w:cs="Arial"/>
          <w:bCs/>
          <w:sz w:val="28"/>
          <w:szCs w:val="28"/>
          <w:lang w:eastAsia="pt-BR"/>
        </w:rPr>
        <w:t>;</w:t>
      </w:r>
    </w:p>
    <w:p w:rsidR="00511F9B" w:rsidRPr="00C262B5" w:rsidRDefault="00130ABD" w:rsidP="00511F9B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Palavras Chave</w:t>
      </w:r>
      <w:r w:rsidR="00511F9B" w:rsidRPr="00C262B5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 xml:space="preserve">: </w:t>
      </w:r>
    </w:p>
    <w:p w:rsidR="00130ABD" w:rsidRDefault="002D0F1A" w:rsidP="00B21AFA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  <w:r w:rsidRPr="00AE5B8E">
        <w:rPr>
          <w:rFonts w:eastAsia="Times New Roman" w:cs="Arial"/>
          <w:lang w:eastAsia="pt-BR"/>
        </w:rPr>
        <w:t xml:space="preserve">Humor, </w:t>
      </w:r>
      <w:r w:rsidR="00B21AFA">
        <w:rPr>
          <w:rFonts w:eastAsia="Times New Roman" w:cs="Arial"/>
          <w:lang w:eastAsia="pt-BR"/>
        </w:rPr>
        <w:t xml:space="preserve">riso, dissertação; </w:t>
      </w:r>
    </w:p>
    <w:p w:rsidR="00B21AFA" w:rsidRDefault="00B21AFA" w:rsidP="00B21AFA">
      <w:pPr>
        <w:shd w:val="clear" w:color="auto" w:fill="FFFFFF"/>
        <w:spacing w:after="0" w:line="255" w:lineRule="atLeast"/>
        <w:textAlignment w:val="baseline"/>
        <w:rPr>
          <w:rFonts w:asciiTheme="minorHAnsi" w:hAnsiTheme="minorHAnsi" w:cs="Arial"/>
          <w:lang w:eastAsia="pt-BR"/>
        </w:rPr>
      </w:pPr>
    </w:p>
    <w:p w:rsidR="007A7A2C" w:rsidRPr="00C262B5" w:rsidRDefault="00511F9B" w:rsidP="00A16E62">
      <w:pPr>
        <w:pStyle w:val="Ttulo2"/>
        <w:rPr>
          <w:rFonts w:asciiTheme="minorHAnsi" w:hAnsiTheme="minorHAnsi" w:cs="Arial"/>
          <w:lang w:eastAsia="pt-BR"/>
        </w:rPr>
      </w:pPr>
      <w:r w:rsidRPr="00C262B5">
        <w:rPr>
          <w:rFonts w:asciiTheme="minorHAnsi" w:hAnsiTheme="minorHAnsi" w:cs="Arial"/>
          <w:lang w:eastAsia="pt-BR"/>
        </w:rPr>
        <w:t>Para Organizar o seu Trabalho e Saber Mais</w:t>
      </w:r>
    </w:p>
    <w:p w:rsidR="00E820A9" w:rsidRPr="00C262B5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AB2DDA" w:rsidRDefault="001A214D" w:rsidP="00AB2DDA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AE5B8E">
        <w:rPr>
          <w:rFonts w:cs="Arial"/>
        </w:rPr>
        <w:t xml:space="preserve">O Documentário pode ser visto integralmente neste link: </w:t>
      </w:r>
      <w:hyperlink r:id="rId10" w:history="1">
        <w:r w:rsidR="00AB2DDA" w:rsidRPr="00340E21">
          <w:rPr>
            <w:rStyle w:val="Hyperlink"/>
            <w:rFonts w:cs="Arial"/>
          </w:rPr>
          <w:t>https://www.youtube.com/watch?v=uVyKY_qgd54</w:t>
        </w:r>
      </w:hyperlink>
    </w:p>
    <w:p w:rsidR="00960B81" w:rsidRPr="00AB2DDA" w:rsidRDefault="00F151AD" w:rsidP="00AB2DDA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 xml:space="preserve">Resenha do livro  </w:t>
      </w:r>
      <w:r w:rsidRPr="00AB2DDA">
        <w:rPr>
          <w:rFonts w:cs="Arial"/>
          <w:i/>
        </w:rPr>
        <w:t>Raízes do Riso</w:t>
      </w:r>
      <w:r w:rsidRPr="00AB2DDA">
        <w:rPr>
          <w:rFonts w:cs="Arial"/>
        </w:rPr>
        <w:t xml:space="preserve"> </w:t>
      </w:r>
      <w:r>
        <w:rPr>
          <w:rFonts w:cs="Arial"/>
        </w:rPr>
        <w:t xml:space="preserve"> do professor </w:t>
      </w:r>
      <w:r w:rsidR="00AB2DDA" w:rsidRPr="00AB2DDA">
        <w:rPr>
          <w:rFonts w:cs="Arial"/>
        </w:rPr>
        <w:t xml:space="preserve">de História Social da USP, Elias Thomé Saliba, </w:t>
      </w:r>
      <w:r w:rsidR="001A214D" w:rsidRPr="00AB2DDA">
        <w:rPr>
          <w:rFonts w:cs="Arial"/>
        </w:rPr>
        <w:t xml:space="preserve">, </w:t>
      </w:r>
      <w:r w:rsidR="00AB2DDA" w:rsidRPr="00AB2DDA">
        <w:rPr>
          <w:rFonts w:cs="Arial"/>
        </w:rPr>
        <w:t>que reflete sobre o hum</w:t>
      </w:r>
      <w:r w:rsidR="001A214D" w:rsidRPr="00AB2DDA">
        <w:rPr>
          <w:rFonts w:cs="Arial"/>
        </w:rPr>
        <w:t>or na cons</w:t>
      </w:r>
      <w:r>
        <w:rPr>
          <w:rFonts w:cs="Arial"/>
        </w:rPr>
        <w:t xml:space="preserve">trução da identidade brasileira, </w:t>
      </w:r>
      <w:r w:rsidR="00AB2DDA" w:rsidRPr="00AB2DDA">
        <w:rPr>
          <w:rFonts w:cs="Arial"/>
        </w:rPr>
        <w:t xml:space="preserve">pode ser lida neste link: </w:t>
      </w:r>
      <w:hyperlink r:id="rId11" w:history="1">
        <w:r w:rsidR="00AB2DDA" w:rsidRPr="00AB2DDA">
          <w:rPr>
            <w:rStyle w:val="Hyperlink"/>
            <w:rFonts w:cs="Arial"/>
          </w:rPr>
          <w:t>http://www.scielo.br/pdf/rbh/v22n44/14011.pdf</w:t>
        </w:r>
      </w:hyperlink>
    </w:p>
    <w:p w:rsidR="007D717C" w:rsidRDefault="00F151A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A</w:t>
      </w:r>
      <w:r w:rsidR="001A214D" w:rsidRPr="00AE5B8E">
        <w:rPr>
          <w:rFonts w:cs="Arial"/>
        </w:rPr>
        <w:t>rtigo “Formas da Comédia e do Cômico: Estu</w:t>
      </w:r>
      <w:r w:rsidR="00AB2DDA">
        <w:rPr>
          <w:rFonts w:cs="Arial"/>
        </w:rPr>
        <w:t xml:space="preserve">do da transformação do Gênero”, no link: </w:t>
      </w:r>
      <w:hyperlink r:id="rId12" w:history="1">
        <w:r w:rsidR="00AB2DDA" w:rsidRPr="00340E21">
          <w:rPr>
            <w:rStyle w:val="Hyperlink"/>
            <w:rFonts w:cs="Arial"/>
          </w:rPr>
          <w:t>http://www.revistafenix.pro.br/PDF28/Artigo_12_Maricelia_Nunes_dos%20Santos_Lourdes_Kaminski%20Alves.pdf</w:t>
        </w:r>
      </w:hyperlink>
    </w:p>
    <w:p w:rsidR="00887947" w:rsidRPr="00CE1D03" w:rsidRDefault="0030579B" w:rsidP="00CE1D03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AE5B8E">
        <w:rPr>
          <w:rFonts w:cs="Arial"/>
        </w:rPr>
        <w:t xml:space="preserve">Veja o vídeo do Portal Net Educação “Bullying: Como combater essa prática na escola?” : </w:t>
      </w:r>
      <w:hyperlink r:id="rId13" w:history="1">
        <w:r w:rsidR="00225B0E" w:rsidRPr="00AE5B8E">
          <w:rPr>
            <w:rStyle w:val="Hyperlink"/>
            <w:rFonts w:cs="Arial"/>
          </w:rPr>
          <w:t>http://www.neteducacao.com.br/multimidia/videos/programa-net-educacao---bullying-como-combater-essa-pratica-na-escola</w:t>
        </w:r>
      </w:hyperlink>
    </w:p>
    <w:p w:rsidR="00225B0E" w:rsidRDefault="00225B0E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AE5B8E">
        <w:rPr>
          <w:rFonts w:cs="Arial"/>
        </w:rPr>
        <w:lastRenderedPageBreak/>
        <w:t xml:space="preserve">Leia uma entrevista ao diretor do filme no blog do jornalista Leonardo Sakamoto: </w:t>
      </w:r>
      <w:hyperlink r:id="rId14" w:history="1">
        <w:r w:rsidR="00D57B64" w:rsidRPr="00340E21">
          <w:rPr>
            <w:rStyle w:val="Hyperlink"/>
            <w:rFonts w:cs="Arial"/>
          </w:rPr>
          <w:t>http://blogdosakamoto.blogosfera.uol.com.br/2012/12/17/o-humor-deve-ter-limites-ou-vale-tudo-em-nome-da-liberdade-de-expressao/</w:t>
        </w:r>
      </w:hyperlink>
    </w:p>
    <w:p w:rsidR="00381918" w:rsidRPr="00AE5B8E" w:rsidRDefault="00313F7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AE5B8E">
        <w:rPr>
          <w:rFonts w:cs="Arial"/>
        </w:rPr>
        <w:t xml:space="preserve">Artigo de Antonio Ozaí da Silva sobre o filme: </w:t>
      </w:r>
      <w:hyperlink r:id="rId15" w:history="1">
        <w:r w:rsidR="00DC4714" w:rsidRPr="00AE5B8E">
          <w:rPr>
            <w:rStyle w:val="Hyperlink"/>
            <w:rFonts w:cs="Arial"/>
          </w:rPr>
          <w:t>https://espacoacademico.wordpress.com/2013/06/12/o-riso-dos-outros-o-humor-tem-limites/</w:t>
        </w:r>
      </w:hyperlink>
    </w:p>
    <w:p w:rsidR="0049675B" w:rsidRDefault="0049675B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AE5B8E">
        <w:rPr>
          <w:rFonts w:cs="Arial"/>
        </w:rPr>
        <w:t xml:space="preserve">Saiba mais sobre a Estrutura do texto dissertativo: </w:t>
      </w:r>
      <w:hyperlink r:id="rId16" w:history="1">
        <w:r w:rsidR="00D57B64" w:rsidRPr="00340E21">
          <w:rPr>
            <w:rStyle w:val="Hyperlink"/>
            <w:rFonts w:cs="Arial"/>
          </w:rPr>
          <w:t>http://www.todamateria.com.br/texto-dissertativo/</w:t>
        </w:r>
      </w:hyperlink>
    </w:p>
    <w:p w:rsidR="00DC4714" w:rsidRDefault="00DC4714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AE5B8E">
        <w:rPr>
          <w:rFonts w:cs="Arial"/>
        </w:rPr>
        <w:t xml:space="preserve">Veja exemplos de exercícios de improvisação com humor: </w:t>
      </w:r>
      <w:hyperlink r:id="rId17" w:history="1">
        <w:r w:rsidR="00D57B64" w:rsidRPr="00340E21">
          <w:rPr>
            <w:rStyle w:val="Hyperlink"/>
            <w:rFonts w:cs="Arial"/>
          </w:rPr>
          <w:t>http://teatrocristao.net/texto/exerc_cios_de_improvisa_o_humor</w:t>
        </w:r>
      </w:hyperlink>
    </w:p>
    <w:p w:rsidR="005B02E6" w:rsidRPr="00C262B5" w:rsidRDefault="00313F78" w:rsidP="00C262B5">
      <w:pPr>
        <w:rPr>
          <w:rFonts w:asciiTheme="minorHAnsi" w:hAnsiTheme="minorHAnsi" w:cs="Arial"/>
          <w:b/>
          <w:i/>
          <w:color w:val="000000"/>
          <w:sz w:val="32"/>
          <w:szCs w:val="32"/>
        </w:rPr>
      </w:pPr>
      <w:r>
        <w:rPr>
          <w:rFonts w:asciiTheme="minorHAnsi" w:hAnsiTheme="minorHAnsi" w:cs="Arial"/>
          <w:b/>
          <w:i/>
          <w:color w:val="000000"/>
          <w:sz w:val="32"/>
          <w:szCs w:val="32"/>
        </w:rPr>
        <w:t>O Riso dos Outros</w:t>
      </w:r>
    </w:p>
    <w:p w:rsidR="005B02E6" w:rsidRPr="00AE5B8E" w:rsidRDefault="005B02E6" w:rsidP="005B02E6">
      <w:pPr>
        <w:rPr>
          <w:rFonts w:cs="Arial"/>
          <w:b/>
          <w:i/>
          <w:color w:val="000000"/>
          <w:sz w:val="28"/>
          <w:szCs w:val="28"/>
        </w:rPr>
      </w:pPr>
      <w:r w:rsidRPr="00AE5B8E">
        <w:rPr>
          <w:rFonts w:cs="Arial"/>
          <w:b/>
          <w:sz w:val="28"/>
          <w:szCs w:val="28"/>
        </w:rPr>
        <w:t xml:space="preserve">Sinopse: </w:t>
      </w:r>
    </w:p>
    <w:p w:rsidR="00ED7D68" w:rsidRPr="00AE5B8E" w:rsidRDefault="00AE5B8E" w:rsidP="00ED7D68">
      <w:pPr>
        <w:jc w:val="both"/>
        <w:rPr>
          <w:rFonts w:cs="Arial"/>
        </w:rPr>
      </w:pPr>
      <w:r>
        <w:rPr>
          <w:rFonts w:cs="Arial"/>
        </w:rPr>
        <w:t xml:space="preserve">O documentário </w:t>
      </w:r>
      <w:r w:rsidR="006D4ECF" w:rsidRPr="00AE5B8E">
        <w:rPr>
          <w:rFonts w:cs="Arial"/>
          <w:b/>
          <w:i/>
        </w:rPr>
        <w:t>O Riso dos Outros</w:t>
      </w:r>
      <w:r w:rsidR="006D4ECF" w:rsidRPr="00AE5B8E">
        <w:rPr>
          <w:rFonts w:cs="Arial"/>
        </w:rPr>
        <w:t>, a partir de entrevistas com famosos humoristas, como Laerte Cou</w:t>
      </w:r>
      <w:r>
        <w:rPr>
          <w:rFonts w:cs="Arial"/>
        </w:rPr>
        <w:t>tinho, Antonio Prata, Rafinha Ba</w:t>
      </w:r>
      <w:r w:rsidR="006D4ECF" w:rsidRPr="00AE5B8E">
        <w:rPr>
          <w:rFonts w:cs="Arial"/>
        </w:rPr>
        <w:t>stos, entre outros, discute o humor no Brasil contemporâneo. Qual o limite do humor? Qual a relação do humor com a violência? Uma piada deve ser encarada só como uma piada? A liberdade de expressão está ameaçada no Brasil? O Que é “Politicamente correto”? Essas são algumas das questões que os entrevi</w:t>
      </w:r>
      <w:r>
        <w:rPr>
          <w:rFonts w:cs="Arial"/>
        </w:rPr>
        <w:t>stados colocam e comentam neste filme</w:t>
      </w:r>
      <w:r w:rsidR="006D4ECF" w:rsidRPr="00AE5B8E">
        <w:rPr>
          <w:rFonts w:cs="Arial"/>
        </w:rPr>
        <w:t xml:space="preserve"> atual e pertinente.</w:t>
      </w:r>
    </w:p>
    <w:p w:rsidR="005B02E6" w:rsidRPr="00AE5B8E" w:rsidRDefault="00ED7D68" w:rsidP="00ED7D68">
      <w:pPr>
        <w:jc w:val="both"/>
        <w:rPr>
          <w:rStyle w:val="Forte"/>
          <w:rFonts w:cs="Arial"/>
          <w:b w:val="0"/>
          <w:bCs w:val="0"/>
          <w:color w:val="000000"/>
          <w:sz w:val="19"/>
          <w:szCs w:val="19"/>
        </w:rPr>
      </w:pPr>
      <w:r w:rsidRPr="00AE5B8E">
        <w:rPr>
          <w:rFonts w:cs="Arial"/>
        </w:rPr>
        <w:t xml:space="preserve"> </w:t>
      </w:r>
      <w:r w:rsidR="005B02E6" w:rsidRPr="00AE5B8E">
        <w:rPr>
          <w:rFonts w:cs="Arial"/>
          <w:b/>
          <w:bCs/>
          <w:i/>
          <w:iCs/>
        </w:rPr>
        <w:t>Ficha técnica</w:t>
      </w:r>
      <w:r w:rsidR="00C262B5" w:rsidRPr="00AE5B8E">
        <w:rPr>
          <w:rFonts w:cs="Arial"/>
          <w:b/>
          <w:bCs/>
          <w:i/>
          <w:iCs/>
        </w:rPr>
        <w:t xml:space="preserve">: </w:t>
      </w:r>
      <w:r w:rsidR="005B02E6" w:rsidRPr="00AE5B8E">
        <w:rPr>
          <w:rFonts w:cs="Arial"/>
          <w:b/>
          <w:bCs/>
          <w:iCs/>
        </w:rPr>
        <w:t>Título</w:t>
      </w:r>
      <w:r w:rsidR="005B02E6" w:rsidRPr="00AE5B8E">
        <w:rPr>
          <w:rFonts w:cs="Arial"/>
          <w:bCs/>
          <w:iCs/>
        </w:rPr>
        <w:t xml:space="preserve">: </w:t>
      </w:r>
      <w:r w:rsidR="00834731" w:rsidRPr="00AE5B8E">
        <w:rPr>
          <w:rFonts w:cs="Arial"/>
          <w:bCs/>
          <w:iCs/>
        </w:rPr>
        <w:t>O Riso dos Outros</w:t>
      </w:r>
      <w:r w:rsidR="00130ABD" w:rsidRPr="00AE5B8E">
        <w:rPr>
          <w:rFonts w:cs="Arial"/>
          <w:bCs/>
          <w:iCs/>
        </w:rPr>
        <w:t xml:space="preserve"> </w:t>
      </w:r>
      <w:r w:rsidR="005B02E6" w:rsidRPr="00AE5B8E">
        <w:rPr>
          <w:rFonts w:cs="Arial"/>
          <w:i/>
        </w:rPr>
        <w:t xml:space="preserve"> </w:t>
      </w:r>
      <w:r w:rsidR="005B02E6" w:rsidRPr="00AE5B8E">
        <w:rPr>
          <w:rStyle w:val="Forte"/>
          <w:rFonts w:cs="Arial"/>
          <w:color w:val="auto"/>
        </w:rPr>
        <w:t>Duração:</w:t>
      </w:r>
      <w:r w:rsidR="00834731" w:rsidRPr="00AE5B8E">
        <w:rPr>
          <w:rFonts w:cs="Arial"/>
        </w:rPr>
        <w:t xml:space="preserve"> 52</w:t>
      </w:r>
      <w:r w:rsidR="005B02E6" w:rsidRPr="00AE5B8E">
        <w:rPr>
          <w:rFonts w:cs="Arial"/>
        </w:rPr>
        <w:t xml:space="preserve"> min.</w:t>
      </w:r>
      <w:r w:rsidR="00C262B5" w:rsidRPr="00AE5B8E">
        <w:rPr>
          <w:rFonts w:cs="Arial"/>
        </w:rPr>
        <w:t xml:space="preserve"> </w:t>
      </w:r>
      <w:r w:rsidR="005B02E6" w:rsidRPr="00AE5B8E">
        <w:rPr>
          <w:rStyle w:val="Forte"/>
          <w:rFonts w:cs="Arial"/>
          <w:color w:val="auto"/>
        </w:rPr>
        <w:t xml:space="preserve">Direção: </w:t>
      </w:r>
      <w:r w:rsidR="00834731" w:rsidRPr="00AE5B8E">
        <w:rPr>
          <w:rFonts w:cs="Arial"/>
          <w:color w:val="000000"/>
          <w:sz w:val="19"/>
          <w:szCs w:val="19"/>
        </w:rPr>
        <w:t>Pedro Arantes</w:t>
      </w:r>
      <w:r w:rsidR="00130ABD" w:rsidRPr="00AE5B8E">
        <w:rPr>
          <w:rStyle w:val="Forte"/>
          <w:rFonts w:cs="Arial"/>
          <w:color w:val="auto"/>
        </w:rPr>
        <w:t xml:space="preserve">  </w:t>
      </w:r>
      <w:r w:rsidR="005B02E6" w:rsidRPr="00AE5B8E">
        <w:rPr>
          <w:rStyle w:val="Forte"/>
          <w:rFonts w:cs="Arial"/>
          <w:color w:val="auto"/>
        </w:rPr>
        <w:t>Roteiro:</w:t>
      </w:r>
      <w:r w:rsidR="005B02E6" w:rsidRPr="00AE5B8E">
        <w:rPr>
          <w:rStyle w:val="Forte"/>
          <w:rFonts w:cs="Arial"/>
          <w:b w:val="0"/>
          <w:color w:val="auto"/>
        </w:rPr>
        <w:t xml:space="preserve"> </w:t>
      </w:r>
      <w:r w:rsidR="00834731" w:rsidRPr="00AE5B8E">
        <w:rPr>
          <w:rFonts w:cs="Arial"/>
          <w:color w:val="000000"/>
          <w:sz w:val="19"/>
          <w:szCs w:val="19"/>
          <w:shd w:val="clear" w:color="auto" w:fill="F9F9F9"/>
        </w:rPr>
        <w:t>Pedro Arantes</w:t>
      </w:r>
      <w:r w:rsidR="00130ABD" w:rsidRPr="00AE5B8E">
        <w:rPr>
          <w:rFonts w:cs="Arial"/>
          <w:color w:val="000000"/>
          <w:sz w:val="19"/>
          <w:szCs w:val="19"/>
          <w:shd w:val="clear" w:color="auto" w:fill="F9F9F9"/>
        </w:rPr>
        <w:t xml:space="preserve"> </w:t>
      </w:r>
      <w:r w:rsidR="00130ABD" w:rsidRPr="00AE5B8E">
        <w:rPr>
          <w:rFonts w:cs="Arial"/>
          <w:b/>
        </w:rPr>
        <w:t xml:space="preserve">Elenco </w:t>
      </w:r>
      <w:r w:rsidR="005B02E6" w:rsidRPr="00AE5B8E">
        <w:rPr>
          <w:rFonts w:cs="Arial"/>
          <w:b/>
        </w:rPr>
        <w:t xml:space="preserve">: </w:t>
      </w:r>
      <w:r w:rsidR="006D4ECF" w:rsidRPr="00AE5B8E">
        <w:rPr>
          <w:rFonts w:cs="Arial"/>
        </w:rPr>
        <w:t>Lola A</w:t>
      </w:r>
      <w:r w:rsidR="00444768" w:rsidRPr="00AE5B8E">
        <w:rPr>
          <w:rFonts w:cs="Arial"/>
        </w:rPr>
        <w:t>ron</w:t>
      </w:r>
      <w:r w:rsidR="006D4ECF" w:rsidRPr="00AE5B8E">
        <w:rPr>
          <w:rFonts w:cs="Arial"/>
        </w:rPr>
        <w:t>ovich, Marianna Armellini, Idelber Avelar, Rafinha Bastos,</w:t>
      </w:r>
      <w:r w:rsidR="00AB01B3" w:rsidRPr="00AE5B8E">
        <w:rPr>
          <w:rFonts w:cs="Arial"/>
        </w:rPr>
        <w:t xml:space="preserve"> Jean Wyllys</w:t>
      </w:r>
      <w:r w:rsidR="006D4ECF" w:rsidRPr="00AE5B8E">
        <w:rPr>
          <w:rFonts w:cs="Arial"/>
        </w:rPr>
        <w:t xml:space="preserve"> Arnaldo Branco, </w:t>
      </w:r>
      <w:r w:rsidR="006D4ECF" w:rsidRPr="00C9459D">
        <w:rPr>
          <w:rFonts w:cs="Arial"/>
        </w:rPr>
        <w:t xml:space="preserve">Fernando Caruso, Emerson Ceará, Laerte Coutinho, André Dahmer,  Antonio Prata, Danilo Gentili e outros </w:t>
      </w:r>
      <w:r w:rsidR="005B02E6" w:rsidRPr="00C9459D">
        <w:rPr>
          <w:rStyle w:val="Forte"/>
          <w:rFonts w:cs="Arial"/>
          <w:color w:val="auto"/>
        </w:rPr>
        <w:t>Classificação</w:t>
      </w:r>
      <w:r w:rsidR="00C9459D" w:rsidRPr="00C9459D">
        <w:rPr>
          <w:rStyle w:val="Forte"/>
          <w:rFonts w:cs="Arial"/>
          <w:color w:val="auto"/>
        </w:rPr>
        <w:t xml:space="preserve"> Indicativa</w:t>
      </w:r>
      <w:r w:rsidR="005B02E6" w:rsidRPr="00C9459D">
        <w:rPr>
          <w:rStyle w:val="Forte"/>
          <w:rFonts w:cs="Arial"/>
          <w:color w:val="auto"/>
        </w:rPr>
        <w:t xml:space="preserve">: </w:t>
      </w:r>
      <w:r w:rsidR="00C9459D" w:rsidRPr="00C9459D">
        <w:rPr>
          <w:rFonts w:cs="Arial"/>
        </w:rPr>
        <w:t>14</w:t>
      </w:r>
      <w:r w:rsidR="00C9459D">
        <w:rPr>
          <w:rFonts w:cs="Arial"/>
        </w:rPr>
        <w:t xml:space="preserve"> anos</w:t>
      </w:r>
      <w:r w:rsidR="005B02E6" w:rsidRPr="00AE5B8E">
        <w:rPr>
          <w:rFonts w:cs="Arial"/>
        </w:rPr>
        <w:t xml:space="preserve"> </w:t>
      </w:r>
      <w:r w:rsidR="00C262B5" w:rsidRPr="00AE5B8E">
        <w:rPr>
          <w:rFonts w:cs="Arial"/>
        </w:rPr>
        <w:t xml:space="preserve"> </w:t>
      </w:r>
      <w:r w:rsidR="005B02E6" w:rsidRPr="00AE5B8E">
        <w:rPr>
          <w:rStyle w:val="Forte"/>
          <w:rFonts w:cs="Arial"/>
          <w:color w:val="auto"/>
        </w:rPr>
        <w:t>Ano/Pais de Produção:</w:t>
      </w:r>
      <w:r w:rsidR="00834731" w:rsidRPr="00AE5B8E">
        <w:rPr>
          <w:rStyle w:val="Forte"/>
          <w:rFonts w:cs="Arial"/>
          <w:b w:val="0"/>
          <w:color w:val="auto"/>
        </w:rPr>
        <w:t xml:space="preserve">  2012</w:t>
      </w:r>
      <w:r w:rsidR="009A3C38" w:rsidRPr="00AE5B8E">
        <w:rPr>
          <w:rStyle w:val="Forte"/>
          <w:rFonts w:cs="Arial"/>
          <w:b w:val="0"/>
          <w:color w:val="auto"/>
        </w:rPr>
        <w:t>/ Brasil</w:t>
      </w:r>
      <w:r w:rsidR="00130ABD" w:rsidRPr="00AE5B8E">
        <w:rPr>
          <w:rStyle w:val="Forte"/>
          <w:rFonts w:cs="Arial"/>
          <w:b w:val="0"/>
          <w:color w:val="auto"/>
        </w:rPr>
        <w:t xml:space="preserve"> </w:t>
      </w:r>
      <w:r w:rsidR="00C262B5" w:rsidRPr="00AE5B8E">
        <w:rPr>
          <w:rStyle w:val="Forte"/>
          <w:rFonts w:cs="Arial"/>
          <w:b w:val="0"/>
          <w:color w:val="auto"/>
        </w:rPr>
        <w:t xml:space="preserve"> </w:t>
      </w:r>
      <w:r w:rsidR="005B02E6" w:rsidRPr="00AE5B8E">
        <w:rPr>
          <w:rStyle w:val="Forte"/>
          <w:rFonts w:cs="Arial"/>
          <w:color w:val="auto"/>
        </w:rPr>
        <w:t xml:space="preserve">Edição: </w:t>
      </w:r>
      <w:r w:rsidR="006D4ECF" w:rsidRPr="00AE5B8E">
        <w:rPr>
          <w:rStyle w:val="Forte"/>
          <w:rFonts w:cs="Arial"/>
          <w:b w:val="0"/>
          <w:color w:val="auto"/>
        </w:rPr>
        <w:t>Olívia Brenga</w:t>
      </w:r>
      <w:r w:rsidR="00704D55" w:rsidRPr="00AE5B8E">
        <w:rPr>
          <w:rStyle w:val="Forte"/>
          <w:rFonts w:cs="Arial"/>
          <w:color w:val="auto"/>
        </w:rPr>
        <w:t xml:space="preserve">  </w:t>
      </w:r>
      <w:r w:rsidR="005B02E6" w:rsidRPr="00AE5B8E">
        <w:rPr>
          <w:rStyle w:val="Forte"/>
          <w:rFonts w:cs="Arial"/>
          <w:color w:val="auto"/>
        </w:rPr>
        <w:t>Música:</w:t>
      </w:r>
      <w:r w:rsidR="006D4ECF" w:rsidRPr="00AE5B8E">
        <w:rPr>
          <w:rStyle w:val="Forte"/>
          <w:rFonts w:cs="Arial"/>
          <w:b w:val="0"/>
          <w:color w:val="auto"/>
        </w:rPr>
        <w:t xml:space="preserve"> Daniel Tauszig</w:t>
      </w:r>
    </w:p>
    <w:p w:rsidR="00C9459D" w:rsidRDefault="00C9459D" w:rsidP="00C9459D">
      <w:pPr>
        <w:pStyle w:val="Ttulo2"/>
        <w:rPr>
          <w:rFonts w:asciiTheme="minorHAnsi" w:hAnsiTheme="minorHAnsi" w:cs="Arial"/>
          <w:b/>
          <w:sz w:val="36"/>
          <w:szCs w:val="36"/>
          <w:lang w:eastAsia="pt-BR"/>
        </w:rPr>
      </w:pPr>
      <w:r>
        <w:rPr>
          <w:rFonts w:asciiTheme="minorHAnsi" w:hAnsiTheme="minorHAnsi" w:cs="Arial"/>
          <w:b/>
          <w:sz w:val="36"/>
          <w:szCs w:val="36"/>
          <w:lang w:eastAsia="pt-BR"/>
        </w:rPr>
        <w:t>Proposta de Trabalho</w:t>
      </w:r>
    </w:p>
    <w:p w:rsidR="0096020D" w:rsidRDefault="0096020D" w:rsidP="00C9459D">
      <w:pPr>
        <w:pStyle w:val="Ttulo2"/>
        <w:rPr>
          <w:rFonts w:asciiTheme="minorHAnsi" w:hAnsiTheme="minorHAnsi" w:cs="Arial"/>
          <w:b/>
          <w:szCs w:val="32"/>
          <w:lang w:eastAsia="pt-BR"/>
        </w:rPr>
      </w:pPr>
      <w:r w:rsidRPr="00C262B5">
        <w:rPr>
          <w:rFonts w:asciiTheme="minorHAnsi" w:hAnsiTheme="minorHAnsi" w:cs="Arial"/>
          <w:b/>
          <w:noProof/>
          <w:szCs w:val="32"/>
          <w:lang w:eastAsia="pt-BR"/>
        </w:rPr>
        <w:t>1ª Etapa:</w:t>
      </w:r>
      <w:r w:rsidRPr="00C262B5">
        <w:rPr>
          <w:rFonts w:asciiTheme="minorHAnsi" w:hAnsiTheme="minorHAnsi" w:cs="Arial"/>
          <w:b/>
          <w:szCs w:val="32"/>
          <w:lang w:eastAsia="pt-BR"/>
        </w:rPr>
        <w:t xml:space="preserve"> </w:t>
      </w:r>
      <w:r w:rsidR="00D57B64">
        <w:rPr>
          <w:rFonts w:asciiTheme="minorHAnsi" w:hAnsiTheme="minorHAnsi" w:cs="Arial"/>
          <w:b/>
          <w:szCs w:val="32"/>
          <w:lang w:eastAsia="pt-BR"/>
        </w:rPr>
        <w:t>Conversa antes da e</w:t>
      </w:r>
      <w:r w:rsidRPr="00C262B5">
        <w:rPr>
          <w:rFonts w:asciiTheme="minorHAnsi" w:hAnsiTheme="minorHAnsi" w:cs="Arial"/>
          <w:b/>
          <w:szCs w:val="32"/>
          <w:lang w:eastAsia="pt-BR"/>
        </w:rPr>
        <w:t>xibição do Filme</w:t>
      </w:r>
    </w:p>
    <w:p w:rsidR="00D57B64" w:rsidRPr="00D57B64" w:rsidRDefault="00D57B64" w:rsidP="00D57B64">
      <w:pPr>
        <w:rPr>
          <w:lang w:eastAsia="pt-BR"/>
        </w:rPr>
      </w:pPr>
      <w:r w:rsidRPr="00C9459D">
        <w:rPr>
          <w:rFonts w:eastAsia="Times New Roman" w:cs="Arial"/>
          <w:bCs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790A26A1" wp14:editId="1578FA3C">
            <wp:simplePos x="0" y="0"/>
            <wp:positionH relativeFrom="column">
              <wp:posOffset>-164465</wp:posOffset>
            </wp:positionH>
            <wp:positionV relativeFrom="paragraph">
              <wp:posOffset>313055</wp:posOffset>
            </wp:positionV>
            <wp:extent cx="4107815" cy="2314575"/>
            <wp:effectExtent l="19050" t="0" r="6985" b="0"/>
            <wp:wrapSquare wrapText="bothSides"/>
            <wp:docPr id="6" name="Imagem 4" descr="https://blogclimax.files.wordpress.com/2013/11/f1717-orisodosoutr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climax.files.wordpress.com/2013/11/f1717-orisodosoutros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276" w:rsidRPr="00C9459D" w:rsidRDefault="00116686" w:rsidP="00C9459D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eastAsia="Times New Roman" w:cs="Arial"/>
          <w:bCs/>
          <w:lang w:eastAsia="pt-BR"/>
        </w:rPr>
      </w:pPr>
      <w:r w:rsidRPr="00C9459D">
        <w:rPr>
          <w:rFonts w:eastAsia="Times New Roman" w:cs="Arial"/>
          <w:bCs/>
          <w:noProof/>
          <w:lang w:eastAsia="pt-BR"/>
        </w:rPr>
        <w:t xml:space="preserve">O documentário </w:t>
      </w:r>
      <w:r w:rsidR="00D57B64" w:rsidRPr="00D57B64">
        <w:rPr>
          <w:rFonts w:eastAsia="Times New Roman" w:cs="Arial"/>
          <w:b/>
          <w:bCs/>
          <w:i/>
          <w:noProof/>
          <w:lang w:eastAsia="pt-BR"/>
        </w:rPr>
        <w:t>O Riso dos Outros</w:t>
      </w:r>
      <w:r w:rsidR="00D57B64">
        <w:rPr>
          <w:rFonts w:eastAsia="Times New Roman" w:cs="Arial"/>
          <w:bCs/>
          <w:noProof/>
          <w:lang w:eastAsia="pt-BR"/>
        </w:rPr>
        <w:t xml:space="preserve"> foi financiado pela TV Câmara.  O filme </w:t>
      </w:r>
      <w:r w:rsidRPr="00C9459D">
        <w:rPr>
          <w:rFonts w:eastAsia="Times New Roman" w:cs="Arial"/>
          <w:bCs/>
          <w:noProof/>
          <w:lang w:eastAsia="pt-BR"/>
        </w:rPr>
        <w:t xml:space="preserve">é bastante claro e didático, além de tratar de um tema </w:t>
      </w:r>
      <w:r w:rsidR="00C9459D">
        <w:rPr>
          <w:rFonts w:eastAsia="Times New Roman" w:cs="Arial"/>
          <w:bCs/>
          <w:noProof/>
          <w:lang w:eastAsia="pt-BR"/>
        </w:rPr>
        <w:t xml:space="preserve">próximo aos </w:t>
      </w:r>
      <w:r w:rsidRPr="00C9459D">
        <w:rPr>
          <w:rFonts w:eastAsia="Times New Roman" w:cs="Arial"/>
          <w:bCs/>
          <w:noProof/>
          <w:lang w:eastAsia="pt-BR"/>
        </w:rPr>
        <w:t>alunos: o humor. No entanto, antes de exibir a obra, pode ser interessante conversar com os alunos sobre os seus hábitos de consumo de humor, para que eles comecem a ver o filme já refletindo sobre a sua própria postura sobre a questão. O que eles gostam de ler, ouvir, ver? O que</w:t>
      </w:r>
      <w:r w:rsidR="005B5276" w:rsidRPr="00C9459D">
        <w:rPr>
          <w:rFonts w:eastAsia="Times New Roman" w:cs="Arial"/>
          <w:bCs/>
          <w:noProof/>
          <w:lang w:eastAsia="pt-BR"/>
        </w:rPr>
        <w:t xml:space="preserve"> eles acham engraçado, e por quê</w:t>
      </w:r>
      <w:r w:rsidRPr="00C9459D">
        <w:rPr>
          <w:rFonts w:eastAsia="Times New Roman" w:cs="Arial"/>
          <w:bCs/>
          <w:noProof/>
          <w:lang w:eastAsia="pt-BR"/>
        </w:rPr>
        <w:t xml:space="preserve">? Que tipo de piada eles fazem? Elas às vezes são ofensivas? Uma piada é “só uma piada”, e deve </w:t>
      </w:r>
      <w:r w:rsidRPr="00C9459D">
        <w:rPr>
          <w:rFonts w:eastAsia="Times New Roman" w:cs="Arial"/>
          <w:bCs/>
          <w:noProof/>
          <w:lang w:eastAsia="pt-BR"/>
        </w:rPr>
        <w:lastRenderedPageBreak/>
        <w:t>ser levada “na boa”, ou pode ser perigosa e ferir alguém?</w:t>
      </w:r>
      <w:r w:rsidR="00EB1A1A" w:rsidRPr="00C9459D">
        <w:rPr>
          <w:rFonts w:eastAsia="Times New Roman" w:cs="Arial"/>
          <w:bCs/>
          <w:noProof/>
          <w:lang w:eastAsia="pt-BR"/>
        </w:rPr>
        <w:t xml:space="preserve"> Também pode ser positivo interrogar os alunos sobre o título do filme. A que pode se referir “O riso dos outros”? Qual perspectiva o filme parece adotar com esse título?</w:t>
      </w:r>
      <w:r w:rsidR="00D57B64">
        <w:rPr>
          <w:rFonts w:eastAsia="Times New Roman" w:cs="Arial"/>
          <w:bCs/>
          <w:noProof/>
          <w:lang w:eastAsia="pt-BR"/>
        </w:rPr>
        <w:t xml:space="preserve"> É bom esclarecer que diversos palavrões são falados no filme, por isso a classificação indicativa não recomenda o filme para menores de 14 anos. Mas é importante o professor perceber que os palavrões fazem parte do tema do filme. É recomendável discutir esse dado com os alunos antes da exibição, pois pode haver alunos que se sintam ofendidos com os palavrões.</w:t>
      </w:r>
    </w:p>
    <w:p w:rsidR="0096020D" w:rsidRPr="00C262B5" w:rsidRDefault="0096020D" w:rsidP="0096020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2ª Etapa Debate após o filme: </w:t>
      </w:r>
    </w:p>
    <w:p w:rsidR="00302282" w:rsidRPr="00C9459D" w:rsidRDefault="00C9459D" w:rsidP="00C9459D">
      <w:pPr>
        <w:spacing w:line="360" w:lineRule="auto"/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>O documentário é um média metragem (52 minutos) e, por tratar de tema delicado</w:t>
      </w:r>
      <w:r w:rsidR="00E85259">
        <w:rPr>
          <w:rFonts w:cs="Arial"/>
          <w:lang w:eastAsia="pt-BR"/>
        </w:rPr>
        <w:t xml:space="preserve">, é importante que seja garantido um bom tempo para </w:t>
      </w:r>
      <w:r w:rsidR="00423E2A">
        <w:rPr>
          <w:rFonts w:cs="Arial"/>
          <w:lang w:eastAsia="pt-BR"/>
        </w:rPr>
        <w:t xml:space="preserve">a conversa com os alunos. </w:t>
      </w:r>
      <w:r w:rsidR="00E85259">
        <w:rPr>
          <w:rFonts w:cs="Arial"/>
          <w:lang w:eastAsia="pt-BR"/>
        </w:rPr>
        <w:t>O</w:t>
      </w:r>
      <w:r w:rsidR="00116686" w:rsidRPr="00C9459D">
        <w:rPr>
          <w:rFonts w:cs="Arial"/>
          <w:lang w:eastAsia="pt-BR"/>
        </w:rPr>
        <w:t xml:space="preserve"> filme oferece muito material para debate, tanto entre adolescentes como entre adultos. </w:t>
      </w:r>
      <w:r w:rsidR="00EB1A1A" w:rsidRPr="00C9459D">
        <w:rPr>
          <w:rFonts w:cs="Arial"/>
          <w:lang w:eastAsia="pt-BR"/>
        </w:rPr>
        <w:t xml:space="preserve">Sugerimos começar o debate perguntando aos alunos qual é a grande pergunta que o filme faz. Obviamente não há uma única resposta correta, </w:t>
      </w:r>
      <w:r w:rsidR="00F151AD">
        <w:rPr>
          <w:rFonts w:cs="Arial"/>
          <w:lang w:eastAsia="pt-BR"/>
        </w:rPr>
        <w:t xml:space="preserve">a ideia é </w:t>
      </w:r>
      <w:r w:rsidR="00EB1A1A" w:rsidRPr="00C9459D">
        <w:rPr>
          <w:rFonts w:cs="Arial"/>
          <w:lang w:eastAsia="pt-BR"/>
        </w:rPr>
        <w:t xml:space="preserve">instigar uma reflexão mais refinada, que proponha um entendimento da estrutura da obra e de suas entrelinhas. </w:t>
      </w:r>
      <w:r w:rsidR="00D06A13" w:rsidRPr="00C9459D">
        <w:rPr>
          <w:rFonts w:cs="Arial"/>
          <w:lang w:eastAsia="pt-BR"/>
        </w:rPr>
        <w:t>O humor tem limites? O humor pode ser um ato de violência? Os comediantes devem ser responsabiliz</w:t>
      </w:r>
      <w:r>
        <w:rPr>
          <w:rFonts w:cs="Arial"/>
          <w:lang w:eastAsia="pt-BR"/>
        </w:rPr>
        <w:t>ados socialmente pelo que dizem e/ou</w:t>
      </w:r>
      <w:r w:rsidR="00D06A13" w:rsidRPr="00C9459D">
        <w:rPr>
          <w:rFonts w:cs="Arial"/>
          <w:lang w:eastAsia="pt-BR"/>
        </w:rPr>
        <w:t xml:space="preserve"> provocam? De que forma o humor está atravessado pelas questões sociais e políticas? A demanda das minorias contra certo tipo de piada e ridicularização é uma conquista da sociedade</w:t>
      </w:r>
      <w:r w:rsidR="00F151AD">
        <w:rPr>
          <w:rFonts w:cs="Arial"/>
          <w:lang w:eastAsia="pt-BR"/>
        </w:rPr>
        <w:t xml:space="preserve">? Representa avanço ou </w:t>
      </w:r>
      <w:r w:rsidR="00D06A13" w:rsidRPr="00C9459D">
        <w:rPr>
          <w:rFonts w:cs="Arial"/>
          <w:lang w:eastAsia="pt-BR"/>
        </w:rPr>
        <w:t xml:space="preserve">retrocesso no âmbito da liberdade de expressão? </w:t>
      </w:r>
      <w:r w:rsidR="00F851D4">
        <w:rPr>
          <w:rFonts w:cs="Arial"/>
          <w:lang w:eastAsia="pt-BR"/>
        </w:rPr>
        <w:t>Aos 40 minutos do filme é discutida a responsabilidade social do comediante e até que ponto fazer uma piada é também fazer política. Uma das cenas de stand-up de Danilo Gentili ele faz comentários muito pesados sobre a Presidente Dilma. Esta cena é um bom gancho para se discutir os limites das piadas</w:t>
      </w:r>
      <w:r w:rsidR="005F27FC">
        <w:rPr>
          <w:rFonts w:cs="Arial"/>
          <w:lang w:eastAsia="pt-BR"/>
        </w:rPr>
        <w:t>, incluindo as ofensas de todas as correntes nas redes sociais</w:t>
      </w:r>
      <w:r w:rsidR="00F851D4">
        <w:rPr>
          <w:rFonts w:cs="Arial"/>
          <w:lang w:eastAsia="pt-BR"/>
        </w:rPr>
        <w:t xml:space="preserve">. </w:t>
      </w:r>
      <w:r w:rsidR="00D06A13" w:rsidRPr="00C9459D">
        <w:rPr>
          <w:rFonts w:cs="Arial"/>
          <w:lang w:eastAsia="pt-BR"/>
        </w:rPr>
        <w:t xml:space="preserve">Essas são algumas possíveis perguntas que podem aparecer e que podem render bons debates. Há vários links na seção </w:t>
      </w:r>
      <w:r w:rsidR="00D06A13" w:rsidRPr="00C9459D">
        <w:rPr>
          <w:rFonts w:cs="Arial"/>
          <w:u w:val="single"/>
          <w:lang w:eastAsia="pt-BR"/>
        </w:rPr>
        <w:t xml:space="preserve">Para </w:t>
      </w:r>
      <w:r w:rsidR="00F151AD">
        <w:rPr>
          <w:rFonts w:cs="Arial"/>
          <w:u w:val="single"/>
          <w:lang w:eastAsia="pt-BR"/>
        </w:rPr>
        <w:t>organizar o seu trabalho s</w:t>
      </w:r>
      <w:r w:rsidR="00D06A13" w:rsidRPr="00C9459D">
        <w:rPr>
          <w:rFonts w:cs="Arial"/>
          <w:u w:val="single"/>
          <w:lang w:eastAsia="pt-BR"/>
        </w:rPr>
        <w:t xml:space="preserve">aber </w:t>
      </w:r>
      <w:r w:rsidR="00F151AD">
        <w:rPr>
          <w:rFonts w:cs="Arial"/>
          <w:u w:val="single"/>
          <w:lang w:eastAsia="pt-BR"/>
        </w:rPr>
        <w:t>m</w:t>
      </w:r>
      <w:r w:rsidR="00D06A13" w:rsidRPr="00C9459D">
        <w:rPr>
          <w:rFonts w:cs="Arial"/>
          <w:u w:val="single"/>
          <w:lang w:eastAsia="pt-BR"/>
        </w:rPr>
        <w:t>ais</w:t>
      </w:r>
      <w:r w:rsidR="00D06A13" w:rsidRPr="00C9459D">
        <w:rPr>
          <w:rFonts w:cs="Arial"/>
          <w:lang w:eastAsia="pt-BR"/>
        </w:rPr>
        <w:t xml:space="preserve"> que podem ajudar o professor a se aprofundar no tema.</w:t>
      </w:r>
    </w:p>
    <w:p w:rsidR="00C42E2D" w:rsidRPr="00C9459D" w:rsidRDefault="00C42E2D" w:rsidP="00C9459D">
      <w:pPr>
        <w:spacing w:line="360" w:lineRule="auto"/>
        <w:jc w:val="both"/>
        <w:rPr>
          <w:rFonts w:cs="Arial"/>
          <w:lang w:eastAsia="pt-BR"/>
        </w:rPr>
      </w:pPr>
      <w:r w:rsidRPr="00C9459D">
        <w:rPr>
          <w:rFonts w:cs="Arial"/>
          <w:lang w:eastAsia="pt-BR"/>
        </w:rPr>
        <w:t xml:space="preserve">A discussão também pode ser uma oportunidade para discutir questões do mundo escolar que </w:t>
      </w:r>
      <w:r w:rsidR="00C9459D">
        <w:rPr>
          <w:rFonts w:cs="Arial"/>
          <w:lang w:eastAsia="pt-BR"/>
        </w:rPr>
        <w:t>se relacionam com a qu</w:t>
      </w:r>
      <w:r w:rsidRPr="00C9459D">
        <w:rPr>
          <w:rFonts w:cs="Arial"/>
          <w:lang w:eastAsia="pt-BR"/>
        </w:rPr>
        <w:t xml:space="preserve">estão do filme, como o </w:t>
      </w:r>
      <w:r w:rsidRPr="00C9459D">
        <w:rPr>
          <w:rFonts w:cs="Arial"/>
          <w:i/>
          <w:lang w:eastAsia="pt-BR"/>
        </w:rPr>
        <w:t>bullying</w:t>
      </w:r>
      <w:r w:rsidRPr="00C9459D">
        <w:rPr>
          <w:rFonts w:cs="Arial"/>
          <w:lang w:eastAsia="pt-BR"/>
        </w:rPr>
        <w:t xml:space="preserve">, os estereótipos, </w:t>
      </w:r>
      <w:r w:rsidR="00887947" w:rsidRPr="00C9459D">
        <w:rPr>
          <w:rFonts w:cs="Arial"/>
          <w:lang w:eastAsia="pt-BR"/>
        </w:rPr>
        <w:t>as brincad</w:t>
      </w:r>
      <w:r w:rsidR="00981FE2" w:rsidRPr="00C9459D">
        <w:rPr>
          <w:rFonts w:cs="Arial"/>
          <w:lang w:eastAsia="pt-BR"/>
        </w:rPr>
        <w:t xml:space="preserve">eiras que parecem inocentes, </w:t>
      </w:r>
      <w:r w:rsidR="00887947" w:rsidRPr="00C9459D">
        <w:rPr>
          <w:rFonts w:cs="Arial"/>
          <w:lang w:eastAsia="pt-BR"/>
        </w:rPr>
        <w:t>mas que geram grandes frustrações e angústias em alguns alunos. Os professores devem tocar nesse tema com cuidado</w:t>
      </w:r>
      <w:r w:rsidR="00C9459D">
        <w:rPr>
          <w:rFonts w:cs="Arial"/>
          <w:lang w:eastAsia="pt-BR"/>
        </w:rPr>
        <w:t xml:space="preserve"> para não expor alunos desnecessariamente.  </w:t>
      </w:r>
    </w:p>
    <w:p w:rsidR="005C59D4" w:rsidRPr="00473B28" w:rsidRDefault="00A333C6" w:rsidP="005C59D4">
      <w:pPr>
        <w:rPr>
          <w:rFonts w:cs="Arial"/>
          <w:b/>
          <w:noProof/>
          <w:color w:val="4F6228"/>
          <w:sz w:val="32"/>
          <w:szCs w:val="32"/>
          <w:lang w:eastAsia="pt-BR"/>
        </w:rPr>
      </w:pPr>
      <w: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252730</wp:posOffset>
            </wp:positionV>
            <wp:extent cx="2610485" cy="1466850"/>
            <wp:effectExtent l="0" t="0" r="0" b="0"/>
            <wp:wrapSquare wrapText="bothSides"/>
            <wp:docPr id="8" name="Imagem 7" descr="http://i.ytimg.com/vi/rITgx2qrfYo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ytimg.com/vi/rITgx2qrfYo/mqdefaul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2B5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887947" w:rsidRPr="00473B28">
        <w:rPr>
          <w:rFonts w:cs="Arial"/>
          <w:b/>
          <w:sz w:val="24"/>
          <w:szCs w:val="24"/>
          <w:lang w:eastAsia="pt-BR"/>
        </w:rPr>
        <w:t>Português</w:t>
      </w:r>
      <w:r w:rsidR="005C59D4" w:rsidRPr="00473B28">
        <w:rPr>
          <w:rFonts w:cs="Arial"/>
          <w:b/>
          <w:sz w:val="24"/>
          <w:szCs w:val="24"/>
          <w:lang w:eastAsia="pt-BR"/>
        </w:rPr>
        <w:t xml:space="preserve">: </w:t>
      </w:r>
      <w:r w:rsidR="00887947" w:rsidRPr="00473B28">
        <w:rPr>
          <w:rFonts w:cs="Arial"/>
          <w:b/>
          <w:sz w:val="24"/>
          <w:szCs w:val="24"/>
          <w:lang w:eastAsia="pt-BR"/>
        </w:rPr>
        <w:t>Como elaborar um texto dissertativo a partir do filme</w:t>
      </w:r>
    </w:p>
    <w:p w:rsidR="00B54BA5" w:rsidRPr="00473B28" w:rsidRDefault="008E1AD8" w:rsidP="00DF358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473B28">
        <w:rPr>
          <w:rFonts w:eastAsia="Times New Roman" w:cs="Arial"/>
          <w:lang w:eastAsia="pt-BR"/>
        </w:rPr>
        <w:t xml:space="preserve">O documentário </w:t>
      </w:r>
      <w:r w:rsidRPr="00473B28">
        <w:rPr>
          <w:rFonts w:eastAsia="Times New Roman" w:cs="Arial"/>
          <w:i/>
          <w:lang w:eastAsia="pt-BR"/>
        </w:rPr>
        <w:t>O Riso dos Outros</w:t>
      </w:r>
      <w:r w:rsidRPr="00473B28">
        <w:rPr>
          <w:rFonts w:eastAsia="Times New Roman" w:cs="Arial"/>
          <w:lang w:eastAsia="pt-BR"/>
        </w:rPr>
        <w:t>, por meio da linguagem cinematográfica, expõe uma série de</w:t>
      </w:r>
      <w:r w:rsidR="0005294E" w:rsidRPr="00473B28">
        <w:rPr>
          <w:rFonts w:eastAsia="Times New Roman" w:cs="Arial"/>
          <w:lang w:eastAsia="pt-BR"/>
        </w:rPr>
        <w:t xml:space="preserve"> opiniões e</w:t>
      </w:r>
      <w:r w:rsidRPr="00473B28">
        <w:rPr>
          <w:rFonts w:eastAsia="Times New Roman" w:cs="Arial"/>
          <w:lang w:eastAsia="pt-BR"/>
        </w:rPr>
        <w:t xml:space="preserve"> argumentos </w:t>
      </w:r>
      <w:r w:rsidR="0005294E" w:rsidRPr="00473B28">
        <w:rPr>
          <w:rFonts w:eastAsia="Times New Roman" w:cs="Arial"/>
          <w:lang w:eastAsia="pt-BR"/>
        </w:rPr>
        <w:t xml:space="preserve">sobre o humor e a sociedade brasileira, ditos por diversos comediantes e intelectuais que refletem sobre o tema. Podemos pensá-lo como </w:t>
      </w:r>
      <w:r w:rsidR="00DB2D89" w:rsidRPr="00473B28">
        <w:rPr>
          <w:rFonts w:eastAsia="Times New Roman" w:cs="Arial"/>
          <w:lang w:eastAsia="pt-BR"/>
        </w:rPr>
        <w:t>um texto dissertativo</w:t>
      </w:r>
      <w:r w:rsidR="00473B28">
        <w:rPr>
          <w:rFonts w:eastAsia="Times New Roman" w:cs="Arial"/>
          <w:lang w:eastAsia="pt-BR"/>
        </w:rPr>
        <w:t xml:space="preserve"> que p</w:t>
      </w:r>
      <w:r w:rsidR="00DB2D89" w:rsidRPr="00473B28">
        <w:rPr>
          <w:rFonts w:eastAsia="Times New Roman" w:cs="Arial"/>
          <w:lang w:eastAsia="pt-BR"/>
        </w:rPr>
        <w:t>ropõe</w:t>
      </w:r>
      <w:r w:rsidR="0005294E" w:rsidRPr="00473B28">
        <w:rPr>
          <w:rFonts w:eastAsia="Times New Roman" w:cs="Arial"/>
          <w:lang w:eastAsia="pt-BR"/>
        </w:rPr>
        <w:t xml:space="preserve"> uma questão</w:t>
      </w:r>
      <w:r w:rsidR="00DB2D89" w:rsidRPr="00473B28">
        <w:rPr>
          <w:rFonts w:eastAsia="Times New Roman" w:cs="Arial"/>
          <w:lang w:eastAsia="pt-BR"/>
        </w:rPr>
        <w:t>, e expõe diferentes argumentos de diferentes pontos de vista e, sutilmente, tece as suas conclusões sobre o que foi apresentado, através da edição, da ordem das entrevistas, dos personagens convocados, etc.</w:t>
      </w:r>
    </w:p>
    <w:p w:rsidR="00DB2D89" w:rsidRPr="00473B28" w:rsidRDefault="00DB2D89" w:rsidP="00DF358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473B28">
        <w:rPr>
          <w:rFonts w:eastAsia="Times New Roman" w:cs="Arial"/>
          <w:lang w:eastAsia="pt-BR"/>
        </w:rPr>
        <w:lastRenderedPageBreak/>
        <w:t xml:space="preserve">O professor pode utilizar o filme de forma a trabalhar o texto dissertativo, </w:t>
      </w:r>
      <w:r w:rsidR="00F151AD">
        <w:rPr>
          <w:rFonts w:eastAsia="Times New Roman" w:cs="Arial"/>
          <w:lang w:eastAsia="pt-BR"/>
        </w:rPr>
        <w:t xml:space="preserve">ajudando-os a reconhecer </w:t>
      </w:r>
      <w:r w:rsidRPr="00473B28">
        <w:rPr>
          <w:rFonts w:eastAsia="Times New Roman" w:cs="Arial"/>
          <w:lang w:eastAsia="pt-BR"/>
        </w:rPr>
        <w:t xml:space="preserve">argumentos e pontos de vista, e </w:t>
      </w:r>
      <w:r w:rsidR="00F151AD">
        <w:rPr>
          <w:rFonts w:eastAsia="Times New Roman" w:cs="Arial"/>
          <w:lang w:eastAsia="pt-BR"/>
        </w:rPr>
        <w:t xml:space="preserve">a desenvolver </w:t>
      </w:r>
      <w:r w:rsidRPr="00473B28">
        <w:rPr>
          <w:rFonts w:eastAsia="Times New Roman" w:cs="Arial"/>
          <w:lang w:eastAsia="pt-BR"/>
        </w:rPr>
        <w:t>suas pr</w:t>
      </w:r>
      <w:r w:rsidR="002559AA" w:rsidRPr="00473B28">
        <w:rPr>
          <w:rFonts w:eastAsia="Times New Roman" w:cs="Arial"/>
          <w:lang w:eastAsia="pt-BR"/>
        </w:rPr>
        <w:t>óprias perspectivas sobre determinado tema.</w:t>
      </w:r>
    </w:p>
    <w:p w:rsidR="00DB2D89" w:rsidRDefault="00DB2D89" w:rsidP="00DF358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473B28">
        <w:rPr>
          <w:rFonts w:eastAsia="Times New Roman" w:cs="Arial"/>
          <w:lang w:eastAsia="pt-BR"/>
        </w:rPr>
        <w:t>Sugerimos que a atividade tenha duas partes. Primeiramente</w:t>
      </w:r>
      <w:r w:rsidR="00981FE2" w:rsidRPr="00473B28">
        <w:rPr>
          <w:rFonts w:eastAsia="Times New Roman" w:cs="Arial"/>
          <w:lang w:eastAsia="pt-BR"/>
        </w:rPr>
        <w:t>,</w:t>
      </w:r>
      <w:r w:rsidRPr="00473B28">
        <w:rPr>
          <w:rFonts w:eastAsia="Times New Roman" w:cs="Arial"/>
          <w:lang w:eastAsia="pt-BR"/>
        </w:rPr>
        <w:t xml:space="preserve"> o trabalho com o filme e os argumentos nele contidos, e</w:t>
      </w:r>
      <w:r w:rsidR="002559AA" w:rsidRPr="00473B28">
        <w:rPr>
          <w:rFonts w:eastAsia="Times New Roman" w:cs="Arial"/>
          <w:lang w:eastAsia="pt-BR"/>
        </w:rPr>
        <w:t xml:space="preserve"> em seguida o trabalho com o texto dissertativo a ser produzido pelos alunos.</w:t>
      </w:r>
    </w:p>
    <w:p w:rsidR="00F151AD" w:rsidRPr="00473B28" w:rsidRDefault="00F151AD" w:rsidP="00DF358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2559AA" w:rsidRDefault="000249A9" w:rsidP="00AB2DD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473B28">
        <w:rPr>
          <w:rFonts w:eastAsia="Times New Roman" w:cs="Arial"/>
          <w:lang w:eastAsia="pt-BR"/>
        </w:rPr>
        <w:t xml:space="preserve">Após assistir </w:t>
      </w:r>
      <w:r w:rsidR="00473B28">
        <w:rPr>
          <w:rFonts w:eastAsia="Times New Roman" w:cs="Arial"/>
          <w:lang w:eastAsia="pt-BR"/>
        </w:rPr>
        <w:t>a</w:t>
      </w:r>
      <w:r w:rsidRPr="00473B28">
        <w:rPr>
          <w:rFonts w:eastAsia="Times New Roman" w:cs="Arial"/>
          <w:lang w:eastAsia="pt-BR"/>
        </w:rPr>
        <w:t>o filme e debatê-lo, como descrito na 1ª e 2ª etapas, o professor deve se centrar na tese/ argumentos do filme, e levantar com os alunos as principais ideias apresentadas</w:t>
      </w:r>
      <w:r w:rsidR="00473B28">
        <w:rPr>
          <w:rFonts w:eastAsia="Times New Roman" w:cs="Arial"/>
          <w:lang w:eastAsia="pt-BR"/>
        </w:rPr>
        <w:t xml:space="preserve">, reunindo semelhanças e diferenças. </w:t>
      </w:r>
      <w:r w:rsidRPr="00473B28">
        <w:rPr>
          <w:rFonts w:eastAsia="Times New Roman" w:cs="Arial"/>
          <w:lang w:eastAsia="pt-BR"/>
        </w:rPr>
        <w:t>É importante reconhecer as nuances, mas ao mesmo tempo mostrar que em linhas gerais é possível separar grupos de argumentos.</w:t>
      </w:r>
      <w:r w:rsidR="000920DE" w:rsidRPr="00473B28">
        <w:rPr>
          <w:rFonts w:eastAsia="Times New Roman" w:cs="Arial"/>
          <w:lang w:eastAsia="pt-BR"/>
        </w:rPr>
        <w:t xml:space="preserve"> Por exemplo, a partir dos 30’ começa-se a discutir claramente a questão do “politicamente correto” e sua influência no humor. Vemos depoimentos como o de Rafinha Bastos e Danilo Gentili, que veem essa questão como uma “patrulha” conservadora e moralista que limita o humor e atua como censura à liberdade de expressão, e figuras como Antônio Prata, Jean Wyllys e Lola Aronovich, que veem o questionamento de piadas sobre as minorias como um avanço da sociedade e da cultura, que começa a responder a um tipo de humor violento e conservador. São dois grupos de argumentos que se contrapõe, representand</w:t>
      </w:r>
      <w:r w:rsidR="00981FE2" w:rsidRPr="00473B28">
        <w:rPr>
          <w:rFonts w:eastAsia="Times New Roman" w:cs="Arial"/>
          <w:lang w:eastAsia="pt-BR"/>
        </w:rPr>
        <w:t>o uma disputa de ideias d</w:t>
      </w:r>
      <w:r w:rsidR="000920DE" w:rsidRPr="00473B28">
        <w:rPr>
          <w:rFonts w:eastAsia="Times New Roman" w:cs="Arial"/>
          <w:lang w:eastAsia="pt-BR"/>
        </w:rPr>
        <w:t>a sociedade brasileira.</w:t>
      </w:r>
      <w:r w:rsidR="00742C5C" w:rsidRPr="00473B28">
        <w:rPr>
          <w:rFonts w:eastAsia="Times New Roman" w:cs="Arial"/>
          <w:lang w:eastAsia="pt-BR"/>
        </w:rPr>
        <w:t xml:space="preserve"> O diretor do filme se aproveita da contraposição na edição das cenas, fazendo com que um entrevistado rebata o argumento outro.</w:t>
      </w:r>
      <w:r w:rsidR="000920DE" w:rsidRPr="00473B28">
        <w:rPr>
          <w:rFonts w:eastAsia="Times New Roman" w:cs="Arial"/>
          <w:lang w:eastAsia="pt-BR"/>
        </w:rPr>
        <w:t xml:space="preserve"> </w:t>
      </w:r>
      <w:r w:rsidR="00742C5C" w:rsidRPr="00473B28">
        <w:rPr>
          <w:rFonts w:eastAsia="Times New Roman" w:cs="Arial"/>
          <w:lang w:eastAsia="pt-BR"/>
        </w:rPr>
        <w:t>Os alunos, dessa forma, devem reconhecer os temas e argumentos do filme e agrupá-los.</w:t>
      </w:r>
    </w:p>
    <w:p w:rsidR="00F151AD" w:rsidRPr="00473B28" w:rsidRDefault="00F151AD" w:rsidP="00AB2DD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742C5C" w:rsidRPr="00473B28" w:rsidRDefault="00742C5C" w:rsidP="00AB2DD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473B28">
        <w:rPr>
          <w:rFonts w:eastAsia="Times New Roman" w:cs="Arial"/>
          <w:lang w:eastAsia="pt-BR"/>
        </w:rPr>
        <w:t xml:space="preserve">Em seguida, o professor dividirá os alunos em grupos, que deverão escolher um </w:t>
      </w:r>
      <w:r w:rsidR="00DF3586">
        <w:rPr>
          <w:rFonts w:eastAsia="Times New Roman" w:cs="Arial"/>
          <w:lang w:eastAsia="pt-BR"/>
        </w:rPr>
        <w:t>sub</w:t>
      </w:r>
      <w:r w:rsidRPr="00473B28">
        <w:rPr>
          <w:rFonts w:eastAsia="Times New Roman" w:cs="Arial"/>
          <w:lang w:eastAsia="pt-BR"/>
        </w:rPr>
        <w:t>tema relacionado a aqueles identificados na obra. Ex: A Liberdade de expressão no Brasil, Os limites do humor, As piadas no ambiente escolar e o Bullying, entre outros, e cada grupo deve aprofundar</w:t>
      </w:r>
      <w:r w:rsidR="00DF3586">
        <w:rPr>
          <w:rFonts w:eastAsia="Times New Roman" w:cs="Arial"/>
          <w:lang w:eastAsia="pt-BR"/>
        </w:rPr>
        <w:t>-se</w:t>
      </w:r>
      <w:r w:rsidRPr="00473B28">
        <w:rPr>
          <w:rFonts w:eastAsia="Times New Roman" w:cs="Arial"/>
          <w:lang w:eastAsia="pt-BR"/>
        </w:rPr>
        <w:t xml:space="preserve"> no </w:t>
      </w:r>
      <w:r w:rsidR="00DF3586">
        <w:rPr>
          <w:rFonts w:eastAsia="Times New Roman" w:cs="Arial"/>
          <w:lang w:eastAsia="pt-BR"/>
        </w:rPr>
        <w:t>sub</w:t>
      </w:r>
      <w:r w:rsidRPr="00473B28">
        <w:rPr>
          <w:rFonts w:eastAsia="Times New Roman" w:cs="Arial"/>
          <w:lang w:eastAsia="pt-BR"/>
        </w:rPr>
        <w:t xml:space="preserve">tema, apoiado por textos complementares (há vários </w:t>
      </w:r>
      <w:r w:rsidR="00F151AD">
        <w:rPr>
          <w:rFonts w:eastAsia="Times New Roman" w:cs="Arial"/>
          <w:lang w:eastAsia="pt-BR"/>
        </w:rPr>
        <w:t>links indicados</w:t>
      </w:r>
      <w:r w:rsidRPr="00473B28">
        <w:rPr>
          <w:rFonts w:eastAsia="Times New Roman" w:cs="Arial"/>
          <w:lang w:eastAsia="pt-BR"/>
        </w:rPr>
        <w:t>, e muitos disponíveis na internet).</w:t>
      </w:r>
    </w:p>
    <w:p w:rsidR="00742C5C" w:rsidRPr="00473B28" w:rsidRDefault="00742C5C" w:rsidP="00AB2DD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473B28">
        <w:rPr>
          <w:rFonts w:eastAsia="Times New Roman" w:cs="Arial"/>
          <w:lang w:eastAsia="pt-BR"/>
        </w:rPr>
        <w:t xml:space="preserve">A etapa final consistirá na elaboração de um texto dissertativo sobre o tema escolhido. </w:t>
      </w:r>
      <w:r w:rsidR="00EA481C" w:rsidRPr="00473B28">
        <w:rPr>
          <w:rFonts w:eastAsia="Times New Roman" w:cs="Arial"/>
          <w:lang w:eastAsia="pt-BR"/>
        </w:rPr>
        <w:t>O professor trabalhará detalhadamente a estrutura do texto dissertativo (introdução, desenvolvimento e conclusão), aproveitando o tema trabalhado no filme e pelos alunos, e cada aluno poderá elaborar o seu próprio texto, defendendo o seu ponto de vista sobre o assunto.</w:t>
      </w:r>
    </w:p>
    <w:p w:rsidR="00B54BA5" w:rsidRPr="00473B28" w:rsidRDefault="00B54BA5" w:rsidP="00AB2DD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224EED" w:rsidRPr="00473B28" w:rsidRDefault="00DC4714" w:rsidP="00AB2DDA">
      <w:pPr>
        <w:jc w:val="both"/>
        <w:rPr>
          <w:rFonts w:cs="Arial"/>
          <w:b/>
          <w:sz w:val="24"/>
          <w:szCs w:val="24"/>
        </w:rPr>
      </w:pPr>
      <w:r w:rsidRPr="00473B28">
        <w:rPr>
          <w:rFonts w:cs="Arial"/>
          <w:b/>
          <w:sz w:val="24"/>
          <w:szCs w:val="24"/>
        </w:rPr>
        <w:t>Arte</w:t>
      </w:r>
      <w:r w:rsidR="0049675B" w:rsidRPr="00473B28">
        <w:rPr>
          <w:rFonts w:cs="Arial"/>
          <w:b/>
          <w:sz w:val="24"/>
          <w:szCs w:val="24"/>
        </w:rPr>
        <w:t>/ Teatro</w:t>
      </w:r>
      <w:r w:rsidRPr="00473B28">
        <w:rPr>
          <w:rFonts w:cs="Arial"/>
          <w:b/>
          <w:sz w:val="24"/>
          <w:szCs w:val="24"/>
        </w:rPr>
        <w:t>: Do que a gente quer rir?</w:t>
      </w:r>
    </w:p>
    <w:p w:rsidR="00DC4714" w:rsidRPr="00473B28" w:rsidRDefault="00DC4714" w:rsidP="00AB2DDA">
      <w:pPr>
        <w:spacing w:line="360" w:lineRule="auto"/>
        <w:jc w:val="both"/>
        <w:rPr>
          <w:rFonts w:eastAsia="Times New Roman" w:cs="Arial"/>
          <w:lang w:eastAsia="pt-BR"/>
        </w:rPr>
      </w:pPr>
      <w:r w:rsidRPr="00473B28">
        <w:rPr>
          <w:rFonts w:eastAsia="Times New Roman" w:cs="Arial"/>
          <w:lang w:eastAsia="pt-BR"/>
        </w:rPr>
        <w:t xml:space="preserve">Para as aulas de arte sugerimos uma atividade </w:t>
      </w:r>
      <w:r w:rsidR="000C7607" w:rsidRPr="00473B28">
        <w:rPr>
          <w:rFonts w:eastAsia="Times New Roman" w:cs="Arial"/>
          <w:lang w:eastAsia="pt-BR"/>
        </w:rPr>
        <w:t>teatral que também trabalhe com o humor. O objetivo do exercício, além de trabalhar recursos artísticos para a expressão humorística</w:t>
      </w:r>
      <w:r w:rsidR="0049675B" w:rsidRPr="00473B28">
        <w:rPr>
          <w:rFonts w:eastAsia="Times New Roman" w:cs="Arial"/>
          <w:lang w:eastAsia="pt-BR"/>
        </w:rPr>
        <w:t xml:space="preserve"> e crítica</w:t>
      </w:r>
      <w:r w:rsidR="000C7607" w:rsidRPr="00473B28">
        <w:rPr>
          <w:rFonts w:eastAsia="Times New Roman" w:cs="Arial"/>
          <w:lang w:eastAsia="pt-BR"/>
        </w:rPr>
        <w:t xml:space="preserve">, é refletir sobre o que está por trás de uma piada e como as decisões artísticas implicam decisões políticas e morais, despertando nos alunos uma consciência maior sobre suas ações. </w:t>
      </w:r>
    </w:p>
    <w:p w:rsidR="0049675B" w:rsidRPr="00473B28" w:rsidRDefault="0049675B" w:rsidP="00AB2DDA">
      <w:pPr>
        <w:spacing w:line="360" w:lineRule="auto"/>
        <w:jc w:val="both"/>
        <w:rPr>
          <w:rFonts w:eastAsia="Times New Roman" w:cs="Arial"/>
          <w:lang w:eastAsia="pt-BR"/>
        </w:rPr>
      </w:pPr>
      <w:r w:rsidRPr="00473B28">
        <w:rPr>
          <w:rFonts w:eastAsia="Times New Roman" w:cs="Arial"/>
          <w:lang w:eastAsia="pt-BR"/>
        </w:rPr>
        <w:t>Em um primeiro momento, o professor poderá conversar com seus alunos sobre as diferentes manifestações do humor no teatro, podendo abordar desde a Comédia clássica, com autores como Aristófanes</w:t>
      </w:r>
      <w:r w:rsidR="005B5276" w:rsidRPr="00473B28">
        <w:rPr>
          <w:rFonts w:eastAsia="Times New Roman" w:cs="Arial"/>
          <w:lang w:eastAsia="pt-BR"/>
        </w:rPr>
        <w:t xml:space="preserve"> e Plauto,</w:t>
      </w:r>
      <w:r w:rsidRPr="00473B28">
        <w:rPr>
          <w:rFonts w:eastAsia="Times New Roman" w:cs="Arial"/>
          <w:lang w:eastAsia="pt-BR"/>
        </w:rPr>
        <w:t xml:space="preserve"> suas questões </w:t>
      </w:r>
      <w:r w:rsidR="00981FE2" w:rsidRPr="00473B28">
        <w:rPr>
          <w:rFonts w:eastAsia="Times New Roman" w:cs="Arial"/>
          <w:lang w:eastAsia="pt-BR"/>
        </w:rPr>
        <w:t>estruturais e o tipo de humor neles</w:t>
      </w:r>
      <w:r w:rsidRPr="00473B28">
        <w:rPr>
          <w:rFonts w:eastAsia="Times New Roman" w:cs="Arial"/>
          <w:lang w:eastAsia="pt-BR"/>
        </w:rPr>
        <w:t xml:space="preserve"> contido, até manifestações humorísticas mais contemporâneas, como é o caso do Stand-up, amplamente abordado na obra</w:t>
      </w:r>
      <w:r w:rsidR="00A96251" w:rsidRPr="00473B28">
        <w:rPr>
          <w:rFonts w:eastAsia="Times New Roman" w:cs="Arial"/>
          <w:lang w:eastAsia="pt-BR"/>
        </w:rPr>
        <w:t xml:space="preserve"> (há diversas cenas que podem ser exibidas a título de exemplo e estudo)</w:t>
      </w:r>
      <w:r w:rsidRPr="00473B28">
        <w:rPr>
          <w:rFonts w:eastAsia="Times New Roman" w:cs="Arial"/>
          <w:lang w:eastAsia="pt-BR"/>
        </w:rPr>
        <w:t xml:space="preserve">. </w:t>
      </w:r>
      <w:r w:rsidR="00A96251" w:rsidRPr="00473B28">
        <w:rPr>
          <w:rFonts w:eastAsia="Times New Roman" w:cs="Arial"/>
          <w:lang w:eastAsia="pt-BR"/>
        </w:rPr>
        <w:t xml:space="preserve">Quais seriam as semelhanças e </w:t>
      </w:r>
      <w:r w:rsidR="00A96251" w:rsidRPr="00473B28">
        <w:rPr>
          <w:rFonts w:eastAsia="Times New Roman" w:cs="Arial"/>
          <w:lang w:eastAsia="pt-BR"/>
        </w:rPr>
        <w:lastRenderedPageBreak/>
        <w:t>diferenças entre essas formas de humor? Existe uma essência da interpretação humorística? O Quanto ela depende da cultura e do público específico implicado? Nesse estudo também seria interessante investigar com os alunos que tipo de humor eles consomem, e por qu</w:t>
      </w:r>
      <w:r w:rsidR="00AB2DDA">
        <w:rPr>
          <w:rFonts w:eastAsia="Times New Roman" w:cs="Arial"/>
          <w:lang w:eastAsia="pt-BR"/>
        </w:rPr>
        <w:t>ê</w:t>
      </w:r>
      <w:r w:rsidR="00A96251" w:rsidRPr="00473B28">
        <w:rPr>
          <w:rFonts w:eastAsia="Times New Roman" w:cs="Arial"/>
          <w:lang w:eastAsia="pt-BR"/>
        </w:rPr>
        <w:t xml:space="preserve">. </w:t>
      </w:r>
    </w:p>
    <w:p w:rsidR="00A96251" w:rsidRPr="00473B28" w:rsidRDefault="00A96251" w:rsidP="00AB2DDA">
      <w:pPr>
        <w:spacing w:line="360" w:lineRule="auto"/>
        <w:jc w:val="both"/>
        <w:rPr>
          <w:rFonts w:eastAsia="Times New Roman" w:cs="Arial"/>
          <w:lang w:eastAsia="pt-BR"/>
        </w:rPr>
      </w:pPr>
      <w:r w:rsidRPr="00473B28">
        <w:rPr>
          <w:rFonts w:eastAsia="Times New Roman" w:cs="Arial"/>
          <w:lang w:eastAsia="pt-BR"/>
        </w:rPr>
        <w:t xml:space="preserve">Terminado o estudo, o professor </w:t>
      </w:r>
      <w:r w:rsidR="00AB2DDA">
        <w:rPr>
          <w:rFonts w:eastAsia="Times New Roman" w:cs="Arial"/>
          <w:lang w:eastAsia="pt-BR"/>
        </w:rPr>
        <w:t>pode</w:t>
      </w:r>
      <w:r w:rsidRPr="00473B28">
        <w:rPr>
          <w:rFonts w:eastAsia="Times New Roman" w:cs="Arial"/>
          <w:lang w:eastAsia="pt-BR"/>
        </w:rPr>
        <w:t xml:space="preserve"> propor aos alunos alguns exercícios teatrais que despertem o corpo e a mente para humor (veja exemplos no item 9 de Para Saber Mais). Um exercício simples e interessante de improvisação é que os alunos se dividam em pares, e um se coloca na frente do outro, ambos olhando para a mesma direção. O aluno que está na frente </w:t>
      </w:r>
      <w:r w:rsidR="00AB2DDA">
        <w:rPr>
          <w:rFonts w:eastAsia="Times New Roman" w:cs="Arial"/>
          <w:lang w:eastAsia="pt-BR"/>
        </w:rPr>
        <w:t>esconde</w:t>
      </w:r>
      <w:r w:rsidRPr="00473B28">
        <w:rPr>
          <w:rFonts w:eastAsia="Times New Roman" w:cs="Arial"/>
          <w:lang w:eastAsia="pt-BR"/>
        </w:rPr>
        <w:t xml:space="preserve"> os braços atrás do corpo e </w:t>
      </w:r>
      <w:r w:rsidR="00AB2DDA">
        <w:rPr>
          <w:rFonts w:eastAsia="Times New Roman" w:cs="Arial"/>
          <w:lang w:eastAsia="pt-BR"/>
        </w:rPr>
        <w:t>improvisa</w:t>
      </w:r>
      <w:r w:rsidRPr="00473B28">
        <w:rPr>
          <w:rFonts w:eastAsia="Times New Roman" w:cs="Arial"/>
          <w:lang w:eastAsia="pt-BR"/>
        </w:rPr>
        <w:t xml:space="preserve"> um texto, contando uma história, narrando o seu dia, fazendo um discurso sério, ou até mesmo </w:t>
      </w:r>
      <w:r w:rsidR="00094E2D" w:rsidRPr="00473B28">
        <w:rPr>
          <w:rFonts w:eastAsia="Times New Roman" w:cs="Arial"/>
          <w:lang w:eastAsia="pt-BR"/>
        </w:rPr>
        <w:t>lendo</w:t>
      </w:r>
      <w:r w:rsidRPr="00473B28">
        <w:rPr>
          <w:rFonts w:eastAsia="Times New Roman" w:cs="Arial"/>
          <w:lang w:eastAsia="pt-BR"/>
        </w:rPr>
        <w:t xml:space="preserve"> algum texto literário</w:t>
      </w:r>
      <w:r w:rsidR="005B5276" w:rsidRPr="00473B28">
        <w:rPr>
          <w:rFonts w:eastAsia="Times New Roman" w:cs="Arial"/>
          <w:lang w:eastAsia="pt-BR"/>
        </w:rPr>
        <w:t xml:space="preserve">, </w:t>
      </w:r>
      <w:r w:rsidRPr="00473B28">
        <w:rPr>
          <w:rFonts w:eastAsia="Times New Roman" w:cs="Arial"/>
          <w:lang w:eastAsia="pt-BR"/>
        </w:rPr>
        <w:t>teatral</w:t>
      </w:r>
      <w:r w:rsidR="005B5276" w:rsidRPr="00473B28">
        <w:rPr>
          <w:rFonts w:eastAsia="Times New Roman" w:cs="Arial"/>
          <w:lang w:eastAsia="pt-BR"/>
        </w:rPr>
        <w:t>, ou uma notícia</w:t>
      </w:r>
      <w:r w:rsidRPr="00473B28">
        <w:rPr>
          <w:rFonts w:eastAsia="Times New Roman" w:cs="Arial"/>
          <w:lang w:eastAsia="pt-BR"/>
        </w:rPr>
        <w:t>. Já o aluno que está atrás terá o corpo escondido e só aparecerão os seus braços, que substituirão os braços do outro aluno</w:t>
      </w:r>
      <w:r w:rsidR="00DB734D" w:rsidRPr="00473B28">
        <w:rPr>
          <w:rFonts w:eastAsia="Times New Roman" w:cs="Arial"/>
          <w:lang w:eastAsia="pt-BR"/>
        </w:rPr>
        <w:t>, interatuando com ele e com o texto que está sendo dito. Dessa forma, um aluno fala e o outro gesticula, interpretando e brincan</w:t>
      </w:r>
      <w:r w:rsidR="00981FE2" w:rsidRPr="00473B28">
        <w:rPr>
          <w:rFonts w:eastAsia="Times New Roman" w:cs="Arial"/>
          <w:lang w:eastAsia="pt-BR"/>
        </w:rPr>
        <w:t>do com o que o outro colega está dizendo</w:t>
      </w:r>
      <w:r w:rsidR="00DB734D" w:rsidRPr="00473B28">
        <w:rPr>
          <w:rFonts w:eastAsia="Times New Roman" w:cs="Arial"/>
          <w:lang w:eastAsia="pt-BR"/>
        </w:rPr>
        <w:t>. É um exercício simples, como muitos outros possíveis, que servir</w:t>
      </w:r>
      <w:r w:rsidR="00094E2D" w:rsidRPr="00473B28">
        <w:rPr>
          <w:rFonts w:eastAsia="Times New Roman" w:cs="Arial"/>
          <w:lang w:eastAsia="pt-BR"/>
        </w:rPr>
        <w:t>ão para soltar os alunos no âmbito da improvisação de humor.</w:t>
      </w:r>
    </w:p>
    <w:p w:rsidR="00740274" w:rsidRPr="00473B28" w:rsidRDefault="00094E2D" w:rsidP="00AB2DDA">
      <w:pPr>
        <w:spacing w:line="360" w:lineRule="auto"/>
        <w:jc w:val="both"/>
        <w:rPr>
          <w:rFonts w:eastAsia="Times New Roman" w:cs="Arial"/>
          <w:lang w:eastAsia="pt-BR"/>
        </w:rPr>
      </w:pPr>
      <w:r w:rsidRPr="00473B28">
        <w:rPr>
          <w:rFonts w:eastAsia="Times New Roman" w:cs="Arial"/>
          <w:lang w:eastAsia="pt-BR"/>
        </w:rPr>
        <w:t>A etapa final da atividade consistirá em um exercício um pouco mais aprofundado de criação. Dividindo a turma em grupos de aproximadamente cinco alunos, cada pequeno grupo deverá montar uma ce</w:t>
      </w:r>
      <w:r w:rsidR="00AB2DDA">
        <w:rPr>
          <w:rFonts w:eastAsia="Times New Roman" w:cs="Arial"/>
          <w:lang w:eastAsia="pt-BR"/>
        </w:rPr>
        <w:t>na que reme</w:t>
      </w:r>
      <w:r w:rsidRPr="00473B28">
        <w:rPr>
          <w:rFonts w:eastAsia="Times New Roman" w:cs="Arial"/>
          <w:lang w:eastAsia="pt-BR"/>
        </w:rPr>
        <w:t xml:space="preserve">ta a alguma situação vivida no ambiente escolar. </w:t>
      </w:r>
      <w:r w:rsidR="00B62F69" w:rsidRPr="00473B28">
        <w:rPr>
          <w:rFonts w:eastAsia="Times New Roman" w:cs="Arial"/>
          <w:lang w:eastAsia="pt-BR"/>
        </w:rPr>
        <w:t xml:space="preserve">Esta cena pode ser humorística, ou então abordar alguma das questões que tenham surgido a partir do filme, por exemplo dos estereótipos, do bullying, </w:t>
      </w:r>
      <w:r w:rsidR="005B5276" w:rsidRPr="00473B28">
        <w:rPr>
          <w:rFonts w:eastAsia="Times New Roman" w:cs="Arial"/>
          <w:lang w:eastAsia="pt-BR"/>
        </w:rPr>
        <w:t>entre outras</w:t>
      </w:r>
      <w:r w:rsidR="00AB2DDA">
        <w:rPr>
          <w:rFonts w:eastAsia="Times New Roman" w:cs="Arial"/>
          <w:lang w:eastAsia="pt-BR"/>
        </w:rPr>
        <w:t xml:space="preserve">. O humor deve estar como tema da cena e não necessariamente a cena será uma comédia. O </w:t>
      </w:r>
      <w:r w:rsidR="00B62F69" w:rsidRPr="00473B28">
        <w:rPr>
          <w:rFonts w:eastAsia="Times New Roman" w:cs="Arial"/>
          <w:lang w:eastAsia="pt-BR"/>
        </w:rPr>
        <w:t xml:space="preserve">professor deverá acompanhar os alunos no processo de criação, indagando </w:t>
      </w:r>
      <w:r w:rsidR="00B62F69" w:rsidRPr="00473B28">
        <w:rPr>
          <w:rFonts w:eastAsia="Times New Roman" w:cs="Arial"/>
          <w:b/>
          <w:lang w:eastAsia="pt-BR"/>
        </w:rPr>
        <w:t>o que eles querem representar</w:t>
      </w:r>
      <w:r w:rsidR="00B62F69" w:rsidRPr="00473B28">
        <w:rPr>
          <w:rFonts w:eastAsia="Times New Roman" w:cs="Arial"/>
          <w:lang w:eastAsia="pt-BR"/>
        </w:rPr>
        <w:t xml:space="preserve">, </w:t>
      </w:r>
      <w:r w:rsidR="00AB2DDA">
        <w:rPr>
          <w:rFonts w:eastAsia="Times New Roman" w:cs="Arial"/>
          <w:b/>
          <w:lang w:eastAsia="pt-BR"/>
        </w:rPr>
        <w:t>por quê</w:t>
      </w:r>
      <w:r w:rsidR="00B62F69" w:rsidRPr="00473B28">
        <w:rPr>
          <w:rFonts w:eastAsia="Times New Roman" w:cs="Arial"/>
          <w:lang w:eastAsia="pt-BR"/>
        </w:rPr>
        <w:t xml:space="preserve">, e, principalmente </w:t>
      </w:r>
      <w:r w:rsidR="00B62F69" w:rsidRPr="00473B28">
        <w:rPr>
          <w:rFonts w:eastAsia="Times New Roman" w:cs="Arial"/>
          <w:b/>
          <w:lang w:eastAsia="pt-BR"/>
        </w:rPr>
        <w:t xml:space="preserve">como, </w:t>
      </w:r>
      <w:r w:rsidR="00B62F69" w:rsidRPr="00473B28">
        <w:rPr>
          <w:rFonts w:eastAsia="Times New Roman" w:cs="Arial"/>
          <w:lang w:eastAsia="pt-BR"/>
        </w:rPr>
        <w:t xml:space="preserve">elaborando um roteiro da cena, </w:t>
      </w:r>
      <w:r w:rsidR="00215FEA" w:rsidRPr="00473B28">
        <w:rPr>
          <w:rFonts w:eastAsia="Times New Roman" w:cs="Arial"/>
          <w:lang w:eastAsia="pt-BR"/>
        </w:rPr>
        <w:t xml:space="preserve">e refletindo, como propõe o filme </w:t>
      </w:r>
      <w:r w:rsidR="00215FEA" w:rsidRPr="00473B28">
        <w:rPr>
          <w:rFonts w:eastAsia="Times New Roman" w:cs="Arial"/>
          <w:i/>
          <w:lang w:eastAsia="pt-BR"/>
        </w:rPr>
        <w:t>O Riso dos Outros</w:t>
      </w:r>
      <w:r w:rsidR="00215FEA" w:rsidRPr="00473B28">
        <w:rPr>
          <w:rFonts w:eastAsia="Times New Roman" w:cs="Arial"/>
          <w:lang w:eastAsia="pt-BR"/>
        </w:rPr>
        <w:t xml:space="preserve">, de que lado </w:t>
      </w:r>
      <w:r w:rsidR="00AB2DDA">
        <w:rPr>
          <w:rFonts w:eastAsia="Times New Roman" w:cs="Arial"/>
          <w:lang w:eastAsia="pt-BR"/>
        </w:rPr>
        <w:t xml:space="preserve">da piada </w:t>
      </w:r>
      <w:r w:rsidR="00215FEA" w:rsidRPr="00473B28">
        <w:rPr>
          <w:rFonts w:eastAsia="Times New Roman" w:cs="Arial"/>
          <w:lang w:eastAsia="pt-BR"/>
        </w:rPr>
        <w:t>eles estão.</w:t>
      </w:r>
    </w:p>
    <w:p w:rsidR="00FC75EA" w:rsidRPr="00473B28" w:rsidRDefault="00EE1176" w:rsidP="00AB2DDA">
      <w:pPr>
        <w:jc w:val="both"/>
        <w:rPr>
          <w:rFonts w:cs="Arial"/>
          <w:sz w:val="21"/>
          <w:szCs w:val="21"/>
        </w:rPr>
      </w:pPr>
      <w:r w:rsidRPr="00473B28">
        <w:rPr>
          <w:rFonts w:cs="Arial"/>
          <w:sz w:val="21"/>
          <w:szCs w:val="21"/>
        </w:rPr>
        <w:t>Profª Drª Cláudia Mogadouro</w:t>
      </w:r>
      <w:r w:rsidR="009263DA" w:rsidRPr="00473B28">
        <w:rPr>
          <w:rFonts w:cs="Arial"/>
        </w:rPr>
        <w:t xml:space="preserve"> </w:t>
      </w:r>
    </w:p>
    <w:sectPr w:rsidR="00FC75EA" w:rsidRPr="00473B28" w:rsidSect="00C336F3">
      <w:headerReference w:type="default" r:id="rId20"/>
      <w:footerReference w:type="default" r:id="rId21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74" w:rsidRDefault="00C50274" w:rsidP="00BB7A04">
      <w:pPr>
        <w:spacing w:after="0" w:line="240" w:lineRule="auto"/>
      </w:pPr>
      <w:r>
        <w:separator/>
      </w:r>
    </w:p>
  </w:endnote>
  <w:endnote w:type="continuationSeparator" w:id="0">
    <w:p w:rsidR="00C50274" w:rsidRDefault="00C50274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F151AD">
      <w:rPr>
        <w:rStyle w:val="apple-style-span"/>
        <w:rFonts w:ascii="Verdana" w:hAnsi="Verdana"/>
        <w:color w:val="566270"/>
        <w:sz w:val="16"/>
        <w:szCs w:val="16"/>
      </w:rPr>
      <w:t>/ Zilda Kessel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F151AD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8C55AE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B20662" w:rsidRDefault="00493A48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D179D0">
      <w:rPr>
        <w:noProof/>
      </w:rPr>
      <w:t>1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74" w:rsidRDefault="00C50274" w:rsidP="00BB7A04">
      <w:pPr>
        <w:spacing w:after="0" w:line="240" w:lineRule="auto"/>
      </w:pPr>
      <w:r>
        <w:separator/>
      </w:r>
    </w:p>
  </w:footnote>
  <w:footnote w:type="continuationSeparator" w:id="0">
    <w:p w:rsidR="00C50274" w:rsidRDefault="00C50274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Default="00F151A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F253F6" w:rsidRDefault="00B20662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CC1D10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834731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O Riso dos Outros</w:t>
                          </w:r>
                        </w:p>
                        <w:p w:rsidR="00B20662" w:rsidRPr="0083291D" w:rsidRDefault="00B20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F253F6" w:rsidRDefault="00B20662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CC1D10"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834731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O Riso dos Outros</w:t>
                    </w:r>
                  </w:p>
                  <w:p w:rsidR="00B20662" w:rsidRPr="0083291D" w:rsidRDefault="00B2066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3626B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 wp14:anchorId="0ACDFE81" wp14:editId="1BA955D6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49A9"/>
    <w:rsid w:val="00026CEA"/>
    <w:rsid w:val="0003128C"/>
    <w:rsid w:val="00033EC8"/>
    <w:rsid w:val="00035DFE"/>
    <w:rsid w:val="0003653E"/>
    <w:rsid w:val="00036B1C"/>
    <w:rsid w:val="000373F7"/>
    <w:rsid w:val="00042699"/>
    <w:rsid w:val="000448FD"/>
    <w:rsid w:val="00045F72"/>
    <w:rsid w:val="00047A71"/>
    <w:rsid w:val="0005294E"/>
    <w:rsid w:val="000568BD"/>
    <w:rsid w:val="00060CDF"/>
    <w:rsid w:val="00061606"/>
    <w:rsid w:val="00063021"/>
    <w:rsid w:val="00067548"/>
    <w:rsid w:val="000711C9"/>
    <w:rsid w:val="00071E6B"/>
    <w:rsid w:val="000743C8"/>
    <w:rsid w:val="00077B11"/>
    <w:rsid w:val="000818C6"/>
    <w:rsid w:val="000845F7"/>
    <w:rsid w:val="00086B82"/>
    <w:rsid w:val="00086EAE"/>
    <w:rsid w:val="00090E40"/>
    <w:rsid w:val="00090EA5"/>
    <w:rsid w:val="000920DE"/>
    <w:rsid w:val="00094E2D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C7607"/>
    <w:rsid w:val="000D0C5A"/>
    <w:rsid w:val="000D2CE9"/>
    <w:rsid w:val="000E035E"/>
    <w:rsid w:val="000E11B5"/>
    <w:rsid w:val="000E31D7"/>
    <w:rsid w:val="000E32CB"/>
    <w:rsid w:val="000E4404"/>
    <w:rsid w:val="000E4643"/>
    <w:rsid w:val="000E4C2E"/>
    <w:rsid w:val="000E7C4F"/>
    <w:rsid w:val="000E7D7D"/>
    <w:rsid w:val="000F2DCC"/>
    <w:rsid w:val="000F6840"/>
    <w:rsid w:val="0010068E"/>
    <w:rsid w:val="00103785"/>
    <w:rsid w:val="00103CA4"/>
    <w:rsid w:val="00106BB7"/>
    <w:rsid w:val="00107995"/>
    <w:rsid w:val="001136EA"/>
    <w:rsid w:val="00116483"/>
    <w:rsid w:val="00116686"/>
    <w:rsid w:val="00116DE2"/>
    <w:rsid w:val="00117A3D"/>
    <w:rsid w:val="00121508"/>
    <w:rsid w:val="00130ABD"/>
    <w:rsid w:val="0013226F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5731D"/>
    <w:rsid w:val="00160C7D"/>
    <w:rsid w:val="001624C8"/>
    <w:rsid w:val="00165CEB"/>
    <w:rsid w:val="00167477"/>
    <w:rsid w:val="00167DD6"/>
    <w:rsid w:val="0017343F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A214D"/>
    <w:rsid w:val="001A2CF4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201DD3"/>
    <w:rsid w:val="002026AD"/>
    <w:rsid w:val="00202D89"/>
    <w:rsid w:val="00203A0A"/>
    <w:rsid w:val="002042DC"/>
    <w:rsid w:val="0020580D"/>
    <w:rsid w:val="002060BC"/>
    <w:rsid w:val="0021240B"/>
    <w:rsid w:val="002124CB"/>
    <w:rsid w:val="00213966"/>
    <w:rsid w:val="00214933"/>
    <w:rsid w:val="00215B70"/>
    <w:rsid w:val="00215FEA"/>
    <w:rsid w:val="002160DB"/>
    <w:rsid w:val="002163F9"/>
    <w:rsid w:val="002165F4"/>
    <w:rsid w:val="00220493"/>
    <w:rsid w:val="00221826"/>
    <w:rsid w:val="00224EED"/>
    <w:rsid w:val="002252BE"/>
    <w:rsid w:val="00225B0E"/>
    <w:rsid w:val="0022670B"/>
    <w:rsid w:val="00227D5F"/>
    <w:rsid w:val="00230D18"/>
    <w:rsid w:val="0023582A"/>
    <w:rsid w:val="00236F1A"/>
    <w:rsid w:val="002402F4"/>
    <w:rsid w:val="002408DD"/>
    <w:rsid w:val="00243DF1"/>
    <w:rsid w:val="00247F31"/>
    <w:rsid w:val="002539BF"/>
    <w:rsid w:val="00253B61"/>
    <w:rsid w:val="002542B6"/>
    <w:rsid w:val="002559AA"/>
    <w:rsid w:val="00256D9F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81AF3"/>
    <w:rsid w:val="00285893"/>
    <w:rsid w:val="00285BF8"/>
    <w:rsid w:val="00286961"/>
    <w:rsid w:val="002905E5"/>
    <w:rsid w:val="00291D5A"/>
    <w:rsid w:val="002A0112"/>
    <w:rsid w:val="002A56FD"/>
    <w:rsid w:val="002A7B4B"/>
    <w:rsid w:val="002B260B"/>
    <w:rsid w:val="002B2809"/>
    <w:rsid w:val="002B2EE0"/>
    <w:rsid w:val="002B317A"/>
    <w:rsid w:val="002B4BD8"/>
    <w:rsid w:val="002B6F81"/>
    <w:rsid w:val="002C7326"/>
    <w:rsid w:val="002C73F6"/>
    <w:rsid w:val="002D08CF"/>
    <w:rsid w:val="002D0F1A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1054"/>
    <w:rsid w:val="002F1E26"/>
    <w:rsid w:val="002F7B7E"/>
    <w:rsid w:val="00302282"/>
    <w:rsid w:val="00302DD1"/>
    <w:rsid w:val="003031DE"/>
    <w:rsid w:val="00303FCC"/>
    <w:rsid w:val="0030579B"/>
    <w:rsid w:val="00307FBA"/>
    <w:rsid w:val="00310141"/>
    <w:rsid w:val="00310D16"/>
    <w:rsid w:val="00311BB4"/>
    <w:rsid w:val="003135CB"/>
    <w:rsid w:val="00313F78"/>
    <w:rsid w:val="00316B16"/>
    <w:rsid w:val="003205E7"/>
    <w:rsid w:val="00320C99"/>
    <w:rsid w:val="00323990"/>
    <w:rsid w:val="0032594E"/>
    <w:rsid w:val="00326515"/>
    <w:rsid w:val="00330F3D"/>
    <w:rsid w:val="003323EF"/>
    <w:rsid w:val="00334912"/>
    <w:rsid w:val="003350A5"/>
    <w:rsid w:val="00340417"/>
    <w:rsid w:val="0034186B"/>
    <w:rsid w:val="003419BC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C01D0"/>
    <w:rsid w:val="003C3785"/>
    <w:rsid w:val="003C6977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3CEB"/>
    <w:rsid w:val="00406BDD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3E2A"/>
    <w:rsid w:val="004242B5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EB2"/>
    <w:rsid w:val="00444768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3B28"/>
    <w:rsid w:val="0047412B"/>
    <w:rsid w:val="0047469F"/>
    <w:rsid w:val="00475A2A"/>
    <w:rsid w:val="004769A1"/>
    <w:rsid w:val="00481598"/>
    <w:rsid w:val="004822AA"/>
    <w:rsid w:val="00485277"/>
    <w:rsid w:val="0049030B"/>
    <w:rsid w:val="0049206A"/>
    <w:rsid w:val="00493A48"/>
    <w:rsid w:val="00494117"/>
    <w:rsid w:val="0049447E"/>
    <w:rsid w:val="00494486"/>
    <w:rsid w:val="00494762"/>
    <w:rsid w:val="00495B8F"/>
    <w:rsid w:val="00495FF8"/>
    <w:rsid w:val="0049675B"/>
    <w:rsid w:val="00496D2F"/>
    <w:rsid w:val="004A36EC"/>
    <w:rsid w:val="004A4359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2A64"/>
    <w:rsid w:val="00536DEA"/>
    <w:rsid w:val="005417CE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5D2"/>
    <w:rsid w:val="005B02E6"/>
    <w:rsid w:val="005B1B57"/>
    <w:rsid w:val="005B5276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27FC"/>
    <w:rsid w:val="005F36A5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D44"/>
    <w:rsid w:val="00644DD4"/>
    <w:rsid w:val="00644FC7"/>
    <w:rsid w:val="0064531F"/>
    <w:rsid w:val="0064630E"/>
    <w:rsid w:val="006526AC"/>
    <w:rsid w:val="0065703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D4ECF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D55"/>
    <w:rsid w:val="00715DD2"/>
    <w:rsid w:val="00721D6B"/>
    <w:rsid w:val="00722AE4"/>
    <w:rsid w:val="00727303"/>
    <w:rsid w:val="00731D41"/>
    <w:rsid w:val="00735B2E"/>
    <w:rsid w:val="00737A07"/>
    <w:rsid w:val="00740274"/>
    <w:rsid w:val="00740617"/>
    <w:rsid w:val="00740C98"/>
    <w:rsid w:val="00741832"/>
    <w:rsid w:val="00741E6B"/>
    <w:rsid w:val="00742C5C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1F5E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3FE"/>
    <w:rsid w:val="007F5781"/>
    <w:rsid w:val="007F6B2B"/>
    <w:rsid w:val="00802935"/>
    <w:rsid w:val="00803F2E"/>
    <w:rsid w:val="0080480D"/>
    <w:rsid w:val="00805FA8"/>
    <w:rsid w:val="0080769B"/>
    <w:rsid w:val="008076B9"/>
    <w:rsid w:val="00807BC0"/>
    <w:rsid w:val="0081173E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731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D23"/>
    <w:rsid w:val="00870DFA"/>
    <w:rsid w:val="008728AD"/>
    <w:rsid w:val="00874851"/>
    <w:rsid w:val="0088425F"/>
    <w:rsid w:val="00887947"/>
    <w:rsid w:val="0089005D"/>
    <w:rsid w:val="0089213B"/>
    <w:rsid w:val="00892DB9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1AD8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DD3"/>
    <w:rsid w:val="0093147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80FDF"/>
    <w:rsid w:val="00981FE2"/>
    <w:rsid w:val="009934E9"/>
    <w:rsid w:val="00994B52"/>
    <w:rsid w:val="00996F74"/>
    <w:rsid w:val="009979BE"/>
    <w:rsid w:val="009A1335"/>
    <w:rsid w:val="009A1CE6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C045C"/>
    <w:rsid w:val="009C0600"/>
    <w:rsid w:val="009C12C5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3C6"/>
    <w:rsid w:val="00A334D0"/>
    <w:rsid w:val="00A358DC"/>
    <w:rsid w:val="00A36458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96251"/>
    <w:rsid w:val="00AA0A06"/>
    <w:rsid w:val="00AA24CF"/>
    <w:rsid w:val="00AA421F"/>
    <w:rsid w:val="00AA4354"/>
    <w:rsid w:val="00AA4586"/>
    <w:rsid w:val="00AA4893"/>
    <w:rsid w:val="00AA61AA"/>
    <w:rsid w:val="00AA625A"/>
    <w:rsid w:val="00AB01B3"/>
    <w:rsid w:val="00AB0D97"/>
    <w:rsid w:val="00AB199E"/>
    <w:rsid w:val="00AB2827"/>
    <w:rsid w:val="00AB2DDA"/>
    <w:rsid w:val="00AB33E4"/>
    <w:rsid w:val="00AB38A5"/>
    <w:rsid w:val="00AB44FA"/>
    <w:rsid w:val="00AB6EBB"/>
    <w:rsid w:val="00AC4802"/>
    <w:rsid w:val="00AC56FD"/>
    <w:rsid w:val="00AD031B"/>
    <w:rsid w:val="00AD06B0"/>
    <w:rsid w:val="00AD0EA0"/>
    <w:rsid w:val="00AD0F8E"/>
    <w:rsid w:val="00AD3F6F"/>
    <w:rsid w:val="00AE1C32"/>
    <w:rsid w:val="00AE1F91"/>
    <w:rsid w:val="00AE56AC"/>
    <w:rsid w:val="00AE5B75"/>
    <w:rsid w:val="00AE5B8E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5D99"/>
    <w:rsid w:val="00B05FB7"/>
    <w:rsid w:val="00B06C41"/>
    <w:rsid w:val="00B10233"/>
    <w:rsid w:val="00B13076"/>
    <w:rsid w:val="00B142C1"/>
    <w:rsid w:val="00B1477D"/>
    <w:rsid w:val="00B20662"/>
    <w:rsid w:val="00B21AFA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79FB"/>
    <w:rsid w:val="00B4019B"/>
    <w:rsid w:val="00B402D4"/>
    <w:rsid w:val="00B408CB"/>
    <w:rsid w:val="00B423D7"/>
    <w:rsid w:val="00B43ECD"/>
    <w:rsid w:val="00B44513"/>
    <w:rsid w:val="00B5047A"/>
    <w:rsid w:val="00B54BA5"/>
    <w:rsid w:val="00B60A82"/>
    <w:rsid w:val="00B62564"/>
    <w:rsid w:val="00B62F69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6FF2"/>
    <w:rsid w:val="00BB7A04"/>
    <w:rsid w:val="00BC0EC9"/>
    <w:rsid w:val="00BC407C"/>
    <w:rsid w:val="00BC77F9"/>
    <w:rsid w:val="00BD5C3C"/>
    <w:rsid w:val="00BE2386"/>
    <w:rsid w:val="00BE6A2A"/>
    <w:rsid w:val="00BE70BE"/>
    <w:rsid w:val="00BE7C57"/>
    <w:rsid w:val="00BF3374"/>
    <w:rsid w:val="00BF48C1"/>
    <w:rsid w:val="00BF6627"/>
    <w:rsid w:val="00C02CD5"/>
    <w:rsid w:val="00C046F5"/>
    <w:rsid w:val="00C05485"/>
    <w:rsid w:val="00C05EFD"/>
    <w:rsid w:val="00C12735"/>
    <w:rsid w:val="00C1279B"/>
    <w:rsid w:val="00C1776D"/>
    <w:rsid w:val="00C21E36"/>
    <w:rsid w:val="00C22F4C"/>
    <w:rsid w:val="00C23B90"/>
    <w:rsid w:val="00C24B17"/>
    <w:rsid w:val="00C2581A"/>
    <w:rsid w:val="00C262B5"/>
    <w:rsid w:val="00C3108C"/>
    <w:rsid w:val="00C32EE6"/>
    <w:rsid w:val="00C336F3"/>
    <w:rsid w:val="00C35017"/>
    <w:rsid w:val="00C364FC"/>
    <w:rsid w:val="00C37273"/>
    <w:rsid w:val="00C42E2D"/>
    <w:rsid w:val="00C43F43"/>
    <w:rsid w:val="00C45E81"/>
    <w:rsid w:val="00C4753A"/>
    <w:rsid w:val="00C50274"/>
    <w:rsid w:val="00C510EF"/>
    <w:rsid w:val="00C539BF"/>
    <w:rsid w:val="00C550C8"/>
    <w:rsid w:val="00C63437"/>
    <w:rsid w:val="00C6383A"/>
    <w:rsid w:val="00C63EF3"/>
    <w:rsid w:val="00C65566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4136"/>
    <w:rsid w:val="00C9459D"/>
    <w:rsid w:val="00C967ED"/>
    <w:rsid w:val="00C96D98"/>
    <w:rsid w:val="00C9740D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1D10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1D03"/>
    <w:rsid w:val="00CE22C7"/>
    <w:rsid w:val="00CE35BF"/>
    <w:rsid w:val="00CE52D2"/>
    <w:rsid w:val="00CE70AB"/>
    <w:rsid w:val="00CE72D9"/>
    <w:rsid w:val="00CE7D99"/>
    <w:rsid w:val="00CF0E48"/>
    <w:rsid w:val="00CF1063"/>
    <w:rsid w:val="00CF1667"/>
    <w:rsid w:val="00CF1ABF"/>
    <w:rsid w:val="00CF506D"/>
    <w:rsid w:val="00CF5685"/>
    <w:rsid w:val="00CF5F84"/>
    <w:rsid w:val="00D014A4"/>
    <w:rsid w:val="00D064D8"/>
    <w:rsid w:val="00D067BB"/>
    <w:rsid w:val="00D06A13"/>
    <w:rsid w:val="00D11EA1"/>
    <w:rsid w:val="00D13D19"/>
    <w:rsid w:val="00D146DA"/>
    <w:rsid w:val="00D1516C"/>
    <w:rsid w:val="00D179D0"/>
    <w:rsid w:val="00D22BF1"/>
    <w:rsid w:val="00D30BFC"/>
    <w:rsid w:val="00D310E6"/>
    <w:rsid w:val="00D366DA"/>
    <w:rsid w:val="00D36AD5"/>
    <w:rsid w:val="00D403CE"/>
    <w:rsid w:val="00D405B4"/>
    <w:rsid w:val="00D405D5"/>
    <w:rsid w:val="00D43E00"/>
    <w:rsid w:val="00D44077"/>
    <w:rsid w:val="00D4611A"/>
    <w:rsid w:val="00D525E7"/>
    <w:rsid w:val="00D55862"/>
    <w:rsid w:val="00D57692"/>
    <w:rsid w:val="00D57B64"/>
    <w:rsid w:val="00D57E5E"/>
    <w:rsid w:val="00D60275"/>
    <w:rsid w:val="00D620CF"/>
    <w:rsid w:val="00D627D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902BD"/>
    <w:rsid w:val="00D9251C"/>
    <w:rsid w:val="00D932F2"/>
    <w:rsid w:val="00D93982"/>
    <w:rsid w:val="00D94A6A"/>
    <w:rsid w:val="00DA261E"/>
    <w:rsid w:val="00DA439E"/>
    <w:rsid w:val="00DA69F3"/>
    <w:rsid w:val="00DA788B"/>
    <w:rsid w:val="00DB0BEC"/>
    <w:rsid w:val="00DB1DA0"/>
    <w:rsid w:val="00DB2611"/>
    <w:rsid w:val="00DB2B2C"/>
    <w:rsid w:val="00DB2D89"/>
    <w:rsid w:val="00DB5C9C"/>
    <w:rsid w:val="00DB7276"/>
    <w:rsid w:val="00DB734D"/>
    <w:rsid w:val="00DB73A3"/>
    <w:rsid w:val="00DB7787"/>
    <w:rsid w:val="00DC0B50"/>
    <w:rsid w:val="00DC16CB"/>
    <w:rsid w:val="00DC4714"/>
    <w:rsid w:val="00DC715B"/>
    <w:rsid w:val="00DD0166"/>
    <w:rsid w:val="00DD08DA"/>
    <w:rsid w:val="00DD27CE"/>
    <w:rsid w:val="00DD40A2"/>
    <w:rsid w:val="00DD4312"/>
    <w:rsid w:val="00DD45E9"/>
    <w:rsid w:val="00DD56EC"/>
    <w:rsid w:val="00DE05F1"/>
    <w:rsid w:val="00DE09F5"/>
    <w:rsid w:val="00DE0A2C"/>
    <w:rsid w:val="00DE0A86"/>
    <w:rsid w:val="00DE77E5"/>
    <w:rsid w:val="00DF1097"/>
    <w:rsid w:val="00DF13F2"/>
    <w:rsid w:val="00DF26B0"/>
    <w:rsid w:val="00DF3586"/>
    <w:rsid w:val="00DF4C6F"/>
    <w:rsid w:val="00E0192A"/>
    <w:rsid w:val="00E07E56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5B97"/>
    <w:rsid w:val="00E71991"/>
    <w:rsid w:val="00E747FD"/>
    <w:rsid w:val="00E8061E"/>
    <w:rsid w:val="00E816F9"/>
    <w:rsid w:val="00E820A9"/>
    <w:rsid w:val="00E8525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481C"/>
    <w:rsid w:val="00EA59F6"/>
    <w:rsid w:val="00EB150C"/>
    <w:rsid w:val="00EB1A1A"/>
    <w:rsid w:val="00EB26B5"/>
    <w:rsid w:val="00EB28D3"/>
    <w:rsid w:val="00EC0A81"/>
    <w:rsid w:val="00EC1985"/>
    <w:rsid w:val="00ED056C"/>
    <w:rsid w:val="00ED1145"/>
    <w:rsid w:val="00ED1DD4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151AD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81930"/>
    <w:rsid w:val="00F83512"/>
    <w:rsid w:val="00F851D4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4AFF8-7CA5-4D47-AE61-09F9063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teducacao.com.br/multimidia/videos/programa-net-educacao---bullying-como-combater-essa-pratica-na-escola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evistafenix.pro.br/PDF28/Artigo_12_Maricelia_Nunes_dos%20Santos_Lourdes_Kaminski%20Alves.pdf" TargetMode="External"/><Relationship Id="rId17" Type="http://schemas.openxmlformats.org/officeDocument/2006/relationships/hyperlink" Target="http://teatrocristao.net/texto/exerc_cios_de_improvisa_o_hum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damateria.com.br/texto-dissertativo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lo.br/pdf/rbh/v22n44/140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pacoacademico.wordpress.com/2013/06/12/o-riso-dos-outros-o-humor-tem-limit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VyKY_qgd54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logdosakamoto.blogosfera.uol.com.br/2012/12/17/o-humor-deve-ter-limites-ou-vale-tudo-em-nome-da-liberdade-de-expressa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D0B2-EAB1-47AC-AA1A-44B3C6B4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10519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12442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Administrador</cp:lastModifiedBy>
  <cp:revision>2</cp:revision>
  <cp:lastPrinted>2011-06-13T13:44:00Z</cp:lastPrinted>
  <dcterms:created xsi:type="dcterms:W3CDTF">2016-04-08T14:44:00Z</dcterms:created>
  <dcterms:modified xsi:type="dcterms:W3CDTF">2016-04-08T14:44:00Z</dcterms:modified>
</cp:coreProperties>
</file>