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46"/>
        <w:gridCol w:w="6074"/>
      </w:tblGrid>
      <w:tr w:rsidR="009C6E18" w:rsidRPr="00F51941" w:rsidTr="00A0730C">
        <w:trPr>
          <w:jc w:val="center"/>
        </w:trPr>
        <w:tc>
          <w:tcPr>
            <w:tcW w:w="2601" w:type="dxa"/>
            <w:tcBorders>
              <w:right w:val="single" w:sz="4" w:space="0" w:color="auto"/>
            </w:tcBorders>
            <w:vAlign w:val="center"/>
          </w:tcPr>
          <w:p w:rsidR="009C6E18" w:rsidRPr="00F51941" w:rsidRDefault="005D4F61" w:rsidP="00F51941">
            <w:pPr>
              <w:spacing w:after="0" w:line="240" w:lineRule="auto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–</w:t>
            </w:r>
            <w:r w:rsidR="009C6E18" w:rsidRPr="00F51941">
              <w:rPr>
                <w:rFonts w:ascii="Calibri" w:hAnsi="Calibri"/>
                <w:noProof/>
                <w:lang w:eastAsia="pt-BR"/>
              </w:rPr>
              <w:drawing>
                <wp:inline distT="0" distB="0" distL="0" distR="0" wp14:anchorId="1FE5A5C6" wp14:editId="48155520">
                  <wp:extent cx="1514475" cy="781050"/>
                  <wp:effectExtent l="19050" t="0" r="9525" b="0"/>
                  <wp:docPr id="8" name="Picture 8" descr="netinh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tinh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1" w:type="dxa"/>
            <w:tcBorders>
              <w:left w:val="single" w:sz="4" w:space="0" w:color="auto"/>
            </w:tcBorders>
          </w:tcPr>
          <w:p w:rsidR="009C6E18" w:rsidRPr="00F51941" w:rsidRDefault="009C6E18" w:rsidP="00F51941">
            <w:pPr>
              <w:pStyle w:val="Ttulo3"/>
              <w:jc w:val="both"/>
              <w:rPr>
                <w:rFonts w:ascii="Calibri" w:hAnsi="Calibri"/>
                <w:b w:val="0"/>
                <w:szCs w:val="22"/>
                <w:lang w:eastAsia="pt-BR"/>
              </w:rPr>
            </w:pPr>
            <w:r w:rsidRPr="00F51941">
              <w:rPr>
                <w:rFonts w:ascii="Calibri" w:hAnsi="Calibri"/>
                <w:b w:val="0"/>
                <w:szCs w:val="22"/>
                <w:lang w:eastAsia="pt-BR"/>
              </w:rPr>
              <w:t xml:space="preserve">Ensino Fundamental I </w:t>
            </w:r>
          </w:p>
          <w:p w:rsidR="009C6E18" w:rsidRPr="00F51941" w:rsidRDefault="009C6E18" w:rsidP="00F51941">
            <w:pPr>
              <w:spacing w:after="0" w:line="240" w:lineRule="auto"/>
              <w:jc w:val="both"/>
              <w:rPr>
                <w:rFonts w:ascii="Calibri" w:hAnsi="Calibri"/>
                <w:color w:val="4F6228"/>
                <w:sz w:val="56"/>
                <w:szCs w:val="56"/>
                <w:lang w:eastAsia="pt-BR"/>
              </w:rPr>
            </w:pPr>
            <w:r w:rsidRPr="00F51941">
              <w:rPr>
                <w:rFonts w:ascii="Calibri" w:hAnsi="Calibri"/>
                <w:color w:val="4F6228"/>
                <w:sz w:val="56"/>
                <w:szCs w:val="56"/>
                <w:lang w:eastAsia="pt-BR"/>
              </w:rPr>
              <w:t xml:space="preserve">Alfabetizar com música: </w:t>
            </w:r>
          </w:p>
          <w:p w:rsidR="009C6E18" w:rsidRPr="00F51941" w:rsidRDefault="009C6E18" w:rsidP="00F51941">
            <w:pPr>
              <w:spacing w:after="0" w:line="240" w:lineRule="auto"/>
              <w:jc w:val="both"/>
              <w:rPr>
                <w:rFonts w:ascii="Calibri" w:hAnsi="Calibri"/>
                <w:color w:val="365F91"/>
                <w:sz w:val="44"/>
                <w:szCs w:val="44"/>
                <w:highlight w:val="yellow"/>
              </w:rPr>
            </w:pPr>
            <w:r w:rsidRPr="00F51941">
              <w:rPr>
                <w:rFonts w:ascii="Calibri" w:hAnsi="Calibri"/>
                <w:color w:val="365F91"/>
                <w:sz w:val="44"/>
                <w:szCs w:val="44"/>
                <w:lang w:eastAsia="pt-BR"/>
              </w:rPr>
              <w:t xml:space="preserve">A Dona Aranha  </w:t>
            </w:r>
          </w:p>
        </w:tc>
      </w:tr>
    </w:tbl>
    <w:p w:rsidR="00177930" w:rsidRPr="00F51941" w:rsidRDefault="00177930" w:rsidP="00F51941">
      <w:pPr>
        <w:spacing w:line="240" w:lineRule="auto"/>
        <w:jc w:val="both"/>
        <w:rPr>
          <w:rFonts w:ascii="Calibri" w:hAnsi="Calibri"/>
          <w:b/>
          <w:sz w:val="32"/>
        </w:rPr>
      </w:pPr>
    </w:p>
    <w:p w:rsidR="00F51941" w:rsidRPr="00F51941" w:rsidRDefault="00F51941" w:rsidP="00F51941">
      <w:pPr>
        <w:tabs>
          <w:tab w:val="left" w:pos="9482"/>
        </w:tabs>
        <w:spacing w:after="0" w:line="240" w:lineRule="auto"/>
        <w:jc w:val="both"/>
        <w:rPr>
          <w:rFonts w:ascii="Calibri" w:hAnsi="Calibri"/>
          <w:color w:val="385623"/>
          <w:sz w:val="28"/>
          <w:szCs w:val="28"/>
          <w:lang w:eastAsia="pt-BR"/>
        </w:rPr>
      </w:pPr>
      <w:r w:rsidRPr="00F51941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t>Este plano de aula foi elaborado por participantes do programa </w:t>
      </w:r>
      <w:proofErr w:type="spellStart"/>
      <w:r w:rsidRPr="00F51941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fldChar w:fldCharType="begin"/>
      </w:r>
      <w:r w:rsidRPr="00F51941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instrText xml:space="preserve"> HYPERLINK "http://www.neteducacao.com.br/educonexao/home" \t "_blank" </w:instrText>
      </w:r>
      <w:r w:rsidRPr="00F51941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fldChar w:fldCharType="separate"/>
      </w:r>
      <w:r w:rsidRPr="00F51941">
        <w:rPr>
          <w:rStyle w:val="il"/>
          <w:rFonts w:ascii="Calibri" w:hAnsi="Calibri"/>
          <w:b/>
          <w:bCs/>
          <w:color w:val="1155CC"/>
          <w:sz w:val="28"/>
          <w:szCs w:val="28"/>
          <w:u w:val="single"/>
          <w:shd w:val="clear" w:color="auto" w:fill="FFFFFF"/>
        </w:rPr>
        <w:t>Educonex@o</w:t>
      </w:r>
      <w:proofErr w:type="spellEnd"/>
      <w:r w:rsidRPr="00F51941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fldChar w:fldCharType="end"/>
      </w:r>
      <w:r w:rsidRPr="00F51941">
        <w:rPr>
          <w:rFonts w:ascii="Calibri" w:hAnsi="Calibri"/>
          <w:b/>
          <w:bCs/>
          <w:color w:val="222222"/>
          <w:sz w:val="28"/>
          <w:szCs w:val="28"/>
          <w:shd w:val="clear" w:color="auto" w:fill="FFFFFF"/>
        </w:rPr>
        <w:t>, que forma professores para o uso de tecnologias digitais no processo de ensino e aprendizagem.</w:t>
      </w:r>
    </w:p>
    <w:p w:rsidR="00F51941" w:rsidRPr="00F51941" w:rsidRDefault="00F51941" w:rsidP="00F51941">
      <w:pPr>
        <w:pStyle w:val="Ttulo2"/>
        <w:spacing w:line="240" w:lineRule="auto"/>
        <w:jc w:val="both"/>
        <w:rPr>
          <w:rFonts w:ascii="Calibri" w:hAnsi="Calibri"/>
          <w:lang w:eastAsia="pt-BR"/>
        </w:rPr>
      </w:pPr>
    </w:p>
    <w:p w:rsidR="00C51504" w:rsidRPr="00F51941" w:rsidRDefault="00C51504" w:rsidP="00F51941">
      <w:pPr>
        <w:pStyle w:val="Ttulo2"/>
        <w:spacing w:before="0" w:line="240" w:lineRule="auto"/>
        <w:jc w:val="both"/>
        <w:rPr>
          <w:rFonts w:ascii="Calibri" w:hAnsi="Calibri" w:cs="Arial"/>
          <w:color w:val="4F6228" w:themeColor="accent3" w:themeShade="80"/>
          <w:sz w:val="32"/>
          <w:szCs w:val="32"/>
          <w:lang w:eastAsia="pt-BR"/>
        </w:rPr>
      </w:pPr>
      <w:r w:rsidRPr="00F51941">
        <w:rPr>
          <w:rFonts w:ascii="Calibri" w:hAnsi="Calibri" w:cs="Arial"/>
          <w:color w:val="4F6228" w:themeColor="accent3" w:themeShade="80"/>
          <w:sz w:val="32"/>
          <w:szCs w:val="32"/>
          <w:lang w:eastAsia="pt-BR"/>
        </w:rPr>
        <w:t xml:space="preserve">Disciplinas/Áreas do Conhecimento: </w:t>
      </w:r>
    </w:p>
    <w:p w:rsidR="00C51504" w:rsidRPr="00F51941" w:rsidRDefault="00C51504" w:rsidP="00F51941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sz w:val="24"/>
          <w:szCs w:val="24"/>
          <w:lang w:eastAsia="pt-BR"/>
        </w:rPr>
      </w:pPr>
      <w:r w:rsidRPr="00F51941">
        <w:rPr>
          <w:rFonts w:ascii="Calibri" w:hAnsi="Calibri" w:cs="Arial"/>
          <w:sz w:val="24"/>
          <w:szCs w:val="24"/>
          <w:lang w:eastAsia="pt-BR"/>
        </w:rPr>
        <w:t>Linguagem Oral e Escrita</w:t>
      </w:r>
    </w:p>
    <w:p w:rsidR="00C51504" w:rsidRPr="00F51941" w:rsidRDefault="00C51504" w:rsidP="00F51941">
      <w:pPr>
        <w:spacing w:line="240" w:lineRule="auto"/>
        <w:jc w:val="both"/>
        <w:rPr>
          <w:rFonts w:ascii="Calibri" w:hAnsi="Calibri"/>
          <w:b/>
          <w:sz w:val="32"/>
        </w:rPr>
      </w:pPr>
    </w:p>
    <w:p w:rsidR="00CC765D" w:rsidRPr="00F51941" w:rsidRDefault="00CC765D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Competência(s</w:t>
      </w:r>
      <w:proofErr w:type="gramStart"/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)</w:t>
      </w:r>
      <w:proofErr w:type="gramEnd"/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/ Objetivo(s) de Aprendizagem</w:t>
      </w:r>
    </w:p>
    <w:p w:rsidR="00CC765D" w:rsidRPr="00F51941" w:rsidRDefault="00CC765D" w:rsidP="00F51941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Ler e escrever textos conhecidos de memória, ajustando o oral ao escrito</w:t>
      </w:r>
      <w:r w:rsidR="009C6E18" w:rsidRPr="00F51941">
        <w:rPr>
          <w:rFonts w:ascii="Calibri" w:hAnsi="Calibri"/>
          <w:sz w:val="24"/>
          <w:szCs w:val="24"/>
        </w:rPr>
        <w:t>;</w:t>
      </w:r>
    </w:p>
    <w:p w:rsidR="00CC765D" w:rsidRPr="00F51941" w:rsidRDefault="00CC765D" w:rsidP="00F51941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Localizar informações em textos</w:t>
      </w:r>
      <w:r w:rsidR="009C6E18" w:rsidRPr="00F51941">
        <w:rPr>
          <w:rFonts w:ascii="Calibri" w:hAnsi="Calibri"/>
          <w:sz w:val="24"/>
          <w:szCs w:val="24"/>
        </w:rPr>
        <w:t>;</w:t>
      </w:r>
    </w:p>
    <w:p w:rsidR="00466B09" w:rsidRPr="00F51941" w:rsidRDefault="00466B09" w:rsidP="00F51941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Antecipar conteúdos de textos a serem lidos</w:t>
      </w:r>
      <w:r w:rsidR="009C6E18" w:rsidRPr="00F51941">
        <w:rPr>
          <w:rFonts w:ascii="Calibri" w:hAnsi="Calibri"/>
          <w:sz w:val="24"/>
          <w:szCs w:val="24"/>
        </w:rPr>
        <w:t>;</w:t>
      </w:r>
    </w:p>
    <w:p w:rsidR="00466B09" w:rsidRPr="00F51941" w:rsidRDefault="00A46A9F" w:rsidP="00F51941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Ler reconhecendo globalmente as palavras</w:t>
      </w:r>
      <w:r w:rsidR="009C6E18" w:rsidRPr="00F51941">
        <w:rPr>
          <w:rFonts w:ascii="Calibri" w:hAnsi="Calibri"/>
          <w:sz w:val="24"/>
          <w:szCs w:val="24"/>
        </w:rPr>
        <w:t>;</w:t>
      </w:r>
    </w:p>
    <w:p w:rsidR="00A46A9F" w:rsidRPr="00F51941" w:rsidRDefault="00A46A9F" w:rsidP="00F51941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Compreender a natureza alfabética do sistema de escrita</w:t>
      </w:r>
      <w:r w:rsidR="009C6E18" w:rsidRPr="00F51941">
        <w:rPr>
          <w:rFonts w:ascii="Calibri" w:hAnsi="Calibri"/>
          <w:sz w:val="24"/>
          <w:szCs w:val="24"/>
        </w:rPr>
        <w:t>.</w:t>
      </w:r>
    </w:p>
    <w:p w:rsidR="00F44AAC" w:rsidRPr="00F51941" w:rsidRDefault="00F44AAC" w:rsidP="00F51941">
      <w:pPr>
        <w:pStyle w:val="PargrafodaLista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013B6" w:rsidRPr="00F51941" w:rsidRDefault="00F44AAC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Conteúdos</w:t>
      </w:r>
    </w:p>
    <w:p w:rsidR="002013B6" w:rsidRPr="00F51941" w:rsidRDefault="002013B6" w:rsidP="00F5194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Estrat</w:t>
      </w:r>
      <w:r w:rsidR="00926CF6" w:rsidRPr="00F51941">
        <w:rPr>
          <w:rFonts w:ascii="Calibri" w:hAnsi="Calibri"/>
          <w:sz w:val="24"/>
          <w:szCs w:val="24"/>
        </w:rPr>
        <w:t>égias de leitura: compreensão de</w:t>
      </w:r>
      <w:r w:rsidRPr="00F51941">
        <w:rPr>
          <w:rFonts w:ascii="Calibri" w:hAnsi="Calibri"/>
          <w:sz w:val="24"/>
          <w:szCs w:val="24"/>
        </w:rPr>
        <w:t xml:space="preserve"> texto</w:t>
      </w:r>
      <w:r w:rsidR="009C6E18" w:rsidRPr="00F51941">
        <w:rPr>
          <w:rFonts w:ascii="Calibri" w:hAnsi="Calibri"/>
          <w:sz w:val="24"/>
          <w:szCs w:val="24"/>
        </w:rPr>
        <w:t>;</w:t>
      </w:r>
    </w:p>
    <w:p w:rsidR="002013B6" w:rsidRPr="00F51941" w:rsidRDefault="00C51504" w:rsidP="00F5194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Textos memorizados;</w:t>
      </w:r>
    </w:p>
    <w:p w:rsidR="00C51504" w:rsidRPr="00F51941" w:rsidRDefault="00C51504" w:rsidP="00F5194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Alfabetização.</w:t>
      </w:r>
    </w:p>
    <w:p w:rsidR="00F44AAC" w:rsidRPr="00F51941" w:rsidRDefault="00F44AAC" w:rsidP="00F51941">
      <w:pPr>
        <w:pStyle w:val="PargrafodaLista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013B6" w:rsidRPr="00F51941" w:rsidRDefault="002013B6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Palavras</w:t>
      </w:r>
      <w:r w:rsidR="009C6E18"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-</w:t>
      </w:r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Chave</w:t>
      </w:r>
    </w:p>
    <w:p w:rsidR="002013B6" w:rsidRPr="00F51941" w:rsidRDefault="002013B6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Alfabetização – Escrita – Leitura – </w:t>
      </w:r>
      <w:r w:rsidR="00926CF6" w:rsidRPr="00F51941">
        <w:rPr>
          <w:rFonts w:ascii="Calibri" w:hAnsi="Calibri"/>
          <w:sz w:val="24"/>
          <w:szCs w:val="24"/>
        </w:rPr>
        <w:t>Textos memorizados</w:t>
      </w:r>
    </w:p>
    <w:p w:rsidR="002013B6" w:rsidRPr="00F51941" w:rsidRDefault="002013B6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013B6" w:rsidRPr="00F51941" w:rsidRDefault="002013B6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Para Organizar o seu Trabalho e Saber Mais</w:t>
      </w:r>
    </w:p>
    <w:p w:rsidR="009C6E18" w:rsidRPr="00F51941" w:rsidRDefault="002013B6" w:rsidP="00F51941">
      <w:pPr>
        <w:spacing w:before="120" w:after="120" w:line="240" w:lineRule="auto"/>
        <w:jc w:val="both"/>
        <w:rPr>
          <w:rFonts w:ascii="Calibri" w:hAnsi="Calibri"/>
          <w:color w:val="0000FF" w:themeColor="hyperlink"/>
          <w:sz w:val="24"/>
          <w:szCs w:val="24"/>
          <w:u w:val="single"/>
        </w:rPr>
      </w:pPr>
      <w:r w:rsidRPr="00F51941">
        <w:rPr>
          <w:rFonts w:ascii="Calibri" w:hAnsi="Calibri"/>
          <w:sz w:val="24"/>
          <w:szCs w:val="24"/>
        </w:rPr>
        <w:t>1 – Vídeos da TV Escola para orientar os professor</w:t>
      </w:r>
      <w:r w:rsidR="009C6E18" w:rsidRPr="00F51941">
        <w:rPr>
          <w:rFonts w:ascii="Calibri" w:hAnsi="Calibri"/>
          <w:sz w:val="24"/>
          <w:szCs w:val="24"/>
        </w:rPr>
        <w:t>e</w:t>
      </w:r>
      <w:r w:rsidRPr="00F51941">
        <w:rPr>
          <w:rFonts w:ascii="Calibri" w:hAnsi="Calibri"/>
          <w:sz w:val="24"/>
          <w:szCs w:val="24"/>
        </w:rPr>
        <w:t>s sobre alfabetização e letramento através do Pacto Nacional pela Alfabetização na Idade Certa</w:t>
      </w:r>
      <w:r w:rsidR="009C6E18" w:rsidRPr="00F51941">
        <w:rPr>
          <w:rFonts w:ascii="Calibri" w:hAnsi="Calibri"/>
          <w:sz w:val="24"/>
          <w:szCs w:val="24"/>
        </w:rPr>
        <w:t xml:space="preserve">: </w:t>
      </w:r>
      <w:hyperlink r:id="rId9" w:history="1">
        <w:r w:rsidRPr="00F51941">
          <w:rPr>
            <w:rStyle w:val="Hyperlink"/>
            <w:rFonts w:ascii="Calibri" w:hAnsi="Calibri"/>
            <w:sz w:val="24"/>
            <w:szCs w:val="24"/>
          </w:rPr>
          <w:t>http://pacto.mec.gov.br/tv-escola</w:t>
        </w:r>
      </w:hyperlink>
    </w:p>
    <w:p w:rsidR="002013B6" w:rsidRPr="00F51941" w:rsidRDefault="002013B6" w:rsidP="00F51941">
      <w:pPr>
        <w:spacing w:before="120" w:after="120" w:line="240" w:lineRule="auto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2- Material / Guia Referencial do Pacto Nacional pela Alfabetização na Idade Certa</w:t>
      </w:r>
      <w:r w:rsidR="009C6E18" w:rsidRPr="00F51941">
        <w:rPr>
          <w:rFonts w:ascii="Calibri" w:hAnsi="Calibri"/>
          <w:sz w:val="24"/>
          <w:szCs w:val="24"/>
        </w:rPr>
        <w:t xml:space="preserve">: </w:t>
      </w:r>
      <w:r w:rsidRPr="00F51941">
        <w:rPr>
          <w:rFonts w:ascii="Calibri" w:hAnsi="Calibri"/>
          <w:sz w:val="24"/>
          <w:szCs w:val="24"/>
        </w:rPr>
        <w:t xml:space="preserve"> </w:t>
      </w:r>
      <w:hyperlink r:id="rId10" w:history="1">
        <w:r w:rsidRPr="00F51941">
          <w:rPr>
            <w:rStyle w:val="Hyperlink"/>
            <w:rFonts w:ascii="Calibri" w:hAnsi="Calibri"/>
            <w:sz w:val="24"/>
            <w:szCs w:val="24"/>
          </w:rPr>
          <w:t>http://pacto.mec.gov.br/images/pdf/Formacao/Ano_1_Unidade_1_MIOLO.pdf</w:t>
        </w:r>
      </w:hyperlink>
    </w:p>
    <w:p w:rsidR="002013B6" w:rsidRPr="00F51941" w:rsidRDefault="002013B6" w:rsidP="00F51941">
      <w:pPr>
        <w:spacing w:before="120" w:after="120"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lastRenderedPageBreak/>
        <w:t>3- Material do Programa de Formação Continuada de Professores Pró Letramento</w:t>
      </w:r>
      <w:r w:rsidR="009C6E18" w:rsidRPr="00F51941">
        <w:rPr>
          <w:rFonts w:ascii="Calibri" w:hAnsi="Calibri"/>
          <w:sz w:val="24"/>
          <w:szCs w:val="24"/>
        </w:rPr>
        <w:t xml:space="preserve">: </w:t>
      </w:r>
      <w:hyperlink r:id="rId11" w:history="1">
        <w:r w:rsidRPr="00F51941">
          <w:rPr>
            <w:rStyle w:val="Hyperlink"/>
            <w:rFonts w:ascii="Calibri" w:hAnsi="Calibri"/>
            <w:sz w:val="24"/>
            <w:szCs w:val="24"/>
          </w:rPr>
          <w:t>http://portal.mec.gov.br/index.php?option=com_docman&amp;view=download&amp;alias=6002-fasciculo-port&amp;category_slug=julho-2010-pdf&amp;Itemid=30193</w:t>
        </w:r>
      </w:hyperlink>
    </w:p>
    <w:p w:rsidR="00F44AAC" w:rsidRPr="00F51941" w:rsidRDefault="002013B6" w:rsidP="00F51941">
      <w:pPr>
        <w:spacing w:before="120" w:after="120"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4- </w:t>
      </w:r>
      <w:r w:rsidR="00F44AAC" w:rsidRPr="00F51941">
        <w:rPr>
          <w:rFonts w:ascii="Calibri" w:hAnsi="Calibri"/>
          <w:sz w:val="24"/>
          <w:szCs w:val="24"/>
        </w:rPr>
        <w:t xml:space="preserve">Clipe da música “A Dona Aranha” com legenda </w:t>
      </w:r>
      <w:r w:rsidR="00F94607" w:rsidRPr="00F51941">
        <w:rPr>
          <w:rFonts w:ascii="Calibri" w:hAnsi="Calibri"/>
          <w:sz w:val="24"/>
          <w:szCs w:val="24"/>
        </w:rPr>
        <w:t xml:space="preserve">(versão de A Galinha </w:t>
      </w:r>
      <w:proofErr w:type="spellStart"/>
      <w:r w:rsidR="00F94607" w:rsidRPr="00F51941">
        <w:rPr>
          <w:rFonts w:ascii="Calibri" w:hAnsi="Calibri"/>
          <w:sz w:val="24"/>
          <w:szCs w:val="24"/>
        </w:rPr>
        <w:t>Pintadinha</w:t>
      </w:r>
      <w:proofErr w:type="spellEnd"/>
      <w:r w:rsidR="00F94607" w:rsidRPr="00F51941">
        <w:rPr>
          <w:rFonts w:ascii="Calibri" w:hAnsi="Calibri"/>
          <w:sz w:val="24"/>
          <w:szCs w:val="24"/>
        </w:rPr>
        <w:t>)</w:t>
      </w:r>
      <w:r w:rsidR="009C6E18" w:rsidRPr="00F51941">
        <w:rPr>
          <w:rFonts w:ascii="Calibri" w:hAnsi="Calibri"/>
          <w:sz w:val="24"/>
          <w:szCs w:val="24"/>
        </w:rPr>
        <w:t xml:space="preserve">: </w:t>
      </w:r>
      <w:hyperlink r:id="rId12" w:history="1">
        <w:r w:rsidR="00F44AAC" w:rsidRPr="00F51941">
          <w:rPr>
            <w:rStyle w:val="Hyperlink"/>
            <w:rFonts w:ascii="Calibri" w:hAnsi="Calibri"/>
            <w:sz w:val="24"/>
            <w:szCs w:val="24"/>
          </w:rPr>
          <w:t>https://www.youtube.com/watch?v=MuBgIfBR1kA</w:t>
        </w:r>
      </w:hyperlink>
    </w:p>
    <w:p w:rsidR="00F94607" w:rsidRPr="00F51941" w:rsidRDefault="00F44AAC" w:rsidP="00F51941">
      <w:pPr>
        <w:spacing w:before="120" w:after="120"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5- Letra da música “A Dona Aranha” </w:t>
      </w:r>
      <w:r w:rsidR="00F94607" w:rsidRPr="00F51941">
        <w:rPr>
          <w:rFonts w:ascii="Calibri" w:hAnsi="Calibri"/>
          <w:sz w:val="24"/>
          <w:szCs w:val="24"/>
        </w:rPr>
        <w:t xml:space="preserve">(versão de A Galinha </w:t>
      </w:r>
      <w:proofErr w:type="spellStart"/>
      <w:r w:rsidR="00F94607" w:rsidRPr="00F51941">
        <w:rPr>
          <w:rFonts w:ascii="Calibri" w:hAnsi="Calibri"/>
          <w:sz w:val="24"/>
          <w:szCs w:val="24"/>
        </w:rPr>
        <w:t>Pintadinha</w:t>
      </w:r>
      <w:proofErr w:type="spellEnd"/>
      <w:r w:rsidR="00F94607" w:rsidRPr="00F51941">
        <w:rPr>
          <w:rFonts w:ascii="Calibri" w:hAnsi="Calibri"/>
          <w:sz w:val="24"/>
          <w:szCs w:val="24"/>
        </w:rPr>
        <w:t>)</w:t>
      </w:r>
      <w:r w:rsidR="009C6E18" w:rsidRPr="00F51941">
        <w:rPr>
          <w:rFonts w:ascii="Calibri" w:hAnsi="Calibri"/>
          <w:sz w:val="24"/>
          <w:szCs w:val="24"/>
        </w:rPr>
        <w:t xml:space="preserve">: </w:t>
      </w:r>
      <w:hyperlink r:id="rId13" w:history="1">
        <w:r w:rsidR="00F94607" w:rsidRPr="00F51941">
          <w:rPr>
            <w:rStyle w:val="Hyperlink"/>
            <w:rFonts w:ascii="Calibri" w:hAnsi="Calibri"/>
            <w:sz w:val="24"/>
            <w:szCs w:val="24"/>
          </w:rPr>
          <w:t>http://musica.com.br/artistas/eliana/m/a-dona-aranha/letra.html</w:t>
        </w:r>
      </w:hyperlink>
    </w:p>
    <w:p w:rsidR="00F94607" w:rsidRPr="00F51941" w:rsidRDefault="00F94607" w:rsidP="00F51941">
      <w:pPr>
        <w:spacing w:before="120" w:after="120"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6- Hot </w:t>
      </w:r>
      <w:proofErr w:type="spellStart"/>
      <w:r w:rsidRPr="00F51941">
        <w:rPr>
          <w:rFonts w:ascii="Calibri" w:hAnsi="Calibri"/>
          <w:sz w:val="24"/>
          <w:szCs w:val="24"/>
        </w:rPr>
        <w:t>Potatoes</w:t>
      </w:r>
      <w:proofErr w:type="spellEnd"/>
      <w:r w:rsidRPr="00F51941">
        <w:rPr>
          <w:rFonts w:ascii="Calibri" w:hAnsi="Calibri"/>
          <w:sz w:val="24"/>
          <w:szCs w:val="24"/>
        </w:rPr>
        <w:t>, download disponível aqui</w:t>
      </w:r>
      <w:r w:rsidR="009C6E18" w:rsidRPr="00F51941">
        <w:rPr>
          <w:rFonts w:ascii="Calibri" w:hAnsi="Calibri"/>
          <w:sz w:val="24"/>
          <w:szCs w:val="24"/>
        </w:rPr>
        <w:t xml:space="preserve">: </w:t>
      </w:r>
      <w:hyperlink r:id="rId14" w:history="1">
        <w:r w:rsidRPr="00F51941">
          <w:rPr>
            <w:rStyle w:val="Hyperlink"/>
            <w:rFonts w:ascii="Calibri" w:hAnsi="Calibri"/>
            <w:sz w:val="24"/>
            <w:szCs w:val="24"/>
          </w:rPr>
          <w:t>https://hotpot.uvic.ca/</w:t>
        </w:r>
      </w:hyperlink>
    </w:p>
    <w:p w:rsidR="00F94607" w:rsidRPr="00F51941" w:rsidRDefault="00F94607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94607" w:rsidRPr="00F51941" w:rsidRDefault="00F94607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  <w:t>Proposta de Trabalho</w:t>
      </w:r>
    </w:p>
    <w:p w:rsidR="00C51504" w:rsidRPr="00F51941" w:rsidRDefault="00C51504" w:rsidP="00F51941">
      <w:pPr>
        <w:spacing w:after="0" w:line="240" w:lineRule="auto"/>
        <w:jc w:val="both"/>
        <w:rPr>
          <w:rFonts w:ascii="Calibri" w:hAnsi="Calibri" w:cs="Arial"/>
          <w:sz w:val="24"/>
          <w:szCs w:val="24"/>
          <w:lang w:eastAsia="pt-BR"/>
        </w:rPr>
      </w:pPr>
      <w:r w:rsidRPr="00F51941">
        <w:rPr>
          <w:rFonts w:ascii="Calibri" w:hAnsi="Calibri" w:cs="Arial"/>
          <w:color w:val="212121"/>
          <w:sz w:val="24"/>
          <w:szCs w:val="24"/>
          <w:shd w:val="clear" w:color="auto" w:fill="FFFFFF"/>
        </w:rPr>
        <w:t>Antes de iniciar este trabalho, consulte os links sugeridos na aba “Para organizar o trabalho e saber mais”.</w:t>
      </w:r>
    </w:p>
    <w:p w:rsidR="009C6E18" w:rsidRPr="00F51941" w:rsidRDefault="009C6E18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32"/>
          <w:szCs w:val="24"/>
          <w:lang w:eastAsia="pt-BR"/>
        </w:rPr>
      </w:pPr>
    </w:p>
    <w:p w:rsidR="00466B09" w:rsidRPr="00F51941" w:rsidRDefault="00DC6335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 xml:space="preserve">1ª Etapa: </w:t>
      </w:r>
      <w:r w:rsidR="003A511A"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 xml:space="preserve">Atividade de leitura - </w:t>
      </w: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Apresentar a música</w:t>
      </w:r>
    </w:p>
    <w:p w:rsidR="00DC6335" w:rsidRPr="00F51941" w:rsidRDefault="00F51941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="00DC6335" w:rsidRPr="00F51941">
        <w:rPr>
          <w:rFonts w:ascii="Calibri" w:hAnsi="Calibri"/>
          <w:sz w:val="24"/>
          <w:szCs w:val="24"/>
        </w:rPr>
        <w:t xml:space="preserve">Projetar o clipe da música “A </w:t>
      </w:r>
      <w:r w:rsidR="00926CF6" w:rsidRPr="00F51941">
        <w:rPr>
          <w:rFonts w:ascii="Calibri" w:hAnsi="Calibri"/>
          <w:sz w:val="24"/>
          <w:szCs w:val="24"/>
        </w:rPr>
        <w:t>dona aranha</w:t>
      </w:r>
      <w:r w:rsidR="00DC6335" w:rsidRPr="00F51941">
        <w:rPr>
          <w:rFonts w:ascii="Calibri" w:hAnsi="Calibri"/>
          <w:sz w:val="24"/>
          <w:szCs w:val="24"/>
        </w:rPr>
        <w:t xml:space="preserve">”, </w:t>
      </w:r>
      <w:r w:rsidRPr="00F51941">
        <w:rPr>
          <w:rFonts w:ascii="Calibri" w:hAnsi="Calibri"/>
          <w:sz w:val="24"/>
          <w:szCs w:val="24"/>
        </w:rPr>
        <w:t xml:space="preserve">link </w:t>
      </w:r>
      <w:proofErr w:type="gramStart"/>
      <w:r w:rsidRPr="00F51941">
        <w:rPr>
          <w:rFonts w:ascii="Calibri" w:hAnsi="Calibri"/>
          <w:sz w:val="24"/>
          <w:szCs w:val="24"/>
        </w:rPr>
        <w:t>4</w:t>
      </w:r>
      <w:proofErr w:type="gramEnd"/>
      <w:r w:rsidRPr="00F51941">
        <w:rPr>
          <w:rFonts w:ascii="Calibri" w:hAnsi="Calibri"/>
          <w:sz w:val="24"/>
          <w:szCs w:val="24"/>
        </w:rPr>
        <w:t xml:space="preserve">, </w:t>
      </w:r>
      <w:r w:rsidR="00DC6335" w:rsidRPr="00F51941">
        <w:rPr>
          <w:rFonts w:ascii="Calibri" w:hAnsi="Calibri"/>
          <w:sz w:val="24"/>
          <w:szCs w:val="24"/>
        </w:rPr>
        <w:t xml:space="preserve">cantar junto e repetir, depois projetar a letra da música. </w:t>
      </w:r>
    </w:p>
    <w:p w:rsidR="00DC6335" w:rsidRPr="00F51941" w:rsidRDefault="00F51941" w:rsidP="00F51941">
      <w:pPr>
        <w:pStyle w:val="PargrafodaLista"/>
        <w:spacing w:line="240" w:lineRule="auto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="00DC6335" w:rsidRPr="00F51941">
        <w:rPr>
          <w:rFonts w:ascii="Calibri" w:hAnsi="Calibri"/>
          <w:sz w:val="24"/>
          <w:szCs w:val="24"/>
        </w:rPr>
        <w:t xml:space="preserve">O professor deve ler o título do texto e antecipar o conteúdo do texto levantando conhecimentos prévios dos alunos a partir do título. </w:t>
      </w:r>
    </w:p>
    <w:p w:rsidR="00DC6335" w:rsidRPr="00F51941" w:rsidRDefault="00F51941" w:rsidP="00F51941">
      <w:pPr>
        <w:pStyle w:val="PargrafodaLista"/>
        <w:spacing w:line="240" w:lineRule="auto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="00DC6335" w:rsidRPr="00F51941">
        <w:rPr>
          <w:rFonts w:ascii="Calibri" w:hAnsi="Calibri"/>
          <w:sz w:val="24"/>
          <w:szCs w:val="24"/>
        </w:rPr>
        <w:t>Fazer a l</w:t>
      </w:r>
      <w:r w:rsidR="009C6E18" w:rsidRPr="00F51941">
        <w:rPr>
          <w:rFonts w:ascii="Calibri" w:hAnsi="Calibri"/>
          <w:sz w:val="24"/>
          <w:szCs w:val="24"/>
        </w:rPr>
        <w:t>eitura apontada do texto (</w:t>
      </w:r>
      <w:r w:rsidR="00DC6335" w:rsidRPr="00F51941">
        <w:rPr>
          <w:rFonts w:ascii="Calibri" w:hAnsi="Calibri"/>
          <w:sz w:val="24"/>
          <w:szCs w:val="24"/>
        </w:rPr>
        <w:t>o clipe possibilita fazer isso seguindo a animação da legenda).</w:t>
      </w:r>
    </w:p>
    <w:p w:rsidR="009C6E18" w:rsidRDefault="00F51941" w:rsidP="00F51941">
      <w:pPr>
        <w:pStyle w:val="PargrafodaLista"/>
        <w:spacing w:line="240" w:lineRule="auto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="00DC6335" w:rsidRPr="00F51941">
        <w:rPr>
          <w:rFonts w:ascii="Calibri" w:hAnsi="Calibri"/>
          <w:sz w:val="24"/>
          <w:szCs w:val="24"/>
        </w:rPr>
        <w:t>Questionar se os alunos reconhecem o texto:</w:t>
      </w:r>
      <w:proofErr w:type="gramStart"/>
      <w:r w:rsidR="00DC6335" w:rsidRPr="00F51941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 </w:t>
      </w:r>
      <w:proofErr w:type="gramEnd"/>
      <w:r w:rsidR="00DC6335" w:rsidRPr="00F51941">
        <w:rPr>
          <w:rFonts w:ascii="Calibri" w:hAnsi="Calibri"/>
          <w:sz w:val="24"/>
          <w:szCs w:val="24"/>
        </w:rPr>
        <w:t xml:space="preserve">“É uma história? </w:t>
      </w:r>
      <w:r>
        <w:rPr>
          <w:rFonts w:ascii="Calibri" w:hAnsi="Calibri"/>
          <w:sz w:val="24"/>
          <w:szCs w:val="24"/>
        </w:rPr>
        <w:t xml:space="preserve"> </w:t>
      </w:r>
      <w:r w:rsidR="00DC6335" w:rsidRPr="00F51941">
        <w:rPr>
          <w:rFonts w:ascii="Calibri" w:hAnsi="Calibri"/>
          <w:sz w:val="24"/>
          <w:szCs w:val="24"/>
        </w:rPr>
        <w:t xml:space="preserve">É uma música? </w:t>
      </w:r>
      <w:r>
        <w:rPr>
          <w:rFonts w:ascii="Calibri" w:hAnsi="Calibri"/>
          <w:sz w:val="24"/>
          <w:szCs w:val="24"/>
        </w:rPr>
        <w:t xml:space="preserve"> </w:t>
      </w:r>
      <w:r w:rsidR="00DC6335" w:rsidRPr="00F51941">
        <w:rPr>
          <w:rFonts w:ascii="Calibri" w:hAnsi="Calibri"/>
          <w:sz w:val="24"/>
          <w:szCs w:val="24"/>
        </w:rPr>
        <w:t xml:space="preserve">Por quê? </w:t>
      </w:r>
    </w:p>
    <w:p w:rsidR="00DC6335" w:rsidRPr="00F51941" w:rsidRDefault="00F51941" w:rsidP="00F51941">
      <w:pPr>
        <w:pStyle w:val="PargrafodaLista"/>
        <w:spacing w:line="240" w:lineRule="auto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- </w:t>
      </w:r>
      <w:r w:rsidR="00DC6335" w:rsidRPr="00F51941">
        <w:rPr>
          <w:rFonts w:ascii="Calibri" w:hAnsi="Calibri"/>
          <w:sz w:val="24"/>
          <w:szCs w:val="24"/>
        </w:rPr>
        <w:t>Conversar com o grupo sobre o gênero textual Música destacando suas características.</w:t>
      </w:r>
    </w:p>
    <w:p w:rsidR="00DC6335" w:rsidRPr="00F51941" w:rsidRDefault="00F51941" w:rsidP="00F51941">
      <w:pPr>
        <w:pStyle w:val="PargrafodaLista"/>
        <w:spacing w:line="240" w:lineRule="auto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-</w:t>
      </w:r>
      <w:proofErr w:type="gramStart"/>
      <w:r>
        <w:rPr>
          <w:rFonts w:ascii="Calibri" w:hAnsi="Calibri"/>
          <w:sz w:val="24"/>
          <w:szCs w:val="24"/>
        </w:rPr>
        <w:t xml:space="preserve">  </w:t>
      </w:r>
      <w:proofErr w:type="gramEnd"/>
      <w:r w:rsidR="00DC6335" w:rsidRPr="00F51941">
        <w:rPr>
          <w:rFonts w:ascii="Calibri" w:hAnsi="Calibri"/>
          <w:sz w:val="24"/>
          <w:szCs w:val="24"/>
        </w:rPr>
        <w:t>Perguntar se conhecem alguma palavra que tem no texto: Quais?</w:t>
      </w:r>
      <w:r>
        <w:rPr>
          <w:rFonts w:ascii="Calibri" w:hAnsi="Calibri"/>
          <w:sz w:val="24"/>
          <w:szCs w:val="24"/>
        </w:rPr>
        <w:t xml:space="preserve"> </w:t>
      </w:r>
      <w:r w:rsidR="00DC6335" w:rsidRPr="00F51941">
        <w:rPr>
          <w:rFonts w:ascii="Calibri" w:hAnsi="Calibri"/>
          <w:sz w:val="24"/>
          <w:szCs w:val="24"/>
        </w:rPr>
        <w:t xml:space="preserve">Onde está escrito? </w:t>
      </w:r>
      <w:r>
        <w:rPr>
          <w:rFonts w:ascii="Calibri" w:hAnsi="Calibri"/>
          <w:sz w:val="24"/>
          <w:szCs w:val="24"/>
        </w:rPr>
        <w:t xml:space="preserve"> </w:t>
      </w:r>
      <w:r w:rsidR="00DC6335" w:rsidRPr="00F51941">
        <w:rPr>
          <w:rFonts w:ascii="Calibri" w:hAnsi="Calibri"/>
          <w:sz w:val="24"/>
          <w:szCs w:val="24"/>
        </w:rPr>
        <w:t>Onde começa?</w:t>
      </w:r>
    </w:p>
    <w:p w:rsidR="003A511A" w:rsidRPr="00F51941" w:rsidRDefault="003A511A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2ª Etapa: Compreensão da lei</w:t>
      </w:r>
      <w:r w:rsid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 xml:space="preserve">tura - Atividades no computador, </w:t>
      </w: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 xml:space="preserve">desenvolvidas com o </w:t>
      </w:r>
      <w:r w:rsidRPr="00F51941">
        <w:rPr>
          <w:rFonts w:ascii="Calibri" w:eastAsia="Times New Roman" w:hAnsi="Calibri" w:cs="Arial"/>
          <w:b/>
          <w:bCs/>
          <w:i/>
          <w:color w:val="4F6228"/>
          <w:sz w:val="28"/>
          <w:szCs w:val="24"/>
          <w:lang w:eastAsia="pt-BR"/>
        </w:rPr>
        <w:t xml:space="preserve">Hot </w:t>
      </w:r>
      <w:proofErr w:type="spellStart"/>
      <w:proofErr w:type="gramStart"/>
      <w:r w:rsidRPr="00F51941">
        <w:rPr>
          <w:rFonts w:ascii="Calibri" w:eastAsia="Times New Roman" w:hAnsi="Calibri" w:cs="Arial"/>
          <w:b/>
          <w:bCs/>
          <w:i/>
          <w:color w:val="4F6228"/>
          <w:sz w:val="28"/>
          <w:szCs w:val="24"/>
          <w:lang w:eastAsia="pt-BR"/>
        </w:rPr>
        <w:t>Potatoes</w:t>
      </w:r>
      <w:proofErr w:type="spellEnd"/>
      <w:proofErr w:type="gramEnd"/>
    </w:p>
    <w:p w:rsidR="00D7016A" w:rsidRPr="00F51941" w:rsidRDefault="00D7016A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Levar aos alunos ao Laboratório de Informática para realizarem as atividades de compreensão de leitura e de escrita, previamente desenvolvidas com o </w:t>
      </w:r>
      <w:r w:rsidRPr="00F51941">
        <w:rPr>
          <w:rFonts w:ascii="Calibri" w:hAnsi="Calibri"/>
          <w:i/>
          <w:sz w:val="24"/>
          <w:szCs w:val="24"/>
        </w:rPr>
        <w:t xml:space="preserve">Hot </w:t>
      </w:r>
      <w:proofErr w:type="spellStart"/>
      <w:r w:rsidRPr="00F51941">
        <w:rPr>
          <w:rFonts w:ascii="Calibri" w:hAnsi="Calibri"/>
          <w:i/>
          <w:sz w:val="24"/>
          <w:szCs w:val="24"/>
        </w:rPr>
        <w:t>Potatoes</w:t>
      </w:r>
      <w:proofErr w:type="spellEnd"/>
      <w:r w:rsidR="009C6E18" w:rsidRPr="00F51941">
        <w:rPr>
          <w:rFonts w:ascii="Calibri" w:hAnsi="Calibri"/>
          <w:sz w:val="24"/>
          <w:szCs w:val="24"/>
        </w:rPr>
        <w:t xml:space="preserve"> (vide exemplos abaixo)</w:t>
      </w:r>
      <w:r w:rsidRPr="00F51941">
        <w:rPr>
          <w:rFonts w:ascii="Calibri" w:hAnsi="Calibri"/>
          <w:sz w:val="24"/>
          <w:szCs w:val="24"/>
        </w:rPr>
        <w:t>.</w:t>
      </w:r>
    </w:p>
    <w:p w:rsidR="003A511A" w:rsidRPr="00F51941" w:rsidRDefault="00D7016A" w:rsidP="00F51941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b/>
          <w:sz w:val="24"/>
          <w:szCs w:val="24"/>
        </w:rPr>
        <w:t>Caça-palavras (</w:t>
      </w:r>
      <w:proofErr w:type="spellStart"/>
      <w:proofErr w:type="gramStart"/>
      <w:r w:rsidRPr="00F51941">
        <w:rPr>
          <w:rFonts w:ascii="Calibri" w:hAnsi="Calibri"/>
          <w:b/>
          <w:sz w:val="24"/>
          <w:szCs w:val="24"/>
        </w:rPr>
        <w:t>JCross</w:t>
      </w:r>
      <w:proofErr w:type="spellEnd"/>
      <w:proofErr w:type="gramEnd"/>
      <w:r w:rsidRPr="00F51941">
        <w:rPr>
          <w:rFonts w:ascii="Calibri" w:hAnsi="Calibri"/>
          <w:b/>
          <w:sz w:val="24"/>
          <w:szCs w:val="24"/>
        </w:rPr>
        <w:t>)</w:t>
      </w:r>
    </w:p>
    <w:p w:rsidR="00D7016A" w:rsidRDefault="00D7016A" w:rsidP="00F51941">
      <w:pPr>
        <w:spacing w:line="240" w:lineRule="auto"/>
        <w:ind w:left="-567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noProof/>
          <w:lang w:eastAsia="pt-BR"/>
        </w:rPr>
        <w:lastRenderedPageBreak/>
        <w:drawing>
          <wp:inline distT="0" distB="0" distL="0" distR="0" wp14:anchorId="2FAD8E19" wp14:editId="30311ED0">
            <wp:extent cx="5274860" cy="2279176"/>
            <wp:effectExtent l="0" t="0" r="254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4680" b="30825"/>
                    <a:stretch/>
                  </pic:blipFill>
                  <pic:spPr bwMode="auto">
                    <a:xfrm>
                      <a:off x="0" y="0"/>
                      <a:ext cx="5278584" cy="228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F61" w:rsidRPr="00F51941" w:rsidRDefault="005D4F61" w:rsidP="00F51941">
      <w:pPr>
        <w:spacing w:line="240" w:lineRule="auto"/>
        <w:ind w:left="-567"/>
        <w:jc w:val="both"/>
        <w:rPr>
          <w:rFonts w:ascii="Calibri" w:hAnsi="Calibri"/>
          <w:sz w:val="24"/>
          <w:szCs w:val="24"/>
        </w:rPr>
      </w:pPr>
    </w:p>
    <w:p w:rsidR="003A511A" w:rsidRPr="00F51941" w:rsidRDefault="00D7016A" w:rsidP="00F51941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b/>
          <w:sz w:val="24"/>
          <w:szCs w:val="24"/>
        </w:rPr>
        <w:t xml:space="preserve">Texto </w:t>
      </w:r>
      <w:proofErr w:type="spellStart"/>
      <w:r w:rsidRPr="00F51941">
        <w:rPr>
          <w:rFonts w:ascii="Calibri" w:hAnsi="Calibri"/>
          <w:b/>
          <w:sz w:val="24"/>
          <w:szCs w:val="24"/>
        </w:rPr>
        <w:t>Lacunado</w:t>
      </w:r>
      <w:proofErr w:type="spellEnd"/>
      <w:r w:rsidRPr="00F51941">
        <w:rPr>
          <w:rFonts w:ascii="Calibri" w:hAnsi="Calibri"/>
          <w:b/>
          <w:sz w:val="24"/>
          <w:szCs w:val="24"/>
        </w:rPr>
        <w:t xml:space="preserve"> (</w:t>
      </w:r>
      <w:proofErr w:type="spellStart"/>
      <w:proofErr w:type="gramStart"/>
      <w:r w:rsidRPr="00F51941">
        <w:rPr>
          <w:rFonts w:ascii="Calibri" w:hAnsi="Calibri"/>
          <w:b/>
          <w:sz w:val="24"/>
          <w:szCs w:val="24"/>
        </w:rPr>
        <w:t>JCloze</w:t>
      </w:r>
      <w:proofErr w:type="spellEnd"/>
      <w:proofErr w:type="gramEnd"/>
      <w:r w:rsidRPr="00F51941">
        <w:rPr>
          <w:rFonts w:ascii="Calibri" w:hAnsi="Calibri"/>
          <w:b/>
          <w:sz w:val="24"/>
          <w:szCs w:val="24"/>
        </w:rPr>
        <w:t>)</w:t>
      </w:r>
    </w:p>
    <w:p w:rsidR="00D7016A" w:rsidRPr="00F51941" w:rsidRDefault="00D7016A" w:rsidP="00F51941">
      <w:pPr>
        <w:spacing w:line="240" w:lineRule="auto"/>
        <w:ind w:left="-567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noProof/>
          <w:lang w:eastAsia="pt-BR"/>
        </w:rPr>
        <w:drawing>
          <wp:inline distT="0" distB="0" distL="0" distR="0" wp14:anchorId="6777E136" wp14:editId="7D07B1AD">
            <wp:extent cx="5540991" cy="2231409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10277" b="32200"/>
                    <a:stretch/>
                  </pic:blipFill>
                  <pic:spPr bwMode="auto">
                    <a:xfrm>
                      <a:off x="0" y="0"/>
                      <a:ext cx="5550958" cy="223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16A" w:rsidRPr="00F51941" w:rsidRDefault="00D7016A" w:rsidP="00F51941">
      <w:pPr>
        <w:pStyle w:val="PargrafodaLista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3A511A" w:rsidRPr="00F51941" w:rsidRDefault="003A511A" w:rsidP="00F51941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b/>
          <w:sz w:val="24"/>
          <w:szCs w:val="24"/>
        </w:rPr>
        <w:t xml:space="preserve">Questões de múltipla escolha </w:t>
      </w:r>
      <w:r w:rsidR="00D7016A" w:rsidRPr="00F51941">
        <w:rPr>
          <w:rFonts w:ascii="Calibri" w:hAnsi="Calibri"/>
          <w:b/>
          <w:sz w:val="24"/>
          <w:szCs w:val="24"/>
        </w:rPr>
        <w:t>(</w:t>
      </w:r>
      <w:proofErr w:type="spellStart"/>
      <w:r w:rsidR="00D7016A" w:rsidRPr="00F51941">
        <w:rPr>
          <w:rFonts w:ascii="Calibri" w:hAnsi="Calibri"/>
          <w:b/>
          <w:sz w:val="24"/>
          <w:szCs w:val="24"/>
        </w:rPr>
        <w:t>JQuiz</w:t>
      </w:r>
      <w:proofErr w:type="spellEnd"/>
      <w:r w:rsidR="00D7016A" w:rsidRPr="00F51941">
        <w:rPr>
          <w:rFonts w:ascii="Calibri" w:hAnsi="Calibri"/>
          <w:b/>
          <w:sz w:val="24"/>
          <w:szCs w:val="24"/>
        </w:rPr>
        <w:t>)</w:t>
      </w:r>
    </w:p>
    <w:p w:rsidR="00D7016A" w:rsidRPr="00F51941" w:rsidRDefault="00D7016A" w:rsidP="00F51941">
      <w:pPr>
        <w:spacing w:line="240" w:lineRule="auto"/>
        <w:ind w:left="-851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noProof/>
          <w:lang w:eastAsia="pt-BR"/>
        </w:rPr>
        <w:drawing>
          <wp:inline distT="0" distB="0" distL="0" distR="0" wp14:anchorId="2B382A9E" wp14:editId="24C7B11D">
            <wp:extent cx="5390865" cy="234741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18723" b="33591"/>
                    <a:stretch/>
                  </pic:blipFill>
                  <pic:spPr bwMode="auto">
                    <a:xfrm>
                      <a:off x="0" y="0"/>
                      <a:ext cx="5391757" cy="234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16A" w:rsidRPr="00F51941" w:rsidRDefault="00D7016A" w:rsidP="00F51941">
      <w:pPr>
        <w:spacing w:line="240" w:lineRule="auto"/>
        <w:ind w:left="-567"/>
        <w:jc w:val="both"/>
        <w:rPr>
          <w:rFonts w:ascii="Calibri" w:hAnsi="Calibri"/>
          <w:sz w:val="24"/>
          <w:szCs w:val="24"/>
        </w:rPr>
      </w:pPr>
    </w:p>
    <w:p w:rsidR="00D7016A" w:rsidRPr="00F51941" w:rsidRDefault="00D7016A" w:rsidP="00F51941">
      <w:pPr>
        <w:spacing w:line="240" w:lineRule="auto"/>
        <w:ind w:left="-851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noProof/>
          <w:lang w:eastAsia="pt-BR"/>
        </w:rPr>
        <w:lastRenderedPageBreak/>
        <w:drawing>
          <wp:inline distT="0" distB="0" distL="0" distR="0" wp14:anchorId="1BE2647A" wp14:editId="573565F9">
            <wp:extent cx="6332561" cy="225870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4526" b="36101"/>
                    <a:stretch/>
                  </pic:blipFill>
                  <pic:spPr bwMode="auto">
                    <a:xfrm>
                      <a:off x="0" y="0"/>
                      <a:ext cx="6336226" cy="226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16A" w:rsidRPr="00F51941" w:rsidRDefault="00D7016A" w:rsidP="00F51941">
      <w:pPr>
        <w:spacing w:line="240" w:lineRule="auto"/>
        <w:ind w:left="-567"/>
        <w:jc w:val="both"/>
        <w:rPr>
          <w:rFonts w:ascii="Calibri" w:hAnsi="Calibri"/>
          <w:sz w:val="24"/>
          <w:szCs w:val="24"/>
        </w:rPr>
      </w:pPr>
    </w:p>
    <w:p w:rsidR="00D7016A" w:rsidRPr="00F51941" w:rsidRDefault="00D7016A" w:rsidP="00F51941">
      <w:pPr>
        <w:spacing w:line="240" w:lineRule="auto"/>
        <w:ind w:left="-851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noProof/>
          <w:lang w:eastAsia="pt-BR"/>
        </w:rPr>
        <w:drawing>
          <wp:inline distT="0" distB="0" distL="0" distR="0" wp14:anchorId="3695F080" wp14:editId="31383FAF">
            <wp:extent cx="6257498" cy="195163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5073" b="44445"/>
                    <a:stretch/>
                  </pic:blipFill>
                  <pic:spPr bwMode="auto">
                    <a:xfrm>
                      <a:off x="0" y="0"/>
                      <a:ext cx="6262805" cy="19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11A" w:rsidRPr="00F51941" w:rsidRDefault="00D7016A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</w:pP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 xml:space="preserve">3ª Etapa: </w:t>
      </w:r>
      <w:r w:rsidR="008A70AD"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Relacionar texto e imagem através de registro pictórico – Produção de um Vídeo Clipe pela turma.</w:t>
      </w:r>
    </w:p>
    <w:p w:rsidR="008A70AD" w:rsidRPr="00F51941" w:rsidRDefault="008A70AD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>Proponha aos alunos que façam novas ilustrações para a música</w:t>
      </w:r>
      <w:r w:rsidR="00F51941">
        <w:rPr>
          <w:rFonts w:ascii="Calibri" w:hAnsi="Calibri"/>
          <w:sz w:val="24"/>
          <w:szCs w:val="24"/>
        </w:rPr>
        <w:t>,</w:t>
      </w:r>
      <w:r w:rsidRPr="00F51941">
        <w:rPr>
          <w:rFonts w:ascii="Calibri" w:hAnsi="Calibri"/>
          <w:sz w:val="24"/>
          <w:szCs w:val="24"/>
        </w:rPr>
        <w:t xml:space="preserve"> para que juntos produzam um novo clipe. Forme duplas produtivas e distribua trechos da música para que ilustrem conforme a parte que receberam.</w:t>
      </w:r>
    </w:p>
    <w:p w:rsidR="008A70AD" w:rsidRPr="00F51941" w:rsidRDefault="008A70AD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Utilizar um scanner para digitalizar as ilustrações dos alunos. </w:t>
      </w:r>
    </w:p>
    <w:p w:rsidR="008A70AD" w:rsidRPr="00F51941" w:rsidRDefault="008A70AD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Utilizando uma ferramenta de apresentação como o </w:t>
      </w:r>
      <w:r w:rsidRPr="00F51941">
        <w:rPr>
          <w:rFonts w:ascii="Calibri" w:hAnsi="Calibri"/>
          <w:i/>
          <w:sz w:val="24"/>
          <w:szCs w:val="24"/>
        </w:rPr>
        <w:t>Power Point</w:t>
      </w:r>
      <w:r w:rsidRPr="00F51941">
        <w:rPr>
          <w:rFonts w:ascii="Calibri" w:hAnsi="Calibri"/>
          <w:sz w:val="24"/>
          <w:szCs w:val="24"/>
        </w:rPr>
        <w:t xml:space="preserve">, insira as imagens produzidas pelos alunos, os trechos referentes e a música para a produção do clipe. </w:t>
      </w:r>
    </w:p>
    <w:p w:rsidR="009C6E18" w:rsidRPr="00F51941" w:rsidRDefault="009C6E18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A70AD" w:rsidRPr="00F51941" w:rsidRDefault="00F51941" w:rsidP="00F51941">
      <w:pPr>
        <w:spacing w:line="240" w:lineRule="auto"/>
        <w:jc w:val="both"/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</w:pPr>
      <w:r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4</w:t>
      </w: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ª Etapa</w:t>
      </w:r>
      <w:r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:</w:t>
      </w:r>
      <w:r w:rsidRPr="00F51941"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 xml:space="preserve"> </w:t>
      </w:r>
      <w:r>
        <w:rPr>
          <w:rFonts w:ascii="Calibri" w:eastAsia="Times New Roman" w:hAnsi="Calibri" w:cs="Arial"/>
          <w:b/>
          <w:bCs/>
          <w:color w:val="4F6228"/>
          <w:sz w:val="28"/>
          <w:szCs w:val="24"/>
          <w:lang w:eastAsia="pt-BR"/>
        </w:rPr>
        <w:t>Concluindo</w:t>
      </w:r>
    </w:p>
    <w:p w:rsidR="008A70AD" w:rsidRPr="00F51941" w:rsidRDefault="008A70AD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bookmarkStart w:id="0" w:name="_GoBack"/>
      <w:r w:rsidRPr="00F51941">
        <w:rPr>
          <w:rFonts w:ascii="Calibri" w:hAnsi="Calibri"/>
          <w:sz w:val="24"/>
          <w:szCs w:val="24"/>
        </w:rPr>
        <w:t xml:space="preserve">Faça uma nova apresentação do clipe aos alunos. </w:t>
      </w:r>
    </w:p>
    <w:p w:rsidR="008A70AD" w:rsidRPr="00F51941" w:rsidRDefault="008A70AD" w:rsidP="00F51941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F51941">
        <w:rPr>
          <w:rFonts w:ascii="Calibri" w:hAnsi="Calibri"/>
          <w:sz w:val="24"/>
          <w:szCs w:val="24"/>
        </w:rPr>
        <w:t xml:space="preserve">Sugestão: o clipe pode ser disponibilizado na internet e o link compartilhado com os pais. </w:t>
      </w:r>
    </w:p>
    <w:bookmarkEnd w:id="0"/>
    <w:p w:rsidR="009C6E18" w:rsidRPr="00F51941" w:rsidRDefault="009C6E18" w:rsidP="00F51941">
      <w:pPr>
        <w:spacing w:line="240" w:lineRule="auto"/>
        <w:jc w:val="both"/>
        <w:rPr>
          <w:rFonts w:ascii="Calibri" w:hAnsi="Calibri" w:cs="Arial"/>
          <w:sz w:val="24"/>
          <w:szCs w:val="24"/>
        </w:rPr>
      </w:pPr>
      <w:r w:rsidRPr="00F51941">
        <w:rPr>
          <w:rFonts w:ascii="Calibri" w:eastAsia="Times New Roman" w:hAnsi="Calibri" w:cs="Arial"/>
          <w:bCs/>
          <w:sz w:val="24"/>
          <w:szCs w:val="24"/>
          <w:lang w:eastAsia="pt-BR"/>
        </w:rPr>
        <w:t xml:space="preserve">Plano de aula: </w:t>
      </w:r>
      <w:r w:rsidRPr="00F51941">
        <w:rPr>
          <w:rFonts w:ascii="Calibri" w:hAnsi="Calibri" w:cs="Arial"/>
          <w:sz w:val="24"/>
          <w:szCs w:val="24"/>
        </w:rPr>
        <w:t xml:space="preserve">Priscila B. </w:t>
      </w:r>
      <w:proofErr w:type="spellStart"/>
      <w:r w:rsidRPr="00F51941">
        <w:rPr>
          <w:rFonts w:ascii="Calibri" w:hAnsi="Calibri" w:cs="Arial"/>
          <w:sz w:val="24"/>
          <w:szCs w:val="24"/>
        </w:rPr>
        <w:t>Nucci</w:t>
      </w:r>
      <w:proofErr w:type="spellEnd"/>
      <w:r w:rsidRPr="00F51941">
        <w:rPr>
          <w:rFonts w:ascii="Calibri" w:hAnsi="Calibri" w:cs="Arial"/>
          <w:sz w:val="24"/>
          <w:szCs w:val="24"/>
        </w:rPr>
        <w:t xml:space="preserve"> e Erik </w:t>
      </w:r>
      <w:proofErr w:type="spellStart"/>
      <w:proofErr w:type="gramStart"/>
      <w:r w:rsidRPr="00F51941">
        <w:rPr>
          <w:rFonts w:ascii="Calibri" w:hAnsi="Calibri" w:cs="Arial"/>
          <w:sz w:val="24"/>
          <w:szCs w:val="24"/>
        </w:rPr>
        <w:t>Santanna</w:t>
      </w:r>
      <w:proofErr w:type="spellEnd"/>
      <w:proofErr w:type="gramEnd"/>
    </w:p>
    <w:p w:rsidR="00466B09" w:rsidRPr="00F51941" w:rsidRDefault="001D0B21" w:rsidP="00F51941">
      <w:pPr>
        <w:spacing w:after="0" w:line="240" w:lineRule="auto"/>
        <w:rPr>
          <w:rFonts w:ascii="Calibri" w:hAnsi="Calibri"/>
          <w:sz w:val="24"/>
          <w:szCs w:val="24"/>
        </w:rPr>
      </w:pPr>
      <w:r w:rsidRPr="00F51941">
        <w:rPr>
          <w:rFonts w:ascii="Calibri" w:hAnsi="Calibri" w:cs="Arial"/>
          <w:sz w:val="24"/>
          <w:szCs w:val="24"/>
          <w:shd w:val="clear" w:color="auto" w:fill="FFFFFF"/>
        </w:rPr>
        <w:t>Edição final: Portal NET Educação</w:t>
      </w:r>
    </w:p>
    <w:sectPr w:rsidR="00466B09" w:rsidRPr="00F51941" w:rsidSect="00177930">
      <w:headerReference w:type="default" r:id="rId20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558" w:rsidRDefault="00553558" w:rsidP="009C6E18">
      <w:pPr>
        <w:spacing w:after="0" w:line="240" w:lineRule="auto"/>
      </w:pPr>
      <w:r>
        <w:separator/>
      </w:r>
    </w:p>
  </w:endnote>
  <w:endnote w:type="continuationSeparator" w:id="0">
    <w:p w:rsidR="00553558" w:rsidRDefault="00553558" w:rsidP="009C6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558" w:rsidRDefault="00553558" w:rsidP="009C6E18">
      <w:pPr>
        <w:spacing w:after="0" w:line="240" w:lineRule="auto"/>
      </w:pPr>
      <w:r>
        <w:separator/>
      </w:r>
    </w:p>
  </w:footnote>
  <w:footnote w:type="continuationSeparator" w:id="0">
    <w:p w:rsidR="00553558" w:rsidRDefault="00553558" w:rsidP="009C6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E18" w:rsidRDefault="009C6E18" w:rsidP="009C6E18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367030</wp:posOffset>
              </wp:positionV>
              <wp:extent cx="6569710" cy="3175"/>
              <wp:effectExtent l="6350" t="5080" r="5715" b="10795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D5535E3" id="Conector re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8.9pt" to="514.0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" strokecolor="#4579b8">
              <o:lock v:ext="edit" shapetype="f"/>
            </v:line>
          </w:pict>
        </mc:Fallback>
      </mc:AlternateContent>
    </w:r>
    <w:r>
      <w:rPr>
        <w:noProof/>
        <w:lang w:eastAsia="pt-BR"/>
      </w:rPr>
      <w:drawing>
        <wp:inline distT="0" distB="0" distL="0" distR="0" wp14:anchorId="441BCDDA" wp14:editId="79B4F8B6">
          <wp:extent cx="619125" cy="333375"/>
          <wp:effectExtent l="19050" t="0" r="9525" b="0"/>
          <wp:docPr id="6" name="Picture 1" descr="net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teducaçã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</w:t>
    </w:r>
  </w:p>
  <w:p w:rsidR="009C6E18" w:rsidRDefault="009C6E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2481"/>
    <w:multiLevelType w:val="hybridMultilevel"/>
    <w:tmpl w:val="8DA44882"/>
    <w:lvl w:ilvl="0" w:tplc="E95021A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C054A"/>
    <w:multiLevelType w:val="hybridMultilevel"/>
    <w:tmpl w:val="2C645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B4E08"/>
    <w:multiLevelType w:val="hybridMultilevel"/>
    <w:tmpl w:val="D31A4BF2"/>
    <w:lvl w:ilvl="0" w:tplc="041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013A44"/>
    <w:multiLevelType w:val="hybridMultilevel"/>
    <w:tmpl w:val="C00E4B7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1A58B6"/>
    <w:multiLevelType w:val="hybridMultilevel"/>
    <w:tmpl w:val="1D9658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5D"/>
    <w:rsid w:val="00177930"/>
    <w:rsid w:val="001D0B21"/>
    <w:rsid w:val="001E28AA"/>
    <w:rsid w:val="002013B6"/>
    <w:rsid w:val="00291236"/>
    <w:rsid w:val="003A511A"/>
    <w:rsid w:val="00466B09"/>
    <w:rsid w:val="00553558"/>
    <w:rsid w:val="005D4F61"/>
    <w:rsid w:val="008A70AD"/>
    <w:rsid w:val="00926CF6"/>
    <w:rsid w:val="00961CED"/>
    <w:rsid w:val="009822A5"/>
    <w:rsid w:val="009C6E18"/>
    <w:rsid w:val="00A46A9F"/>
    <w:rsid w:val="00C51504"/>
    <w:rsid w:val="00CC765D"/>
    <w:rsid w:val="00CF75FF"/>
    <w:rsid w:val="00D7016A"/>
    <w:rsid w:val="00DC6335"/>
    <w:rsid w:val="00F44AAC"/>
    <w:rsid w:val="00F51941"/>
    <w:rsid w:val="00F9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515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9C6E18"/>
    <w:pPr>
      <w:keepNext/>
      <w:keepLines/>
      <w:spacing w:before="20" w:after="0" w:line="240" w:lineRule="auto"/>
      <w:outlineLvl w:val="2"/>
    </w:pPr>
    <w:rPr>
      <w:rFonts w:ascii="Arial" w:eastAsia="Times New Roman" w:hAnsi="Arial" w:cs="Times New Roman"/>
      <w:b/>
      <w:bCs/>
      <w:color w:val="1F497D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765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6B0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013B6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01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6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6E18"/>
  </w:style>
  <w:style w:type="paragraph" w:styleId="Rodap">
    <w:name w:val="footer"/>
    <w:basedOn w:val="Normal"/>
    <w:link w:val="RodapChar"/>
    <w:uiPriority w:val="99"/>
    <w:unhideWhenUsed/>
    <w:rsid w:val="009C6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6E18"/>
  </w:style>
  <w:style w:type="character" w:customStyle="1" w:styleId="Ttulo3Char">
    <w:name w:val="Título 3 Char"/>
    <w:basedOn w:val="Fontepargpadro"/>
    <w:link w:val="Ttulo3"/>
    <w:uiPriority w:val="9"/>
    <w:rsid w:val="009C6E18"/>
    <w:rPr>
      <w:rFonts w:ascii="Arial" w:eastAsia="Times New Roman" w:hAnsi="Arial" w:cs="Times New Roman"/>
      <w:b/>
      <w:bCs/>
      <w:color w:val="1F497D"/>
      <w:sz w:val="28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515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l">
    <w:name w:val="il"/>
    <w:rsid w:val="00F51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515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9C6E18"/>
    <w:pPr>
      <w:keepNext/>
      <w:keepLines/>
      <w:spacing w:before="20" w:after="0" w:line="240" w:lineRule="auto"/>
      <w:outlineLvl w:val="2"/>
    </w:pPr>
    <w:rPr>
      <w:rFonts w:ascii="Arial" w:eastAsia="Times New Roman" w:hAnsi="Arial" w:cs="Times New Roman"/>
      <w:b/>
      <w:bCs/>
      <w:color w:val="1F497D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765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6B0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013B6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01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C6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6E18"/>
  </w:style>
  <w:style w:type="paragraph" w:styleId="Rodap">
    <w:name w:val="footer"/>
    <w:basedOn w:val="Normal"/>
    <w:link w:val="RodapChar"/>
    <w:uiPriority w:val="99"/>
    <w:unhideWhenUsed/>
    <w:rsid w:val="009C6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6E18"/>
  </w:style>
  <w:style w:type="character" w:customStyle="1" w:styleId="Ttulo3Char">
    <w:name w:val="Título 3 Char"/>
    <w:basedOn w:val="Fontepargpadro"/>
    <w:link w:val="Ttulo3"/>
    <w:uiPriority w:val="9"/>
    <w:rsid w:val="009C6E18"/>
    <w:rPr>
      <w:rFonts w:ascii="Arial" w:eastAsia="Times New Roman" w:hAnsi="Arial" w:cs="Times New Roman"/>
      <w:b/>
      <w:bCs/>
      <w:color w:val="1F497D"/>
      <w:sz w:val="28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515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l">
    <w:name w:val="il"/>
    <w:rsid w:val="00F51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usica.com.br/artistas/eliana/m/a-dona-aranha/letra.html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uBgIfBR1kA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ortal.mec.gov.br/index.php?option=com_docman&amp;view=download&amp;alias=6002-fasciculo-port&amp;category_slug=julho-2010-pdf&amp;Itemid=301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pacto.mec.gov.br/images/pdf/Formacao/Ano_1_Unidade_1_MIOLO.pdf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pacto.mec.gov.br/tv-escola" TargetMode="External"/><Relationship Id="rId14" Type="http://schemas.openxmlformats.org/officeDocument/2006/relationships/hyperlink" Target="https://hotpot.uvic.ca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656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social</cp:lastModifiedBy>
  <cp:revision>2</cp:revision>
  <dcterms:created xsi:type="dcterms:W3CDTF">2016-10-17T19:32:00Z</dcterms:created>
  <dcterms:modified xsi:type="dcterms:W3CDTF">2016-10-17T19:32:00Z</dcterms:modified>
</cp:coreProperties>
</file>