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Default="001C001C" w:rsidP="006D0F23">
      <w:pPr>
        <w:pStyle w:val="SemEspaamento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3443E3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CF1ABF" w:rsidRDefault="00337D9D" w:rsidP="00CF1ABF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 Fundamental II e Ensino Médio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Cinema e Educação:</w:t>
            </w:r>
          </w:p>
          <w:p w:rsidR="008348E7" w:rsidRPr="000A6428" w:rsidRDefault="00A600EC" w:rsidP="00D310E6">
            <w:pPr>
              <w:pStyle w:val="Ttulo3"/>
              <w:rPr>
                <w:i/>
                <w:highlight w:val="yellow"/>
              </w:rPr>
            </w:pPr>
            <w:r>
              <w:rPr>
                <w:i/>
                <w:color w:val="4F6228"/>
                <w:szCs w:val="28"/>
              </w:rPr>
              <w:t>Mário de Andrade: Reinventando o Brasil</w:t>
            </w:r>
          </w:p>
        </w:tc>
      </w:tr>
    </w:tbl>
    <w:p w:rsidR="00BB7A04" w:rsidRDefault="00BB7A04"/>
    <w:p w:rsidR="00D310E6" w:rsidRPr="00AB1C16" w:rsidRDefault="00511F9B" w:rsidP="00E34D2D">
      <w:pPr>
        <w:pStyle w:val="Ttulo2"/>
        <w:jc w:val="both"/>
        <w:rPr>
          <w:color w:val="auto"/>
          <w:lang w:eastAsia="pt-BR"/>
        </w:rPr>
      </w:pPr>
      <w:r>
        <w:rPr>
          <w:lang w:eastAsia="pt-BR"/>
        </w:rPr>
        <w:t xml:space="preserve">Disciplinas/Áreas do Conhecimento: </w:t>
      </w:r>
    </w:p>
    <w:p w:rsidR="006F4293" w:rsidRDefault="003D63EE" w:rsidP="00E34D2D">
      <w:pPr>
        <w:pStyle w:val="Ttulo2"/>
        <w:jc w:val="both"/>
        <w:rPr>
          <w:lang w:eastAsia="pt-BR"/>
        </w:rPr>
      </w:pP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História, </w:t>
      </w:r>
      <w:r w:rsidR="00F07516">
        <w:rPr>
          <w:rFonts w:ascii="Arial" w:hAnsi="Arial" w:cs="Arial"/>
          <w:color w:val="auto"/>
          <w:sz w:val="22"/>
          <w:szCs w:val="22"/>
          <w:lang w:eastAsia="pt-BR"/>
        </w:rPr>
        <w:t>Geografia, Português, Ciências e Arte</w:t>
      </w:r>
      <w:r w:rsidR="00FE4844">
        <w:rPr>
          <w:rFonts w:ascii="Arial" w:hAnsi="Arial" w:cs="Arial"/>
          <w:color w:val="auto"/>
          <w:sz w:val="22"/>
          <w:szCs w:val="22"/>
          <w:lang w:eastAsia="pt-BR"/>
        </w:rPr>
        <w:t>.</w:t>
      </w:r>
    </w:p>
    <w:p w:rsidR="00356FF1" w:rsidRDefault="00356FF1" w:rsidP="00E34D2D">
      <w:pPr>
        <w:pStyle w:val="Ttulo2"/>
        <w:jc w:val="both"/>
        <w:rPr>
          <w:lang w:eastAsia="pt-BR"/>
        </w:rPr>
      </w:pPr>
    </w:p>
    <w:p w:rsidR="00511F9B" w:rsidRDefault="00511F9B" w:rsidP="00E34D2D">
      <w:pPr>
        <w:pStyle w:val="Ttulo2"/>
        <w:jc w:val="both"/>
        <w:rPr>
          <w:lang w:eastAsia="pt-BR"/>
        </w:rPr>
      </w:pPr>
      <w:r w:rsidRPr="003E60CA">
        <w:rPr>
          <w:lang w:eastAsia="pt-BR"/>
        </w:rPr>
        <w:t>Competência(s) / Objetivo(s) de Aprendizagem</w:t>
      </w:r>
      <w:r>
        <w:rPr>
          <w:lang w:eastAsia="pt-BR"/>
        </w:rPr>
        <w:t xml:space="preserve"> </w:t>
      </w:r>
    </w:p>
    <w:p w:rsidR="006F4293" w:rsidRDefault="006F4293" w:rsidP="00E34D2D">
      <w:pPr>
        <w:jc w:val="both"/>
        <w:rPr>
          <w:rFonts w:eastAsia="Times New Roman" w:cs="Arial"/>
          <w:bCs/>
          <w:color w:val="000000"/>
          <w:lang w:eastAsia="pt-BR"/>
        </w:rPr>
      </w:pPr>
    </w:p>
    <w:p w:rsidR="009302A1" w:rsidRDefault="008D3EE2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Estudar a obra lírica de Mário de Andrade e suas propostas vanguardistas</w:t>
      </w:r>
      <w:r w:rsidR="00FE4844">
        <w:rPr>
          <w:rFonts w:eastAsia="Times New Roman" w:cs="Arial"/>
          <w:bCs/>
          <w:color w:val="000000"/>
          <w:lang w:eastAsia="pt-BR"/>
        </w:rPr>
        <w:t>;</w:t>
      </w:r>
    </w:p>
    <w:p w:rsidR="00861B2E" w:rsidRPr="009302A1" w:rsidRDefault="00FE4844" w:rsidP="00726E8B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Estudar a história da cidade de São Paulo e sua importância para o modernismo brasileiro;</w:t>
      </w:r>
    </w:p>
    <w:p w:rsidR="00B66F86" w:rsidRPr="000E726F" w:rsidRDefault="00FE4844" w:rsidP="000E726F">
      <w:pPr>
        <w:numPr>
          <w:ilvl w:val="0"/>
          <w:numId w:val="33"/>
        </w:numPr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color w:val="000000"/>
          <w:lang w:eastAsia="pt-BR"/>
        </w:rPr>
        <w:t>Refletir sobre a influência do desenvolvimento tecnológico nas obras modernismo;</w:t>
      </w:r>
    </w:p>
    <w:p w:rsidR="00730E13" w:rsidRDefault="006C16E0" w:rsidP="00DB57C8">
      <w:pPr>
        <w:ind w:left="720"/>
        <w:jc w:val="both"/>
        <w:rPr>
          <w:rFonts w:eastAsia="Times New Roman" w:cs="Arial"/>
          <w:bCs/>
          <w:color w:val="000000"/>
          <w:lang w:eastAsia="pt-BR"/>
        </w:rPr>
      </w:pPr>
      <w:r>
        <w:rPr>
          <w:rFonts w:eastAsia="Times New Roman" w:cs="Arial"/>
          <w:bCs/>
          <w:noProof/>
          <w:color w:val="000000"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196850</wp:posOffset>
            </wp:positionV>
            <wp:extent cx="2552700" cy="3180080"/>
            <wp:effectExtent l="19050" t="0" r="0" b="0"/>
            <wp:wrapSquare wrapText="bothSides"/>
            <wp:docPr id="3" name="Imagem 1" descr="http://uploads6.wikiart.org/images/lasar-segall/retrato-de-mario-de-andrade-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6.wikiart.org/images/lasar-segall/retrato-de-mario-de-andrade-19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F9B" w:rsidRDefault="00511F9B" w:rsidP="00E34D2D">
      <w:pPr>
        <w:jc w:val="both"/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>Conteúdos</w:t>
      </w:r>
      <w:r>
        <w:rPr>
          <w:rFonts w:ascii="Helvetica" w:eastAsia="Times New Roman" w:hAnsi="Helvetica"/>
          <w:bCs/>
          <w:color w:val="4F6228"/>
          <w:sz w:val="32"/>
          <w:szCs w:val="26"/>
          <w:lang w:eastAsia="pt-BR"/>
        </w:rPr>
        <w:t xml:space="preserve">: </w:t>
      </w:r>
    </w:p>
    <w:p w:rsidR="000B4151" w:rsidRDefault="008F3F50" w:rsidP="00E34D2D">
      <w:pPr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Modernismo Brasileiro</w:t>
      </w:r>
      <w:r w:rsidR="000031C1">
        <w:rPr>
          <w:rFonts w:eastAsia="Times New Roman" w:cs="Arial"/>
          <w:bCs/>
          <w:lang w:eastAsia="pt-BR"/>
        </w:rPr>
        <w:t xml:space="preserve">; </w:t>
      </w:r>
      <w:r>
        <w:rPr>
          <w:rFonts w:eastAsia="Times New Roman" w:cs="Arial"/>
          <w:bCs/>
          <w:lang w:eastAsia="pt-BR"/>
        </w:rPr>
        <w:t>São Paulo e a modernidade</w:t>
      </w:r>
      <w:r w:rsidR="000031C1">
        <w:rPr>
          <w:rFonts w:eastAsia="Times New Roman" w:cs="Arial"/>
          <w:bCs/>
          <w:lang w:eastAsia="pt-BR"/>
        </w:rPr>
        <w:t xml:space="preserve">; </w:t>
      </w:r>
      <w:r w:rsidR="00DB360C">
        <w:rPr>
          <w:rFonts w:eastAsia="Times New Roman" w:cs="Arial"/>
          <w:bCs/>
          <w:lang w:eastAsia="pt-BR"/>
        </w:rPr>
        <w:t>Tecnologia e estética</w:t>
      </w:r>
      <w:r w:rsidR="000031C1">
        <w:rPr>
          <w:rFonts w:eastAsia="Times New Roman" w:cs="Arial"/>
          <w:bCs/>
          <w:lang w:eastAsia="pt-BR"/>
        </w:rPr>
        <w:t xml:space="preserve">; </w:t>
      </w:r>
      <w:r w:rsidR="00DB360C">
        <w:rPr>
          <w:rFonts w:eastAsia="Times New Roman" w:cs="Arial"/>
          <w:bCs/>
          <w:lang w:eastAsia="pt-BR"/>
        </w:rPr>
        <w:t>Lírica moderna</w:t>
      </w:r>
      <w:r w:rsidR="000B4151">
        <w:rPr>
          <w:rFonts w:eastAsia="Times New Roman" w:cs="Arial"/>
          <w:bCs/>
          <w:lang w:eastAsia="pt-BR"/>
        </w:rPr>
        <w:t>;</w:t>
      </w:r>
    </w:p>
    <w:p w:rsidR="001D2E40" w:rsidRDefault="00511F9B" w:rsidP="00E34D2D">
      <w:pPr>
        <w:pStyle w:val="Ttulo2"/>
        <w:jc w:val="both"/>
        <w:rPr>
          <w:color w:val="000000"/>
          <w:sz w:val="23"/>
          <w:szCs w:val="23"/>
        </w:rPr>
      </w:pPr>
      <w:r w:rsidRPr="003E60CA">
        <w:rPr>
          <w:lang w:eastAsia="pt-BR"/>
        </w:rPr>
        <w:t>Palavras Chave:</w:t>
      </w:r>
      <w:r>
        <w:rPr>
          <w:color w:val="000000"/>
          <w:sz w:val="23"/>
          <w:szCs w:val="23"/>
        </w:rPr>
        <w:t xml:space="preserve"> </w:t>
      </w:r>
      <w:r w:rsidR="00FE4844">
        <w:rPr>
          <w:color w:val="000000"/>
          <w:sz w:val="23"/>
          <w:szCs w:val="23"/>
        </w:rPr>
        <w:t>Modernismo</w:t>
      </w:r>
      <w:r w:rsidR="000E726F">
        <w:rPr>
          <w:color w:val="000000"/>
          <w:sz w:val="23"/>
          <w:szCs w:val="23"/>
        </w:rPr>
        <w:t>;</w:t>
      </w:r>
      <w:r w:rsidR="00FE4844">
        <w:rPr>
          <w:color w:val="000000"/>
          <w:sz w:val="23"/>
          <w:szCs w:val="23"/>
        </w:rPr>
        <w:t xml:space="preserve"> Mário de Andrade, tecnologia, Arte brasileira.</w:t>
      </w:r>
    </w:p>
    <w:p w:rsidR="00906997" w:rsidRPr="00906997" w:rsidRDefault="00906997" w:rsidP="00E34D2D">
      <w:pPr>
        <w:jc w:val="both"/>
      </w:pPr>
    </w:p>
    <w:p w:rsidR="007D1E4A" w:rsidRDefault="00511F9B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Para Organ</w:t>
      </w:r>
      <w:r w:rsidR="00943C4A">
        <w:rPr>
          <w:lang w:eastAsia="pt-BR"/>
        </w:rPr>
        <w:t>izar o seu Trabalho e Saber Mais</w:t>
      </w:r>
    </w:p>
    <w:p w:rsidR="00E1110D" w:rsidRPr="00356FF1" w:rsidRDefault="00356FF1" w:rsidP="00356FF1">
      <w:pPr>
        <w:rPr>
          <w:rFonts w:cs="Arial"/>
          <w:lang w:eastAsia="pt-BR"/>
        </w:rPr>
      </w:pPr>
      <w:r>
        <w:rPr>
          <w:lang w:eastAsia="pt-BR"/>
        </w:rPr>
        <w:t xml:space="preserve">. </w:t>
      </w:r>
      <w:r w:rsidRPr="00356FF1">
        <w:rPr>
          <w:rFonts w:cs="Arial"/>
          <w:lang w:eastAsia="pt-BR"/>
        </w:rPr>
        <w:t xml:space="preserve">O link apresenta o </w:t>
      </w:r>
      <w:r w:rsidR="001440BA" w:rsidRPr="00356FF1">
        <w:rPr>
          <w:rFonts w:cs="Arial"/>
          <w:lang w:eastAsia="pt-BR"/>
        </w:rPr>
        <w:t>documentário completo</w:t>
      </w:r>
      <w:r w:rsidRPr="00356FF1">
        <w:rPr>
          <w:rFonts w:cs="Arial"/>
          <w:lang w:eastAsia="pt-BR"/>
        </w:rPr>
        <w:t xml:space="preserve"> e, ainda, </w:t>
      </w:r>
      <w:r w:rsidR="001440BA" w:rsidRPr="00356FF1">
        <w:rPr>
          <w:rFonts w:cs="Arial"/>
          <w:lang w:eastAsia="pt-BR"/>
        </w:rPr>
        <w:t>extras, informações sobre Mário de</w:t>
      </w:r>
      <w:r w:rsidRPr="00356FF1">
        <w:rPr>
          <w:rFonts w:cs="Arial"/>
          <w:lang w:eastAsia="pt-BR"/>
        </w:rPr>
        <w:t xml:space="preserve"> Andrade e materiais para aula </w:t>
      </w:r>
      <w:hyperlink r:id="rId11" w:history="1">
        <w:r w:rsidRPr="00356FF1">
          <w:rPr>
            <w:rStyle w:val="Hyperlink"/>
            <w:rFonts w:cs="Arial"/>
            <w:lang w:eastAsia="pt-BR"/>
          </w:rPr>
          <w:t>http://www.pactoaudiovisual.com.br/mestres_final/mario/documentario.htm</w:t>
        </w:r>
      </w:hyperlink>
    </w:p>
    <w:p w:rsidR="00F20A7B" w:rsidRDefault="00F21766" w:rsidP="00356FF1">
      <w:pPr>
        <w:pStyle w:val="PargrafodaLista"/>
        <w:ind w:left="0"/>
        <w:rPr>
          <w:rFonts w:ascii="Arial" w:hAnsi="Arial" w:cs="Arial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-2667000</wp:posOffset>
                </wp:positionH>
                <wp:positionV relativeFrom="paragraph">
                  <wp:posOffset>259715</wp:posOffset>
                </wp:positionV>
                <wp:extent cx="2724150" cy="28638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6E0" w:rsidRPr="006C16E0" w:rsidRDefault="006C16E0" w:rsidP="006C16E0">
                            <w:pPr>
                              <w:pStyle w:val="Legenda"/>
                              <w:rPr>
                                <w:rFonts w:cs="Arial"/>
                                <w:b w:val="0"/>
                                <w:noProof/>
                                <w:color w:val="auto"/>
                              </w:rPr>
                            </w:pPr>
                            <w:r w:rsidRPr="006C16E0">
                              <w:rPr>
                                <w:b w:val="0"/>
                                <w:color w:val="auto"/>
                                <w:sz w:val="18"/>
                              </w:rPr>
                              <w:t>Retrato de mário de andrade, de</w:t>
                            </w:r>
                            <w:r w:rsidRPr="006C16E0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6C16E0">
                              <w:rPr>
                                <w:b w:val="0"/>
                                <w:color w:val="auto"/>
                                <w:sz w:val="18"/>
                              </w:rPr>
                              <w:t>Lasar segall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0pt;margin-top:20.45pt;width:214.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KW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" stroked="f">
                <v:textbox inset="0,0,0,0">
                  <w:txbxContent>
                    <w:p w:rsidR="006C16E0" w:rsidRPr="006C16E0" w:rsidRDefault="006C16E0" w:rsidP="006C16E0">
                      <w:pPr>
                        <w:pStyle w:val="Legenda"/>
                        <w:rPr>
                          <w:rFonts w:cs="Arial"/>
                          <w:b w:val="0"/>
                          <w:noProof/>
                          <w:color w:val="auto"/>
                        </w:rPr>
                      </w:pPr>
                      <w:r w:rsidRPr="006C16E0">
                        <w:rPr>
                          <w:b w:val="0"/>
                          <w:color w:val="auto"/>
                          <w:sz w:val="18"/>
                        </w:rPr>
                        <w:t>Retrato de mário de andrade, de</w:t>
                      </w:r>
                      <w:r w:rsidRPr="006C16E0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6C16E0">
                        <w:rPr>
                          <w:b w:val="0"/>
                          <w:color w:val="auto"/>
                          <w:sz w:val="18"/>
                        </w:rPr>
                        <w:t>Lasar segall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FF1">
        <w:rPr>
          <w:rFonts w:ascii="Arial" w:hAnsi="Arial" w:cs="Arial"/>
          <w:lang w:eastAsia="pt-BR"/>
        </w:rPr>
        <w:t xml:space="preserve">. </w:t>
      </w:r>
      <w:r w:rsidR="007F29B2" w:rsidRPr="00356FF1">
        <w:rPr>
          <w:rFonts w:ascii="Arial" w:hAnsi="Arial" w:cs="Arial"/>
          <w:lang w:eastAsia="pt-BR"/>
        </w:rPr>
        <w:t xml:space="preserve">Artigo que comenta a revisão crítica da Semana de Arte Moderna feita posteriormente por Mário de Andrade: </w:t>
      </w:r>
      <w:hyperlink r:id="rId12" w:history="1">
        <w:r w:rsidR="00356FF1" w:rsidRPr="00356FF1">
          <w:rPr>
            <w:rStyle w:val="Hyperlink"/>
            <w:rFonts w:ascii="Arial" w:hAnsi="Arial" w:cs="Arial"/>
            <w:lang w:eastAsia="pt-BR"/>
          </w:rPr>
          <w:t>http://www.revistadehistoria.com.br/secao/artigos-revista/dossie-modernismo-semana-sem-juizo</w:t>
        </w:r>
      </w:hyperlink>
    </w:p>
    <w:p w:rsidR="00356FF1" w:rsidRDefault="00356FF1" w:rsidP="00356FF1">
      <w:pPr>
        <w:pStyle w:val="PargrafodaLista"/>
        <w:ind w:left="0"/>
        <w:rPr>
          <w:rFonts w:ascii="Arial" w:hAnsi="Arial" w:cs="Arial"/>
          <w:lang w:eastAsia="pt-BR"/>
        </w:rPr>
      </w:pPr>
    </w:p>
    <w:p w:rsidR="00356FF1" w:rsidRPr="00356FF1" w:rsidRDefault="00356FF1" w:rsidP="00356FF1">
      <w:pPr>
        <w:pStyle w:val="PargrafodaLista"/>
        <w:ind w:left="0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lang w:eastAsia="pt-BR"/>
        </w:rPr>
        <w:t xml:space="preserve">. Artigo sobre São Paulo nos anos 20 e suas modificações urbanas: </w:t>
      </w:r>
      <w:hyperlink r:id="rId13" w:history="1">
        <w:r w:rsidRPr="00356FF1">
          <w:rPr>
            <w:rStyle w:val="Hyperlink"/>
            <w:rFonts w:ascii="Arial" w:hAnsi="Arial" w:cs="Arial"/>
            <w:sz w:val="18"/>
            <w:szCs w:val="18"/>
            <w:lang w:eastAsia="pt-BR"/>
          </w:rPr>
          <w:t>http://www.encontro2012.sp.anpuh.org/resources/anais/17/1342564465_ARQUIVO_ResumoUNICAMP2012.pdf</w:t>
        </w:r>
      </w:hyperlink>
    </w:p>
    <w:p w:rsidR="00CE00FC" w:rsidRDefault="00356FF1" w:rsidP="00356FF1">
      <w:pPr>
        <w:rPr>
          <w:rFonts w:cs="Arial"/>
          <w:lang w:eastAsia="pt-BR"/>
        </w:rPr>
      </w:pPr>
      <w:r>
        <w:rPr>
          <w:rFonts w:cs="Arial"/>
          <w:lang w:eastAsia="pt-BR"/>
        </w:rPr>
        <w:t xml:space="preserve">. </w:t>
      </w:r>
      <w:r w:rsidR="00A3598A">
        <w:rPr>
          <w:rFonts w:cs="Arial"/>
          <w:lang w:eastAsia="pt-BR"/>
        </w:rPr>
        <w:t xml:space="preserve">Os livros de Mário de Andrade, em especial </w:t>
      </w:r>
      <w:r w:rsidR="00A3598A" w:rsidRPr="00A3598A">
        <w:rPr>
          <w:rFonts w:cs="Arial"/>
          <w:i/>
          <w:lang w:eastAsia="pt-BR"/>
        </w:rPr>
        <w:t>Pauliceia Desvairada</w:t>
      </w:r>
      <w:r w:rsidR="00A3598A">
        <w:rPr>
          <w:rFonts w:cs="Arial"/>
          <w:lang w:eastAsia="pt-BR"/>
        </w:rPr>
        <w:t xml:space="preserve"> (1922) e </w:t>
      </w:r>
      <w:r w:rsidR="00A3598A" w:rsidRPr="00A3598A">
        <w:rPr>
          <w:rFonts w:cs="Arial"/>
          <w:i/>
          <w:lang w:eastAsia="pt-BR"/>
        </w:rPr>
        <w:t xml:space="preserve">Aspectos da Literatura Brasileira </w:t>
      </w:r>
      <w:r w:rsidR="00F07516">
        <w:rPr>
          <w:rFonts w:cs="Arial"/>
          <w:lang w:eastAsia="pt-BR"/>
        </w:rPr>
        <w:t>(1943</w:t>
      </w:r>
      <w:r w:rsidR="00A3598A">
        <w:rPr>
          <w:rFonts w:cs="Arial"/>
          <w:lang w:eastAsia="pt-BR"/>
        </w:rPr>
        <w:t>)</w:t>
      </w:r>
    </w:p>
    <w:p w:rsidR="00F21766" w:rsidRDefault="00F21766" w:rsidP="000031C1">
      <w:pPr>
        <w:jc w:val="both"/>
        <w:rPr>
          <w:b/>
          <w:lang w:eastAsia="pt-BR"/>
        </w:rPr>
      </w:pPr>
    </w:p>
    <w:p w:rsidR="000031C1" w:rsidRPr="000A550D" w:rsidRDefault="000031C1" w:rsidP="000031C1">
      <w:pPr>
        <w:jc w:val="both"/>
        <w:rPr>
          <w:b/>
          <w:lang w:eastAsia="pt-BR"/>
        </w:rPr>
      </w:pPr>
      <w:r w:rsidRPr="000A550D">
        <w:rPr>
          <w:b/>
          <w:lang w:eastAsia="pt-BR"/>
        </w:rPr>
        <w:lastRenderedPageBreak/>
        <w:t>Ficha Técnica</w:t>
      </w:r>
    </w:p>
    <w:p w:rsidR="000031C1" w:rsidRPr="008A0EED" w:rsidRDefault="000031C1" w:rsidP="000031C1">
      <w:pPr>
        <w:jc w:val="both"/>
        <w:rPr>
          <w:lang w:eastAsia="pt-BR"/>
        </w:rPr>
      </w:pPr>
      <w:r w:rsidRPr="000031C1">
        <w:rPr>
          <w:b/>
          <w:lang w:eastAsia="pt-BR"/>
        </w:rPr>
        <w:t>Direção</w:t>
      </w:r>
      <w:r>
        <w:rPr>
          <w:lang w:eastAsia="pt-BR"/>
        </w:rPr>
        <w:t xml:space="preserve">: </w:t>
      </w:r>
      <w:r>
        <w:rPr>
          <w:rFonts w:cs="Arial"/>
          <w:bdr w:val="none" w:sz="0" w:space="0" w:color="auto" w:frame="1"/>
          <w:shd w:val="clear" w:color="auto" w:fill="FFFFFF"/>
        </w:rPr>
        <w:t xml:space="preserve">Hilton Lacerda   </w:t>
      </w:r>
      <w:r w:rsidRPr="000031C1">
        <w:rPr>
          <w:b/>
          <w:lang w:eastAsia="pt-BR"/>
        </w:rPr>
        <w:t>Gênero</w:t>
      </w:r>
      <w:r>
        <w:rPr>
          <w:lang w:eastAsia="pt-BR"/>
        </w:rPr>
        <w:t xml:space="preserve">: Documentário  </w:t>
      </w:r>
      <w:r w:rsidRPr="000031C1">
        <w:rPr>
          <w:b/>
          <w:lang w:eastAsia="pt-BR"/>
        </w:rPr>
        <w:t>Classificação etária</w:t>
      </w:r>
      <w:r>
        <w:rPr>
          <w:lang w:eastAsia="pt-BR"/>
        </w:rPr>
        <w:t xml:space="preserve">: Livre Duração: 31 min </w:t>
      </w:r>
      <w:r w:rsidRPr="000031C1">
        <w:rPr>
          <w:b/>
          <w:lang w:eastAsia="pt-BR"/>
        </w:rPr>
        <w:t>Ano</w:t>
      </w:r>
      <w:r>
        <w:rPr>
          <w:lang w:eastAsia="pt-BR"/>
        </w:rPr>
        <w:t xml:space="preserve">: 2007 </w:t>
      </w:r>
      <w:r w:rsidRPr="000031C1">
        <w:rPr>
          <w:b/>
          <w:lang w:eastAsia="pt-BR"/>
        </w:rPr>
        <w:t>Nacionalidade:</w:t>
      </w:r>
      <w:r>
        <w:rPr>
          <w:lang w:eastAsia="pt-BR"/>
        </w:rPr>
        <w:t xml:space="preserve"> Brasileiro </w:t>
      </w:r>
      <w:r w:rsidRPr="000031C1">
        <w:rPr>
          <w:b/>
          <w:lang w:eastAsia="pt-BR"/>
        </w:rPr>
        <w:t>Narração:</w:t>
      </w:r>
      <w:r>
        <w:rPr>
          <w:lang w:eastAsia="pt-BR"/>
        </w:rPr>
        <w:t xml:space="preserve"> Tatá Guarnieri </w:t>
      </w:r>
      <w:r w:rsidRPr="000031C1">
        <w:rPr>
          <w:b/>
          <w:lang w:eastAsia="pt-BR"/>
        </w:rPr>
        <w:t>Edição:</w:t>
      </w:r>
      <w:r>
        <w:rPr>
          <w:lang w:eastAsia="pt-BR"/>
        </w:rPr>
        <w:t xml:space="preserve"> Lessandro Sócrates </w:t>
      </w:r>
      <w:r w:rsidRPr="000031C1">
        <w:rPr>
          <w:b/>
        </w:rPr>
        <w:t>Direção de fotografia</w:t>
      </w:r>
      <w:r>
        <w:t xml:space="preserve">: Ivanildo Machado </w:t>
      </w:r>
      <w:r w:rsidRPr="000031C1">
        <w:rPr>
          <w:b/>
        </w:rPr>
        <w:t>Música:</w:t>
      </w:r>
      <w:r>
        <w:t xml:space="preserve"> Trex/ M3 </w:t>
      </w:r>
      <w:r w:rsidRPr="000031C1">
        <w:rPr>
          <w:b/>
          <w:lang w:eastAsia="pt-BR"/>
        </w:rPr>
        <w:t>Produção:</w:t>
      </w:r>
      <w:r w:rsidRPr="008A0EED">
        <w:rPr>
          <w:lang w:eastAsia="pt-BR"/>
        </w:rPr>
        <w:t xml:space="preserve"> </w:t>
      </w:r>
      <w:r>
        <w:rPr>
          <w:lang w:eastAsia="pt-BR"/>
        </w:rPr>
        <w:t>TV Escola, Polo de Imagem, TV PUC, Televisión América Latina</w:t>
      </w:r>
    </w:p>
    <w:p w:rsidR="000031C1" w:rsidRDefault="000031C1" w:rsidP="000031C1">
      <w:pPr>
        <w:jc w:val="both"/>
        <w:rPr>
          <w:b/>
          <w:i/>
          <w:color w:val="4F6228"/>
          <w:sz w:val="24"/>
          <w:szCs w:val="24"/>
          <w:lang w:eastAsia="pt-BR"/>
        </w:rPr>
      </w:pPr>
    </w:p>
    <w:p w:rsidR="000031C1" w:rsidRDefault="000031C1" w:rsidP="000031C1">
      <w:pPr>
        <w:jc w:val="both"/>
        <w:rPr>
          <w:b/>
          <w:i/>
          <w:color w:val="4F6228"/>
          <w:sz w:val="24"/>
          <w:szCs w:val="24"/>
          <w:lang w:eastAsia="pt-BR"/>
        </w:rPr>
      </w:pPr>
      <w:r>
        <w:rPr>
          <w:b/>
          <w:i/>
          <w:color w:val="4F6228"/>
          <w:sz w:val="24"/>
          <w:szCs w:val="24"/>
          <w:lang w:eastAsia="pt-BR"/>
        </w:rPr>
        <w:t>Sinopse</w:t>
      </w:r>
    </w:p>
    <w:p w:rsidR="000031C1" w:rsidRPr="00583A10" w:rsidRDefault="000031C1" w:rsidP="000031C1">
      <w:pPr>
        <w:jc w:val="both"/>
        <w:rPr>
          <w:lang w:eastAsia="pt-BR"/>
        </w:rPr>
      </w:pPr>
      <w:r>
        <w:rPr>
          <w:lang w:eastAsia="pt-BR"/>
        </w:rPr>
        <w:t xml:space="preserve">O documentário, produzido pelo Ministério da Educação, reúne diversos especialistas na obra de Mário de Andrade que comentam sua obra e sua importância para a História da Cultura Brasileira. Entre imagens do início do séc. XX, cenas ficcionais e declamações de seus poemas, o espectador mergulha no mundo Andradiano. Além de conhecer sua figura a partir da visão de estudiosos do autor, é muito provável sair do filme com a vontade de conhecer sua obra profundamente e sem intermediários. </w:t>
      </w:r>
    </w:p>
    <w:p w:rsidR="00F21766" w:rsidRDefault="00F21766" w:rsidP="00E34D2D">
      <w:pPr>
        <w:pStyle w:val="Ttulo2"/>
        <w:jc w:val="both"/>
        <w:rPr>
          <w:lang w:eastAsia="pt-BR"/>
        </w:rPr>
      </w:pPr>
    </w:p>
    <w:p w:rsidR="00CF1ABF" w:rsidRDefault="00CF1ABF" w:rsidP="00E34D2D">
      <w:pPr>
        <w:pStyle w:val="Ttulo2"/>
        <w:jc w:val="both"/>
        <w:rPr>
          <w:lang w:eastAsia="pt-BR"/>
        </w:rPr>
      </w:pPr>
      <w:r>
        <w:rPr>
          <w:lang w:eastAsia="pt-BR"/>
        </w:rPr>
        <w:t>Proposta de Trabalho</w:t>
      </w:r>
    </w:p>
    <w:p w:rsidR="00D13FDE" w:rsidRPr="00D13FDE" w:rsidRDefault="00D13FDE" w:rsidP="00D13FDE">
      <w:pPr>
        <w:rPr>
          <w:lang w:eastAsia="pt-BR"/>
        </w:rPr>
      </w:pPr>
    </w:p>
    <w:p w:rsidR="001B41E2" w:rsidRDefault="007B297D" w:rsidP="001B41E2">
      <w:pPr>
        <w:pStyle w:val="Ttulo2"/>
        <w:jc w:val="both"/>
        <w:rPr>
          <w:lang w:eastAsia="pt-BR"/>
        </w:rPr>
      </w:pPr>
      <w:r>
        <w:rPr>
          <w:lang w:eastAsia="pt-BR"/>
        </w:rPr>
        <w:t>1º</w:t>
      </w:r>
      <w:r w:rsidR="00511F9B">
        <w:rPr>
          <w:lang w:eastAsia="pt-BR"/>
        </w:rPr>
        <w:t>:</w:t>
      </w:r>
      <w:r w:rsidR="001D6093">
        <w:rPr>
          <w:lang w:eastAsia="pt-BR"/>
        </w:rPr>
        <w:t xml:space="preserve"> </w:t>
      </w:r>
      <w:r w:rsidR="00537AFC">
        <w:rPr>
          <w:lang w:eastAsia="pt-BR"/>
        </w:rPr>
        <w:t>Antes do Filme</w:t>
      </w:r>
    </w:p>
    <w:p w:rsidR="008F3F50" w:rsidRPr="008F3F50" w:rsidRDefault="008F3F50" w:rsidP="008F3F50">
      <w:pPr>
        <w:rPr>
          <w:lang w:eastAsia="pt-BR"/>
        </w:rPr>
      </w:pPr>
    </w:p>
    <w:p w:rsidR="008F3F50" w:rsidRPr="008F3F50" w:rsidRDefault="008F3F50" w:rsidP="007B297D">
      <w:pPr>
        <w:jc w:val="both"/>
        <w:rPr>
          <w:lang w:eastAsia="pt-BR"/>
        </w:rPr>
      </w:pPr>
      <w:r>
        <w:rPr>
          <w:lang w:eastAsia="pt-BR"/>
        </w:rPr>
        <w:t>O filme, elaborado com fins didáticos, é autoexplicativo e acessível para diferentes públicos</w:t>
      </w:r>
      <w:r w:rsidR="00356FF1">
        <w:rPr>
          <w:lang w:eastAsia="pt-BR"/>
        </w:rPr>
        <w:t>. Basta uma breve introdução antes da exibição</w:t>
      </w:r>
      <w:r>
        <w:rPr>
          <w:lang w:eastAsia="pt-BR"/>
        </w:rPr>
        <w:t xml:space="preserve">. </w:t>
      </w:r>
      <w:r w:rsidR="00356FF1">
        <w:rPr>
          <w:lang w:eastAsia="pt-BR"/>
        </w:rPr>
        <w:t xml:space="preserve">Espera-se que </w:t>
      </w:r>
      <w:r w:rsidR="00CD6D13">
        <w:rPr>
          <w:lang w:eastAsia="pt-BR"/>
        </w:rPr>
        <w:t xml:space="preserve">a exibição </w:t>
      </w:r>
      <w:r w:rsidR="00356FF1">
        <w:rPr>
          <w:lang w:eastAsia="pt-BR"/>
        </w:rPr>
        <w:t xml:space="preserve">desencadeie </w:t>
      </w:r>
      <w:r w:rsidR="00CD6D13">
        <w:rPr>
          <w:lang w:eastAsia="pt-BR"/>
        </w:rPr>
        <w:t>um</w:t>
      </w:r>
      <w:r w:rsidR="007B297D">
        <w:rPr>
          <w:lang w:eastAsia="pt-BR"/>
        </w:rPr>
        <w:t xml:space="preserve"> diálogo </w:t>
      </w:r>
      <w:r w:rsidR="00CD6D13">
        <w:rPr>
          <w:lang w:eastAsia="pt-BR"/>
        </w:rPr>
        <w:t>sobre a mod</w:t>
      </w:r>
      <w:r>
        <w:rPr>
          <w:lang w:eastAsia="pt-BR"/>
        </w:rPr>
        <w:t>ernidade no Brasil, o modernismo artístico e literário, e</w:t>
      </w:r>
      <w:r w:rsidR="00CD6D13">
        <w:rPr>
          <w:lang w:eastAsia="pt-BR"/>
        </w:rPr>
        <w:t>ntre outros temas correlatos</w:t>
      </w:r>
      <w:r>
        <w:rPr>
          <w:lang w:eastAsia="pt-BR"/>
        </w:rPr>
        <w:t xml:space="preserve">. </w:t>
      </w:r>
      <w:r w:rsidR="00356FF1">
        <w:rPr>
          <w:lang w:eastAsia="pt-BR"/>
        </w:rPr>
        <w:t xml:space="preserve">Vale conhecer </w:t>
      </w:r>
      <w:r>
        <w:rPr>
          <w:lang w:eastAsia="pt-BR"/>
        </w:rPr>
        <w:t xml:space="preserve"> as referências que </w:t>
      </w:r>
      <w:r w:rsidR="00356FF1">
        <w:rPr>
          <w:lang w:eastAsia="pt-BR"/>
        </w:rPr>
        <w:t xml:space="preserve">os alunos </w:t>
      </w:r>
      <w:r>
        <w:rPr>
          <w:lang w:eastAsia="pt-BR"/>
        </w:rPr>
        <w:t xml:space="preserve">possuem sobre </w:t>
      </w:r>
      <w:r w:rsidR="00356FF1">
        <w:rPr>
          <w:lang w:eastAsia="pt-BR"/>
        </w:rPr>
        <w:t xml:space="preserve">o período e sobre </w:t>
      </w:r>
      <w:r>
        <w:rPr>
          <w:lang w:eastAsia="pt-BR"/>
        </w:rPr>
        <w:t>Mário de Andrade</w:t>
      </w:r>
      <w:r w:rsidR="00356FF1">
        <w:rPr>
          <w:lang w:eastAsia="pt-BR"/>
        </w:rPr>
        <w:t>, para orientar as etapas subsequentes</w:t>
      </w:r>
    </w:p>
    <w:p w:rsidR="00AC7C1F" w:rsidRDefault="00AC7C1F" w:rsidP="00AC7C1F">
      <w:pPr>
        <w:rPr>
          <w:lang w:eastAsia="pt-BR"/>
        </w:rPr>
      </w:pPr>
    </w:p>
    <w:p w:rsidR="0010068E" w:rsidRDefault="00F076C8" w:rsidP="00E34D2D">
      <w:pPr>
        <w:pStyle w:val="Ttulo2"/>
        <w:jc w:val="both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35560</wp:posOffset>
            </wp:positionV>
            <wp:extent cx="3095625" cy="2324100"/>
            <wp:effectExtent l="0" t="0" r="0" b="0"/>
            <wp:wrapSquare wrapText="bothSides"/>
            <wp:docPr id="4" name="Imagem 4" descr="http://i.ytimg.com/vi/p6-sL4y0dA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ytimg.com/vi/p6-sL4y0dAY/hq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A1">
        <w:rPr>
          <w:lang w:eastAsia="pt-BR"/>
        </w:rPr>
        <w:t>2</w:t>
      </w:r>
      <w:r w:rsidR="007B297D">
        <w:rPr>
          <w:lang w:eastAsia="pt-BR"/>
        </w:rPr>
        <w:t>º</w:t>
      </w:r>
      <w:r w:rsidR="0010068E" w:rsidRPr="00924876">
        <w:rPr>
          <w:lang w:eastAsia="pt-BR"/>
        </w:rPr>
        <w:t xml:space="preserve">: </w:t>
      </w:r>
      <w:r w:rsidR="00537AFC">
        <w:rPr>
          <w:lang w:eastAsia="pt-BR"/>
        </w:rPr>
        <w:t>Debate</w:t>
      </w:r>
    </w:p>
    <w:p w:rsidR="001B41E2" w:rsidRDefault="00782E6A" w:rsidP="007B297D">
      <w:pPr>
        <w:jc w:val="both"/>
        <w:rPr>
          <w:lang w:eastAsia="pt-BR"/>
        </w:rPr>
      </w:pPr>
      <w:r>
        <w:rPr>
          <w:lang w:eastAsia="pt-BR"/>
        </w:rPr>
        <w:t xml:space="preserve">Após o filme, </w:t>
      </w:r>
      <w:r w:rsidR="0043632F">
        <w:rPr>
          <w:lang w:eastAsia="pt-BR"/>
        </w:rPr>
        <w:t>professores</w:t>
      </w:r>
      <w:r w:rsidR="00CD6D13">
        <w:rPr>
          <w:lang w:eastAsia="pt-BR"/>
        </w:rPr>
        <w:t xml:space="preserve"> </w:t>
      </w:r>
      <w:r w:rsidR="006150C7">
        <w:rPr>
          <w:lang w:eastAsia="pt-BR"/>
        </w:rPr>
        <w:t xml:space="preserve">podem perguntar aos alunos o que acham </w:t>
      </w:r>
      <w:r w:rsidR="00356FF1">
        <w:rPr>
          <w:lang w:eastAsia="pt-BR"/>
        </w:rPr>
        <w:t>d</w:t>
      </w:r>
      <w:r w:rsidR="006150C7">
        <w:rPr>
          <w:lang w:eastAsia="pt-BR"/>
        </w:rPr>
        <w:t>o subtítulo</w:t>
      </w:r>
      <w:r w:rsidR="00356FF1">
        <w:rPr>
          <w:lang w:eastAsia="pt-BR"/>
        </w:rPr>
        <w:t xml:space="preserve">: </w:t>
      </w:r>
      <w:r w:rsidR="006150C7">
        <w:rPr>
          <w:lang w:eastAsia="pt-BR"/>
        </w:rPr>
        <w:t xml:space="preserve"> </w:t>
      </w:r>
      <w:r w:rsidR="006150C7" w:rsidRPr="006150C7">
        <w:rPr>
          <w:i/>
          <w:lang w:eastAsia="pt-BR"/>
        </w:rPr>
        <w:t>Reinventando o Brasil</w:t>
      </w:r>
      <w:r w:rsidR="006150C7">
        <w:rPr>
          <w:i/>
          <w:lang w:eastAsia="pt-BR"/>
        </w:rPr>
        <w:t xml:space="preserve">. </w:t>
      </w:r>
      <w:r w:rsidR="006150C7">
        <w:rPr>
          <w:lang w:eastAsia="pt-BR"/>
        </w:rPr>
        <w:t xml:space="preserve">Por que Mário de Andrade teria reinventado o Brasil? Em que momento histórico-estético ele está inserido? Como se relacionam a estética do modernismo e a História do Brasil? A partir dessas perguntas, </w:t>
      </w:r>
      <w:r w:rsidR="00356FF1">
        <w:rPr>
          <w:lang w:eastAsia="pt-BR"/>
        </w:rPr>
        <w:t xml:space="preserve">pode-se iniciar o resgate dos </w:t>
      </w:r>
      <w:r w:rsidR="006150C7">
        <w:rPr>
          <w:lang w:eastAsia="pt-BR"/>
        </w:rPr>
        <w:t>elementos do filme e as impressões dos alunos.</w:t>
      </w:r>
    </w:p>
    <w:p w:rsidR="004D790A" w:rsidRPr="006150C7" w:rsidRDefault="004D790A" w:rsidP="001B41E2">
      <w:pPr>
        <w:rPr>
          <w:lang w:eastAsia="pt-BR"/>
        </w:rPr>
      </w:pPr>
    </w:p>
    <w:p w:rsidR="00E37D88" w:rsidRDefault="001B41E2" w:rsidP="00F114E8">
      <w:pPr>
        <w:pStyle w:val="Ttulo2"/>
        <w:jc w:val="both"/>
        <w:rPr>
          <w:lang w:eastAsia="pt-BR"/>
        </w:rPr>
      </w:pPr>
      <w:r>
        <w:rPr>
          <w:lang w:eastAsia="pt-BR"/>
        </w:rPr>
        <w:t>3</w:t>
      </w:r>
      <w:r w:rsidR="007B297D">
        <w:rPr>
          <w:lang w:eastAsia="pt-BR"/>
        </w:rPr>
        <w:t>º</w:t>
      </w:r>
      <w:r w:rsidR="005E6630" w:rsidRPr="00924876">
        <w:rPr>
          <w:lang w:eastAsia="pt-BR"/>
        </w:rPr>
        <w:t xml:space="preserve">: </w:t>
      </w:r>
      <w:r w:rsidR="007F29B2">
        <w:rPr>
          <w:lang w:eastAsia="pt-BR"/>
        </w:rPr>
        <w:t>Literatura: a lírica modernista de Mário</w:t>
      </w:r>
    </w:p>
    <w:p w:rsidR="007F29B2" w:rsidRDefault="007F29B2" w:rsidP="007B297D">
      <w:pPr>
        <w:jc w:val="both"/>
        <w:rPr>
          <w:lang w:eastAsia="pt-BR"/>
        </w:rPr>
      </w:pPr>
      <w:r>
        <w:rPr>
          <w:lang w:eastAsia="pt-BR"/>
        </w:rPr>
        <w:t xml:space="preserve">Ainda que o filme dê uma grande ênfase para a obra </w:t>
      </w:r>
      <w:r w:rsidRPr="007F29B2">
        <w:rPr>
          <w:i/>
          <w:lang w:eastAsia="pt-BR"/>
        </w:rPr>
        <w:t>Macunaíma</w:t>
      </w:r>
      <w:r>
        <w:rPr>
          <w:lang w:eastAsia="pt-BR"/>
        </w:rPr>
        <w:t>, também são apresentados e comentado</w:t>
      </w:r>
      <w:r w:rsidR="005D2C34">
        <w:rPr>
          <w:lang w:eastAsia="pt-BR"/>
        </w:rPr>
        <w:t>s alguns</w:t>
      </w:r>
      <w:r>
        <w:rPr>
          <w:lang w:eastAsia="pt-BR"/>
        </w:rPr>
        <w:t xml:space="preserve"> poemas de Mário de Andrade, como </w:t>
      </w:r>
      <w:r w:rsidR="0043632F">
        <w:rPr>
          <w:i/>
          <w:lang w:eastAsia="pt-BR"/>
        </w:rPr>
        <w:t>Ode</w:t>
      </w:r>
      <w:r w:rsidRPr="007F29B2">
        <w:rPr>
          <w:i/>
          <w:lang w:eastAsia="pt-BR"/>
        </w:rPr>
        <w:t xml:space="preserve"> ao burguês</w:t>
      </w:r>
      <w:r>
        <w:rPr>
          <w:lang w:eastAsia="pt-BR"/>
        </w:rPr>
        <w:t xml:space="preserve"> e </w:t>
      </w:r>
      <w:r w:rsidRPr="007F29B2">
        <w:rPr>
          <w:i/>
          <w:lang w:eastAsia="pt-BR"/>
        </w:rPr>
        <w:t>Café: Hino da fonte da vida</w:t>
      </w:r>
      <w:r w:rsidR="005D2C34">
        <w:rPr>
          <w:lang w:eastAsia="pt-BR"/>
        </w:rPr>
        <w:t>. Sugerimos que o professor de português trabalhe com seus alunos alguns poemas d</w:t>
      </w:r>
      <w:r w:rsidR="00356FF1">
        <w:rPr>
          <w:lang w:eastAsia="pt-BR"/>
        </w:rPr>
        <w:t>o autor</w:t>
      </w:r>
      <w:r w:rsidR="005D2C34">
        <w:rPr>
          <w:lang w:eastAsia="pt-BR"/>
        </w:rPr>
        <w:t xml:space="preserve">, buscando pensar quais as </w:t>
      </w:r>
      <w:r w:rsidR="00356FF1">
        <w:rPr>
          <w:lang w:eastAsia="pt-BR"/>
        </w:rPr>
        <w:t xml:space="preserve">características e inovações </w:t>
      </w:r>
      <w:r w:rsidR="005D2C34">
        <w:rPr>
          <w:lang w:eastAsia="pt-BR"/>
        </w:rPr>
        <w:t>presentes</w:t>
      </w:r>
      <w:r w:rsidR="00356FF1">
        <w:rPr>
          <w:lang w:eastAsia="pt-BR"/>
        </w:rPr>
        <w:t xml:space="preserve"> nas obras</w:t>
      </w:r>
      <w:r w:rsidR="005D2C34">
        <w:rPr>
          <w:lang w:eastAsia="pt-BR"/>
        </w:rPr>
        <w:t xml:space="preserve">. </w:t>
      </w:r>
      <w:r w:rsidR="00356FF1">
        <w:rPr>
          <w:lang w:eastAsia="pt-BR"/>
        </w:rPr>
        <w:t xml:space="preserve">Vale também refletir sobre as temáticas presentes: </w:t>
      </w:r>
      <w:r w:rsidR="005D2C34">
        <w:rPr>
          <w:lang w:eastAsia="pt-BR"/>
        </w:rPr>
        <w:t xml:space="preserve">a modernidade, a cidade de São Paulo, </w:t>
      </w:r>
      <w:r w:rsidR="00356FF1">
        <w:rPr>
          <w:lang w:eastAsia="pt-BR"/>
        </w:rPr>
        <w:t xml:space="preserve">o </w:t>
      </w:r>
      <w:r w:rsidR="007905B5">
        <w:rPr>
          <w:lang w:eastAsia="pt-BR"/>
        </w:rPr>
        <w:t>amor</w:t>
      </w:r>
      <w:r w:rsidR="00356FF1">
        <w:rPr>
          <w:lang w:eastAsia="pt-BR"/>
        </w:rPr>
        <w:t xml:space="preserve"> e, </w:t>
      </w:r>
      <w:r w:rsidR="007905B5">
        <w:rPr>
          <w:lang w:eastAsia="pt-BR"/>
        </w:rPr>
        <w:t>principalmente</w:t>
      </w:r>
      <w:r w:rsidR="00356FF1">
        <w:rPr>
          <w:lang w:eastAsia="pt-BR"/>
        </w:rPr>
        <w:t xml:space="preserve">, a </w:t>
      </w:r>
      <w:r w:rsidR="007905B5">
        <w:rPr>
          <w:lang w:eastAsia="pt-BR"/>
        </w:rPr>
        <w:t xml:space="preserve">sua forma. Os versos são rimados ou livres? O poeta segue estruturas fixas de poema? A língua usada é formal ou </w:t>
      </w:r>
      <w:r w:rsidR="007905B5">
        <w:rPr>
          <w:lang w:eastAsia="pt-BR"/>
        </w:rPr>
        <w:lastRenderedPageBreak/>
        <w:t>informal?  E, finalmente, o que tudo isso tem a ver com a forma com que Mário encarava a lírica e a literatura?</w:t>
      </w:r>
    </w:p>
    <w:p w:rsidR="007905B5" w:rsidRDefault="007905B5" w:rsidP="007B297D">
      <w:pPr>
        <w:jc w:val="both"/>
        <w:rPr>
          <w:lang w:eastAsia="pt-BR"/>
        </w:rPr>
      </w:pPr>
      <w:r>
        <w:rPr>
          <w:lang w:eastAsia="pt-BR"/>
        </w:rPr>
        <w:t xml:space="preserve">Poderia ser muito rico, também, trabalhar o prefácio de </w:t>
      </w:r>
      <w:r w:rsidRPr="007C1103">
        <w:rPr>
          <w:i/>
          <w:lang w:eastAsia="pt-BR"/>
        </w:rPr>
        <w:t>Pauliceia Desvaira</w:t>
      </w:r>
      <w:r w:rsidR="006C16E0" w:rsidRPr="007C1103">
        <w:rPr>
          <w:i/>
          <w:lang w:eastAsia="pt-BR"/>
        </w:rPr>
        <w:t>da</w:t>
      </w:r>
      <w:r w:rsidR="006C16E0">
        <w:rPr>
          <w:lang w:eastAsia="pt-BR"/>
        </w:rPr>
        <w:t xml:space="preserve"> - </w:t>
      </w:r>
      <w:r>
        <w:rPr>
          <w:lang w:eastAsia="pt-BR"/>
        </w:rPr>
        <w:t>“Prefácio Interessantíssimo”</w:t>
      </w:r>
      <w:r w:rsidR="007B297D">
        <w:rPr>
          <w:lang w:eastAsia="pt-BR"/>
        </w:rPr>
        <w:t xml:space="preserve"> </w:t>
      </w:r>
      <w:r w:rsidR="00356FF1">
        <w:rPr>
          <w:lang w:eastAsia="pt-BR"/>
        </w:rPr>
        <w:t>–</w:t>
      </w:r>
      <w:r>
        <w:rPr>
          <w:lang w:eastAsia="pt-BR"/>
        </w:rPr>
        <w:t xml:space="preserve"> </w:t>
      </w:r>
      <w:r w:rsidR="00356FF1">
        <w:rPr>
          <w:lang w:eastAsia="pt-BR"/>
        </w:rPr>
        <w:t xml:space="preserve">em que </w:t>
      </w:r>
      <w:r>
        <w:rPr>
          <w:lang w:eastAsia="pt-BR"/>
        </w:rPr>
        <w:t xml:space="preserve">o poeta explicita uma série de questões que estão presentes em sua poesia, e que é considerado uma espécie de manifesto da poesia moderna brasileira. Posiciona-se no panorama contemporâneo do modernismo e propõe novas formas de pensar o lirismo. </w:t>
      </w:r>
      <w:r w:rsidR="003E7AFC">
        <w:rPr>
          <w:lang w:eastAsia="pt-BR"/>
        </w:rPr>
        <w:t xml:space="preserve">É importante comentar também, a importância do “manifesto” como gênero próprio do modernismo, que pretende sempre instaurar o novo num gesto grandioso e eminentemente político. </w:t>
      </w:r>
      <w:r w:rsidR="00B0632F">
        <w:rPr>
          <w:lang w:eastAsia="pt-BR"/>
        </w:rPr>
        <w:t xml:space="preserve">É possível enriquecer o estudo com o </w:t>
      </w:r>
      <w:r w:rsidR="00B0632F" w:rsidRPr="00B0632F">
        <w:rPr>
          <w:i/>
          <w:lang w:eastAsia="pt-BR"/>
        </w:rPr>
        <w:t>Manifesto Antropófago</w:t>
      </w:r>
      <w:r w:rsidR="00B0632F">
        <w:rPr>
          <w:lang w:eastAsia="pt-BR"/>
        </w:rPr>
        <w:t xml:space="preserve"> de Oswald de Andrade</w:t>
      </w:r>
    </w:p>
    <w:p w:rsidR="00356FF1" w:rsidRPr="001B41E2" w:rsidRDefault="00356FF1" w:rsidP="001B41E2">
      <w:pPr>
        <w:rPr>
          <w:lang w:eastAsia="pt-BR"/>
        </w:rPr>
      </w:pPr>
    </w:p>
    <w:p w:rsidR="001B41E2" w:rsidRDefault="001B41E2" w:rsidP="001B41E2">
      <w:pPr>
        <w:pStyle w:val="Ttulo2"/>
        <w:jc w:val="both"/>
        <w:rPr>
          <w:lang w:eastAsia="pt-BR"/>
        </w:rPr>
      </w:pPr>
      <w:r>
        <w:rPr>
          <w:lang w:eastAsia="pt-BR"/>
        </w:rPr>
        <w:t>4</w:t>
      </w:r>
      <w:r w:rsidR="007B297D">
        <w:rPr>
          <w:lang w:eastAsia="pt-BR"/>
        </w:rPr>
        <w:t>º</w:t>
      </w:r>
      <w:r w:rsidR="009B24F4" w:rsidRPr="00924876">
        <w:rPr>
          <w:lang w:eastAsia="pt-BR"/>
        </w:rPr>
        <w:t>:</w:t>
      </w:r>
      <w:r w:rsidR="000271E5">
        <w:rPr>
          <w:lang w:eastAsia="pt-BR"/>
        </w:rPr>
        <w:t xml:space="preserve"> </w:t>
      </w:r>
      <w:r w:rsidR="00CD6D13">
        <w:rPr>
          <w:lang w:eastAsia="pt-BR"/>
        </w:rPr>
        <w:t xml:space="preserve">Língua </w:t>
      </w:r>
      <w:r w:rsidR="00B0632F">
        <w:rPr>
          <w:lang w:eastAsia="pt-BR"/>
        </w:rPr>
        <w:t>Portugu</w:t>
      </w:r>
      <w:r w:rsidR="00CD6D13">
        <w:rPr>
          <w:lang w:eastAsia="pt-BR"/>
        </w:rPr>
        <w:t>esa, H</w:t>
      </w:r>
      <w:r w:rsidR="00B0632F">
        <w:rPr>
          <w:lang w:eastAsia="pt-BR"/>
        </w:rPr>
        <w:t>istória e Geografia: São Paulo e o modernismo</w:t>
      </w:r>
    </w:p>
    <w:p w:rsidR="00DF3E7C" w:rsidRDefault="00DF3E7C" w:rsidP="00DF3E7C">
      <w:pPr>
        <w:rPr>
          <w:lang w:eastAsia="pt-BR"/>
        </w:rPr>
      </w:pPr>
    </w:p>
    <w:p w:rsidR="0076704F" w:rsidRDefault="00345C53" w:rsidP="007B297D">
      <w:pPr>
        <w:jc w:val="both"/>
        <w:rPr>
          <w:lang w:eastAsia="pt-BR"/>
        </w:rPr>
      </w:pPr>
      <w:r>
        <w:rPr>
          <w:lang w:eastAsia="pt-BR"/>
        </w:rPr>
        <w:t>O filme comenta enfaticamente da importância da cidade de São Paulo para o Modernismo Brasileiro, não só por ter sido palco da Semana de Arte Moderna, em 1922, mas por ser um lugar de encontro da classe artística e intele</w:t>
      </w:r>
      <w:r w:rsidR="009F6E4B">
        <w:rPr>
          <w:lang w:eastAsia="pt-BR"/>
        </w:rPr>
        <w:t>ctual</w:t>
      </w:r>
      <w:r w:rsidR="000031C1">
        <w:rPr>
          <w:lang w:eastAsia="pt-BR"/>
        </w:rPr>
        <w:t xml:space="preserve"> e locus da</w:t>
      </w:r>
      <w:r w:rsidR="009F6E4B">
        <w:rPr>
          <w:lang w:eastAsia="pt-BR"/>
        </w:rPr>
        <w:t xml:space="preserve"> </w:t>
      </w:r>
      <w:r>
        <w:rPr>
          <w:lang w:eastAsia="pt-BR"/>
        </w:rPr>
        <w:t>modernização do país. A paisagem da cidade mudou radicalmente nas primeiras décadas do século XX</w:t>
      </w:r>
      <w:r w:rsidR="000031C1">
        <w:rPr>
          <w:lang w:eastAsia="pt-BR"/>
        </w:rPr>
        <w:t>. Cresceu em população com a chegada de migrantes e imigrantes</w:t>
      </w:r>
      <w:r>
        <w:rPr>
          <w:lang w:eastAsia="pt-BR"/>
        </w:rPr>
        <w:t>,</w:t>
      </w:r>
      <w:r w:rsidR="000031C1">
        <w:rPr>
          <w:lang w:eastAsia="pt-BR"/>
        </w:rPr>
        <w:t xml:space="preserve"> modernizou-se, ganhou iluminação e transportes públicos: </w:t>
      </w:r>
      <w:r>
        <w:rPr>
          <w:lang w:eastAsia="pt-BR"/>
        </w:rPr>
        <w:t xml:space="preserve">uma grande esperança para a </w:t>
      </w:r>
      <w:r w:rsidR="00365ED6">
        <w:rPr>
          <w:lang w:eastAsia="pt-BR"/>
        </w:rPr>
        <w:t xml:space="preserve">primeira </w:t>
      </w:r>
      <w:r>
        <w:rPr>
          <w:lang w:eastAsia="pt-BR"/>
        </w:rPr>
        <w:t>geraç</w:t>
      </w:r>
      <w:r w:rsidR="00365ED6">
        <w:rPr>
          <w:lang w:eastAsia="pt-BR"/>
        </w:rPr>
        <w:t>ão modernista que apostava no progresso.</w:t>
      </w:r>
    </w:p>
    <w:p w:rsidR="00345C53" w:rsidRDefault="0076704F" w:rsidP="007B297D">
      <w:pPr>
        <w:jc w:val="both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483235</wp:posOffset>
            </wp:positionV>
            <wp:extent cx="3276600" cy="1719580"/>
            <wp:effectExtent l="0" t="0" r="0" b="0"/>
            <wp:wrapSquare wrapText="bothSides"/>
            <wp:docPr id="5" name="Imagem 1" descr="http://assets.papodehomem.com.br/2014/12/10/17/51/39/326/mario_de_andr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papodehomem.com.br/2014/12/10/17/51/39/326/mario_de_andrad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1C1">
        <w:rPr>
          <w:lang w:eastAsia="pt-BR"/>
        </w:rPr>
        <w:t>P</w:t>
      </w:r>
      <w:r w:rsidR="007F4DF8">
        <w:rPr>
          <w:lang w:eastAsia="pt-BR"/>
        </w:rPr>
        <w:t>rofessores de História e Geografia podem</w:t>
      </w:r>
      <w:r w:rsidR="00711A79">
        <w:rPr>
          <w:lang w:eastAsia="pt-BR"/>
        </w:rPr>
        <w:t xml:space="preserve">, conjuntamente, elaborar uma atividade para trabalhar a História da cidade de São Paulo no começo do século. Individualmente, os alunos pesquisarão documentos diversos sobre a história da cidade. </w:t>
      </w:r>
      <w:r w:rsidR="007F4DF8">
        <w:rPr>
          <w:lang w:eastAsia="pt-BR"/>
        </w:rPr>
        <w:t>Vale apoiar-se em fotografias, pinturas, poemas, canções. Dependendo da idade e localização</w:t>
      </w:r>
      <w:r w:rsidR="009F6E4B">
        <w:rPr>
          <w:lang w:eastAsia="pt-BR"/>
        </w:rPr>
        <w:t xml:space="preserve"> geográfica</w:t>
      </w:r>
      <w:r w:rsidR="007F4DF8">
        <w:rPr>
          <w:lang w:eastAsia="pt-BR"/>
        </w:rPr>
        <w:t xml:space="preserve"> dos alunos, também pode ser interessante pedir a eles depoimentos de seus avós sobre a cidade </w:t>
      </w:r>
      <w:r w:rsidR="009F6E4B">
        <w:rPr>
          <w:lang w:eastAsia="pt-BR"/>
        </w:rPr>
        <w:t>em sua in</w:t>
      </w:r>
      <w:r w:rsidR="00711A79">
        <w:rPr>
          <w:lang w:eastAsia="pt-BR"/>
        </w:rPr>
        <w:t>fância;</w:t>
      </w:r>
    </w:p>
    <w:p w:rsidR="00711A79" w:rsidRDefault="00711A79" w:rsidP="007B297D">
      <w:pPr>
        <w:jc w:val="both"/>
        <w:rPr>
          <w:lang w:eastAsia="pt-BR"/>
        </w:rPr>
      </w:pPr>
      <w:r>
        <w:rPr>
          <w:lang w:eastAsia="pt-BR"/>
        </w:rPr>
        <w:t>Em sala de aula, esse material será apresentado aos colegas</w:t>
      </w:r>
      <w:r w:rsidR="00F21766">
        <w:rPr>
          <w:lang w:eastAsia="pt-BR"/>
        </w:rPr>
        <w:t xml:space="preserve"> e </w:t>
      </w:r>
      <w:r>
        <w:rPr>
          <w:lang w:eastAsia="pt-BR"/>
        </w:rPr>
        <w:t xml:space="preserve"> relatarão a escolha das imagens e relatos. Em grupo, selecionarão os materiais mais interessantes para elaborar um painel que reflita sobre a História da cidade de São Paulo e suas diferentes representações;</w:t>
      </w:r>
    </w:p>
    <w:p w:rsidR="00450BF0" w:rsidRDefault="001B41E2" w:rsidP="00450BF0">
      <w:pPr>
        <w:pStyle w:val="Ttulo2"/>
        <w:jc w:val="both"/>
        <w:rPr>
          <w:lang w:eastAsia="pt-BR"/>
        </w:rPr>
      </w:pPr>
      <w:r>
        <w:rPr>
          <w:lang w:eastAsia="pt-BR"/>
        </w:rPr>
        <w:t>5</w:t>
      </w:r>
      <w:r w:rsidR="007B297D">
        <w:rPr>
          <w:lang w:eastAsia="pt-BR"/>
        </w:rPr>
        <w:t>º</w:t>
      </w:r>
      <w:r w:rsidR="003630E6" w:rsidRPr="00924876">
        <w:rPr>
          <w:lang w:eastAsia="pt-BR"/>
        </w:rPr>
        <w:t xml:space="preserve">: </w:t>
      </w:r>
      <w:r w:rsidR="00D022A5">
        <w:rPr>
          <w:lang w:eastAsia="pt-BR"/>
        </w:rPr>
        <w:t>Ciências e Arte</w:t>
      </w:r>
      <w:r w:rsidR="000115E4">
        <w:rPr>
          <w:lang w:eastAsia="pt-BR"/>
        </w:rPr>
        <w:t>: Tecnologia, pensamento e política</w:t>
      </w:r>
    </w:p>
    <w:p w:rsidR="00F21766" w:rsidRDefault="00F21766" w:rsidP="007B297D">
      <w:pPr>
        <w:jc w:val="both"/>
        <w:rPr>
          <w:lang w:eastAsia="pt-BR"/>
        </w:rPr>
      </w:pPr>
    </w:p>
    <w:p w:rsidR="007B297D" w:rsidRDefault="004D790A" w:rsidP="007B297D">
      <w:pPr>
        <w:jc w:val="both"/>
        <w:rPr>
          <w:lang w:eastAsia="pt-BR"/>
        </w:rPr>
      </w:pPr>
      <w:r>
        <w:rPr>
          <w:lang w:eastAsia="pt-BR"/>
        </w:rPr>
        <w:t>As vanguardas artísticas do início do século XX propõe</w:t>
      </w:r>
      <w:r w:rsidR="007B297D">
        <w:rPr>
          <w:lang w:eastAsia="pt-BR"/>
        </w:rPr>
        <w:t>m</w:t>
      </w:r>
      <w:r>
        <w:rPr>
          <w:lang w:eastAsia="pt-BR"/>
        </w:rPr>
        <w:t xml:space="preserve"> uma série de rupturas com a arte anterior, criando novos padrões estéticos e de pensamento, novos modos de fazer e de pensar. </w:t>
      </w:r>
      <w:r w:rsidR="007A6F99">
        <w:rPr>
          <w:lang w:eastAsia="pt-BR"/>
        </w:rPr>
        <w:t>Essas mudanças estão profundamente conectadas com o momento histórico em questão e com o desenvolvimento de novas tecnologias que impactaram os modos de vida e o fazer artístico. A fotografia, o cinema, o automóvel, as tecnologias de guerra, a luz elétrica. Como pintar depois do advento da fotografia? Como escrever depois do cinema? Como inco</w:t>
      </w:r>
      <w:r w:rsidR="00DA060A">
        <w:rPr>
          <w:lang w:eastAsia="pt-BR"/>
        </w:rPr>
        <w:t>rporar os novos ritmos do mundo e</w:t>
      </w:r>
      <w:r w:rsidR="007A6F99">
        <w:rPr>
          <w:lang w:eastAsia="pt-BR"/>
        </w:rPr>
        <w:t xml:space="preserve"> a velocidade da máquina à arte? </w:t>
      </w:r>
      <w:r w:rsidR="00F21766">
        <w:rPr>
          <w:lang w:eastAsia="pt-BR"/>
        </w:rPr>
        <w:t xml:space="preserve">Vale trazer obras do futurismo, obras de Tarsila do Amaral que retratam a cidade. </w:t>
      </w:r>
    </w:p>
    <w:p w:rsidR="00997DC1" w:rsidRDefault="00997DC1" w:rsidP="007B297D">
      <w:pPr>
        <w:jc w:val="both"/>
        <w:rPr>
          <w:lang w:eastAsia="pt-BR"/>
        </w:rPr>
      </w:pPr>
      <w:r>
        <w:rPr>
          <w:lang w:eastAsia="pt-BR"/>
        </w:rPr>
        <w:lastRenderedPageBreak/>
        <w:t>O modernismo brasileiro, e especialmente Mário de Andrade, dialoga com essas questões, e com os movimentos futurista e surrealista</w:t>
      </w:r>
      <w:r w:rsidR="00D3712D">
        <w:rPr>
          <w:lang w:eastAsia="pt-BR"/>
        </w:rPr>
        <w:t>,</w:t>
      </w:r>
      <w:r>
        <w:rPr>
          <w:lang w:eastAsia="pt-BR"/>
        </w:rPr>
        <w:t xml:space="preserve"> principalmente.</w:t>
      </w:r>
      <w:r w:rsidR="00757CE5">
        <w:rPr>
          <w:lang w:eastAsia="pt-BR"/>
        </w:rPr>
        <w:t xml:space="preserve"> Ele acolhe as suas proposições mas pensa a partir da </w:t>
      </w:r>
      <w:r>
        <w:rPr>
          <w:lang w:eastAsia="pt-BR"/>
        </w:rPr>
        <w:t xml:space="preserve"> especificidade do Brasil</w:t>
      </w:r>
      <w:r w:rsidR="00757CE5">
        <w:rPr>
          <w:lang w:eastAsia="pt-BR"/>
        </w:rPr>
        <w:t xml:space="preserve">, com sua </w:t>
      </w:r>
      <w:r>
        <w:rPr>
          <w:lang w:eastAsia="pt-BR"/>
        </w:rPr>
        <w:t xml:space="preserve">composição social e </w:t>
      </w:r>
      <w:r w:rsidR="00D3712D">
        <w:rPr>
          <w:lang w:eastAsia="pt-BR"/>
        </w:rPr>
        <w:t xml:space="preserve">étnica, </w:t>
      </w:r>
      <w:r w:rsidR="00757CE5">
        <w:rPr>
          <w:lang w:eastAsia="pt-BR"/>
        </w:rPr>
        <w:t xml:space="preserve">em seu contexto histórico. </w:t>
      </w:r>
      <w:bookmarkStart w:id="0" w:name="_GoBack"/>
      <w:bookmarkEnd w:id="0"/>
    </w:p>
    <w:p w:rsidR="00E1110D" w:rsidRDefault="00DA060A" w:rsidP="00321B79">
      <w:pPr>
        <w:jc w:val="both"/>
        <w:rPr>
          <w:lang w:eastAsia="pt-BR"/>
        </w:rPr>
      </w:pPr>
      <w:r>
        <w:rPr>
          <w:lang w:eastAsia="pt-BR"/>
        </w:rPr>
        <w:t>Os</w:t>
      </w:r>
      <w:r w:rsidR="007B297D">
        <w:rPr>
          <w:lang w:eastAsia="pt-BR"/>
        </w:rPr>
        <w:t xml:space="preserve"> </w:t>
      </w:r>
      <w:r>
        <w:rPr>
          <w:lang w:eastAsia="pt-BR"/>
        </w:rPr>
        <w:t>professores</w:t>
      </w:r>
      <w:r w:rsidR="007B297D">
        <w:rPr>
          <w:lang w:eastAsia="pt-BR"/>
        </w:rPr>
        <w:t xml:space="preserve"> </w:t>
      </w:r>
      <w:r>
        <w:rPr>
          <w:lang w:eastAsia="pt-BR"/>
        </w:rPr>
        <w:t>de Ciências e Arte, em conjunto, podem trabalhar a relação do modernismo</w:t>
      </w:r>
      <w:r w:rsidR="00EC4A76">
        <w:rPr>
          <w:lang w:eastAsia="pt-BR"/>
        </w:rPr>
        <w:t xml:space="preserve"> brasileiro</w:t>
      </w:r>
      <w:r>
        <w:rPr>
          <w:lang w:eastAsia="pt-BR"/>
        </w:rPr>
        <w:t xml:space="preserve"> com a tecnologia, de forma a refletir com os alunos como o desenvolvimento tecnológico impactou as artes e, por outro lado, como estas se propuseram a pensá-lo. </w:t>
      </w:r>
      <w:r w:rsidR="00321B79">
        <w:rPr>
          <w:lang w:eastAsia="pt-BR"/>
        </w:rPr>
        <w:t>O professor de artes selecionará algumas obras modernistas que enfatizem a tecnologia e as analisará com os alunos. Algumas possibilidades são:</w:t>
      </w:r>
      <w:r w:rsidR="00EC4A76">
        <w:rPr>
          <w:lang w:eastAsia="pt-BR"/>
        </w:rPr>
        <w:t xml:space="preserve"> quadros de Tarsila do Amaral como </w:t>
      </w:r>
      <w:r w:rsidR="00EC4A76" w:rsidRPr="00EC4A76">
        <w:rPr>
          <w:i/>
          <w:lang w:eastAsia="pt-BR"/>
        </w:rPr>
        <w:t>São Paulo</w:t>
      </w:r>
      <w:r w:rsidR="00EC4A76">
        <w:rPr>
          <w:lang w:eastAsia="pt-BR"/>
        </w:rPr>
        <w:t xml:space="preserve"> e </w:t>
      </w:r>
      <w:r w:rsidR="00EC4A76" w:rsidRPr="00EC4A76">
        <w:rPr>
          <w:i/>
          <w:lang w:eastAsia="pt-BR"/>
        </w:rPr>
        <w:t>Operários</w:t>
      </w:r>
      <w:r w:rsidR="00EC4A76">
        <w:rPr>
          <w:i/>
          <w:lang w:eastAsia="pt-BR"/>
        </w:rPr>
        <w:t xml:space="preserve">, </w:t>
      </w:r>
      <w:r w:rsidR="00EC4A76">
        <w:rPr>
          <w:lang w:eastAsia="pt-BR"/>
        </w:rPr>
        <w:t>poemas de Mário de Andrade que falem da cidade, o trecho de Macunaíma em que o herói chega à cidade, etc.</w:t>
      </w:r>
      <w:r w:rsidR="00321B79">
        <w:rPr>
          <w:lang w:eastAsia="pt-BR"/>
        </w:rPr>
        <w:t xml:space="preserve"> Além de analisá-las a partir da história da arte, é</w:t>
      </w:r>
      <w:r w:rsidR="00AA6D70">
        <w:rPr>
          <w:lang w:eastAsia="pt-BR"/>
        </w:rPr>
        <w:t xml:space="preserve"> importante perguntar-se, junto aos alunos, como as novas tecnologias aparecem nas obras</w:t>
      </w:r>
      <w:r w:rsidR="008572A6">
        <w:rPr>
          <w:lang w:eastAsia="pt-BR"/>
        </w:rPr>
        <w:t>?</w:t>
      </w:r>
      <w:r w:rsidR="00AA6D70">
        <w:rPr>
          <w:lang w:eastAsia="pt-BR"/>
        </w:rPr>
        <w:t xml:space="preserve"> </w:t>
      </w:r>
      <w:r w:rsidR="00D3712D">
        <w:rPr>
          <w:lang w:eastAsia="pt-BR"/>
        </w:rPr>
        <w:t>E</w:t>
      </w:r>
      <w:r w:rsidR="008572A6">
        <w:rPr>
          <w:lang w:eastAsia="pt-BR"/>
        </w:rPr>
        <w:t>las tê</w:t>
      </w:r>
      <w:r w:rsidR="00AA6D70">
        <w:rPr>
          <w:lang w:eastAsia="pt-BR"/>
        </w:rPr>
        <w:t xml:space="preserve">m um caráter positivo ou negativo? Os artistas são resistentes ou esperançosos com as mudanças do momento? </w:t>
      </w:r>
      <w:r w:rsidR="00321B79">
        <w:rPr>
          <w:lang w:eastAsia="pt-BR"/>
        </w:rPr>
        <w:t xml:space="preserve">Após o trabalho artístico, o professor de ciências estudará a partir das mesmas obras, e </w:t>
      </w:r>
      <w:r w:rsidR="00AB0B23">
        <w:rPr>
          <w:lang w:eastAsia="pt-BR"/>
        </w:rPr>
        <w:t>d</w:t>
      </w:r>
      <w:r w:rsidR="00321B79">
        <w:rPr>
          <w:lang w:eastAsia="pt-BR"/>
        </w:rPr>
        <w:t xml:space="preserve">os elementos por estas trazidos, a partir do ponto de vista científico. Como funciona um carro? </w:t>
      </w:r>
      <w:r w:rsidR="00AB0B23">
        <w:rPr>
          <w:lang w:eastAsia="pt-BR"/>
        </w:rPr>
        <w:t xml:space="preserve">Como essa tecnologia foi desenvolvida? </w:t>
      </w:r>
      <w:r w:rsidR="00321B79">
        <w:rPr>
          <w:lang w:eastAsia="pt-BR"/>
        </w:rPr>
        <w:t>Em que época ele chegou ao Brasil? Qual foi o impacto dessa tecnologia na vida das pessoas?</w:t>
      </w:r>
    </w:p>
    <w:p w:rsidR="00321B79" w:rsidRDefault="00321B79" w:rsidP="00321B79">
      <w:pPr>
        <w:jc w:val="both"/>
        <w:rPr>
          <w:lang w:eastAsia="pt-BR"/>
        </w:rPr>
      </w:pPr>
      <w:r>
        <w:rPr>
          <w:lang w:eastAsia="pt-BR"/>
        </w:rPr>
        <w:t xml:space="preserve">Após essas atividades referentes ao Brasil do início do séc. XX, os alunos escolhem uma tecnologia que faça parte de sua vida há pouco tempo – o celular, o computador, o kindle, a internet </w:t>
      </w:r>
      <w:r w:rsidR="00AB0B23">
        <w:rPr>
          <w:lang w:eastAsia="pt-BR"/>
        </w:rPr>
        <w:t>–</w:t>
      </w:r>
      <w:r>
        <w:rPr>
          <w:lang w:eastAsia="pt-BR"/>
        </w:rPr>
        <w:t xml:space="preserve"> </w:t>
      </w:r>
      <w:r w:rsidR="00AB0B23">
        <w:rPr>
          <w:lang w:eastAsia="pt-BR"/>
        </w:rPr>
        <w:t>e pesquisam sobre o seu funcionamento e seu impacto na vida das pessoas. Em seguida, será o mo</w:t>
      </w:r>
      <w:r w:rsidR="007C1103">
        <w:rPr>
          <w:lang w:eastAsia="pt-BR"/>
        </w:rPr>
        <w:t>mento deles expressarem arti</w:t>
      </w:r>
      <w:r w:rsidR="00AB0B23">
        <w:rPr>
          <w:lang w:eastAsia="pt-BR"/>
        </w:rPr>
        <w:t>sticamente sua relação com essa tecnologia, de forma crítica. Os alunos podem escolher entre criar uma canção, pintar um quadro, fazer um vídeo, uma narrativa, etc.</w:t>
      </w:r>
    </w:p>
    <w:p w:rsidR="00F21766" w:rsidRDefault="00F21766" w:rsidP="00321B79">
      <w:pPr>
        <w:jc w:val="both"/>
        <w:rPr>
          <w:lang w:eastAsia="pt-BR"/>
        </w:rPr>
      </w:pPr>
      <w:r>
        <w:rPr>
          <w:lang w:eastAsia="pt-BR"/>
        </w:rPr>
        <w:t>Plano de aula: Profa Dra. Cláudia Mogadouro</w:t>
      </w:r>
    </w:p>
    <w:p w:rsidR="00F21766" w:rsidRDefault="00F21766" w:rsidP="00321B79">
      <w:pPr>
        <w:jc w:val="both"/>
        <w:rPr>
          <w:lang w:eastAsia="pt-BR"/>
        </w:rPr>
      </w:pPr>
    </w:p>
    <w:p w:rsidR="00632827" w:rsidRPr="004A3347" w:rsidRDefault="00632827" w:rsidP="00AA1C30">
      <w:pPr>
        <w:jc w:val="both"/>
        <w:rPr>
          <w:rFonts w:cs="Arial"/>
          <w:lang w:eastAsia="pt-BR"/>
        </w:rPr>
      </w:pPr>
    </w:p>
    <w:sectPr w:rsidR="00632827" w:rsidRPr="004A3347" w:rsidSect="00C336F3">
      <w:headerReference w:type="default" r:id="rId16"/>
      <w:footerReference w:type="default" r:id="rId17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56" w:rsidRDefault="001B5E56" w:rsidP="00BB7A04">
      <w:pPr>
        <w:spacing w:after="0" w:line="240" w:lineRule="auto"/>
      </w:pPr>
      <w:r>
        <w:separator/>
      </w:r>
    </w:p>
  </w:endnote>
  <w:endnote w:type="continuationSeparator" w:id="0">
    <w:p w:rsidR="001B5E56" w:rsidRDefault="001B5E56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6F" w:rsidRPr="006A3602" w:rsidRDefault="003C746F" w:rsidP="00B10233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</w:t>
    </w:r>
    <w:r w:rsidR="00F21766">
      <w:rPr>
        <w:rStyle w:val="apple-style-span"/>
        <w:rFonts w:ascii="Verdana" w:hAnsi="Verdana"/>
        <w:color w:val="566270"/>
        <w:sz w:val="15"/>
        <w:szCs w:val="15"/>
      </w:rPr>
      <w:t xml:space="preserve">/Zilda Kessel </w:t>
    </w:r>
    <w:r>
      <w:rPr>
        <w:rStyle w:val="apple-style-span"/>
        <w:rFonts w:ascii="Verdana" w:hAnsi="Verdana"/>
        <w:color w:val="566270"/>
        <w:sz w:val="15"/>
        <w:szCs w:val="15"/>
      </w:rPr>
      <w:t xml:space="preserve">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F21766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3C746F" w:rsidRDefault="00EE4D89" w:rsidP="00B76037">
    <w:pPr>
      <w:pStyle w:val="Rodap"/>
      <w:jc w:val="right"/>
    </w:pPr>
    <w:r>
      <w:fldChar w:fldCharType="begin"/>
    </w:r>
    <w:r w:rsidR="000031C1">
      <w:instrText>PAGE   \* MERGEFORMAT</w:instrText>
    </w:r>
    <w:r>
      <w:fldChar w:fldCharType="separate"/>
    </w:r>
    <w:r w:rsidR="00757CE5">
      <w:rPr>
        <w:noProof/>
      </w:rPr>
      <w:t>4</w:t>
    </w:r>
    <w:r>
      <w:rPr>
        <w:noProof/>
      </w:rPr>
      <w:fldChar w:fldCharType="end"/>
    </w:r>
  </w:p>
  <w:p w:rsidR="003C746F" w:rsidRDefault="003C746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56" w:rsidRDefault="001B5E56" w:rsidP="00BB7A04">
      <w:pPr>
        <w:spacing w:after="0" w:line="240" w:lineRule="auto"/>
      </w:pPr>
      <w:r>
        <w:separator/>
      </w:r>
    </w:p>
  </w:footnote>
  <w:footnote w:type="continuationSeparator" w:id="0">
    <w:p w:rsidR="001B5E56" w:rsidRDefault="001B5E56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6F" w:rsidRDefault="00F217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854710"/>
              <wp:effectExtent l="0" t="0" r="0" b="2540"/>
              <wp:wrapNone/>
              <wp:docPr id="8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46F" w:rsidRDefault="003C746F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Pr="00F253F6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</w:t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ilme: </w:t>
                          </w:r>
                          <w:r w:rsidR="00A600EC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Mário de Andrade: Reinventando o Brasil</w:t>
                          </w:r>
                        </w:p>
                        <w:p w:rsidR="003C746F" w:rsidRPr="00941FFB" w:rsidRDefault="003C746F" w:rsidP="00941FFB">
                          <w:pPr>
                            <w:rPr>
                              <w:lang w:eastAsia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146.15pt;margin-top:-11.65pt;width:367.95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" filled="f" stroked="f" strokeweight=".5pt">
              <v:path arrowok="t"/>
              <v:textbox>
                <w:txbxContent>
                  <w:p w:rsidR="003C746F" w:rsidRDefault="003C746F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Pr="00F253F6">
                      <w:rPr>
                        <w:noProof/>
                        <w:sz w:val="22"/>
                        <w:szCs w:val="22"/>
                        <w:lang w:eastAsia="pt-BR"/>
                      </w:rPr>
                      <w:t>F</w:t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ilme: </w:t>
                    </w:r>
                    <w:r w:rsidR="00A600EC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Mário de Andrade: Reinventando o Brasil</w:t>
                    </w:r>
                  </w:p>
                  <w:p w:rsidR="003C746F" w:rsidRPr="00941FFB" w:rsidRDefault="003C746F" w:rsidP="00941FFB">
                    <w:pPr>
                      <w:rPr>
                        <w:lang w:eastAsia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7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l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F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rz&#10;qX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C746F">
      <w:rPr>
        <w:noProof/>
        <w:lang w:eastAsia="pt-BR"/>
      </w:rPr>
      <w:drawing>
        <wp:inline distT="0" distB="0" distL="0" distR="0" wp14:anchorId="0A8E0E86" wp14:editId="06CFD9AA">
          <wp:extent cx="619125" cy="333375"/>
          <wp:effectExtent l="19050" t="0" r="9525" b="0"/>
          <wp:docPr id="2" name="Imagem 2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746F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5B"/>
    <w:multiLevelType w:val="hybridMultilevel"/>
    <w:tmpl w:val="7D9C5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41D1"/>
    <w:multiLevelType w:val="hybridMultilevel"/>
    <w:tmpl w:val="481825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960B0"/>
    <w:multiLevelType w:val="hybridMultilevel"/>
    <w:tmpl w:val="32C628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0838D3"/>
    <w:multiLevelType w:val="hybridMultilevel"/>
    <w:tmpl w:val="7EA6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5590"/>
    <w:multiLevelType w:val="hybridMultilevel"/>
    <w:tmpl w:val="9D30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24D6B"/>
    <w:multiLevelType w:val="hybridMultilevel"/>
    <w:tmpl w:val="7E96B73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4531E0"/>
    <w:multiLevelType w:val="hybridMultilevel"/>
    <w:tmpl w:val="848A2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F7899"/>
    <w:multiLevelType w:val="hybridMultilevel"/>
    <w:tmpl w:val="C7B64FC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7AD6479"/>
    <w:multiLevelType w:val="hybridMultilevel"/>
    <w:tmpl w:val="6CDA5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1481"/>
    <w:multiLevelType w:val="hybridMultilevel"/>
    <w:tmpl w:val="81A2BF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9B2C06"/>
    <w:multiLevelType w:val="hybridMultilevel"/>
    <w:tmpl w:val="5AFE3F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BE708EF"/>
    <w:multiLevelType w:val="hybridMultilevel"/>
    <w:tmpl w:val="85187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52272"/>
    <w:multiLevelType w:val="hybridMultilevel"/>
    <w:tmpl w:val="1F3CA5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666D54"/>
    <w:multiLevelType w:val="hybridMultilevel"/>
    <w:tmpl w:val="1C8CA606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3F7767F0"/>
    <w:multiLevelType w:val="hybridMultilevel"/>
    <w:tmpl w:val="72E2D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51C70"/>
    <w:multiLevelType w:val="hybridMultilevel"/>
    <w:tmpl w:val="41CA461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AE32F30"/>
    <w:multiLevelType w:val="hybridMultilevel"/>
    <w:tmpl w:val="0E3C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90590"/>
    <w:multiLevelType w:val="hybridMultilevel"/>
    <w:tmpl w:val="0906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B3734"/>
    <w:multiLevelType w:val="hybridMultilevel"/>
    <w:tmpl w:val="254AF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66CD1"/>
    <w:multiLevelType w:val="hybridMultilevel"/>
    <w:tmpl w:val="DEE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AE3BB1"/>
    <w:multiLevelType w:val="hybridMultilevel"/>
    <w:tmpl w:val="70EEE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47155"/>
    <w:multiLevelType w:val="hybridMultilevel"/>
    <w:tmpl w:val="358458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311543D"/>
    <w:multiLevelType w:val="hybridMultilevel"/>
    <w:tmpl w:val="C1C2C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A69D7"/>
    <w:multiLevelType w:val="hybridMultilevel"/>
    <w:tmpl w:val="6202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64DFB"/>
    <w:multiLevelType w:val="hybridMultilevel"/>
    <w:tmpl w:val="B4084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123335"/>
    <w:multiLevelType w:val="hybridMultilevel"/>
    <w:tmpl w:val="60BEDA9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06653D4"/>
    <w:multiLevelType w:val="hybridMultilevel"/>
    <w:tmpl w:val="67548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B749A"/>
    <w:multiLevelType w:val="hybridMultilevel"/>
    <w:tmpl w:val="7A1E6C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3076D1"/>
    <w:multiLevelType w:val="hybridMultilevel"/>
    <w:tmpl w:val="072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16A3F"/>
    <w:multiLevelType w:val="hybridMultilevel"/>
    <w:tmpl w:val="6C821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E014025"/>
    <w:multiLevelType w:val="hybridMultilevel"/>
    <w:tmpl w:val="0C98A06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36"/>
  </w:num>
  <w:num w:numId="5">
    <w:abstractNumId w:val="3"/>
  </w:num>
  <w:num w:numId="6">
    <w:abstractNumId w:val="28"/>
  </w:num>
  <w:num w:numId="7">
    <w:abstractNumId w:val="2"/>
  </w:num>
  <w:num w:numId="8">
    <w:abstractNumId w:val="35"/>
  </w:num>
  <w:num w:numId="9">
    <w:abstractNumId w:val="0"/>
  </w:num>
  <w:num w:numId="10">
    <w:abstractNumId w:val="6"/>
  </w:num>
  <w:num w:numId="11">
    <w:abstractNumId w:val="7"/>
  </w:num>
  <w:num w:numId="12">
    <w:abstractNumId w:val="20"/>
  </w:num>
  <w:num w:numId="13">
    <w:abstractNumId w:val="5"/>
  </w:num>
  <w:num w:numId="14">
    <w:abstractNumId w:val="1"/>
  </w:num>
  <w:num w:numId="15">
    <w:abstractNumId w:val="29"/>
  </w:num>
  <w:num w:numId="16">
    <w:abstractNumId w:val="27"/>
  </w:num>
  <w:num w:numId="17">
    <w:abstractNumId w:val="34"/>
  </w:num>
  <w:num w:numId="18">
    <w:abstractNumId w:val="9"/>
  </w:num>
  <w:num w:numId="19">
    <w:abstractNumId w:val="33"/>
  </w:num>
  <w:num w:numId="20">
    <w:abstractNumId w:val="30"/>
  </w:num>
  <w:num w:numId="21">
    <w:abstractNumId w:val="13"/>
  </w:num>
  <w:num w:numId="22">
    <w:abstractNumId w:val="32"/>
  </w:num>
  <w:num w:numId="23">
    <w:abstractNumId w:val="17"/>
  </w:num>
  <w:num w:numId="24">
    <w:abstractNumId w:val="37"/>
  </w:num>
  <w:num w:numId="25">
    <w:abstractNumId w:val="16"/>
  </w:num>
  <w:num w:numId="26">
    <w:abstractNumId w:val="18"/>
  </w:num>
  <w:num w:numId="27">
    <w:abstractNumId w:val="11"/>
  </w:num>
  <w:num w:numId="28">
    <w:abstractNumId w:val="14"/>
  </w:num>
  <w:num w:numId="29">
    <w:abstractNumId w:val="31"/>
  </w:num>
  <w:num w:numId="30">
    <w:abstractNumId w:val="12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26"/>
  </w:num>
  <w:num w:numId="36">
    <w:abstractNumId w:val="8"/>
  </w:num>
  <w:num w:numId="37">
    <w:abstractNumId w:val="22"/>
  </w:num>
  <w:num w:numId="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0FA4"/>
    <w:rsid w:val="000022B4"/>
    <w:rsid w:val="000031C1"/>
    <w:rsid w:val="00006829"/>
    <w:rsid w:val="00006F94"/>
    <w:rsid w:val="000103DA"/>
    <w:rsid w:val="000115E4"/>
    <w:rsid w:val="000145C1"/>
    <w:rsid w:val="00014E03"/>
    <w:rsid w:val="00015674"/>
    <w:rsid w:val="000231C6"/>
    <w:rsid w:val="00026CEA"/>
    <w:rsid w:val="000271E5"/>
    <w:rsid w:val="0003119A"/>
    <w:rsid w:val="0003128C"/>
    <w:rsid w:val="00032EBA"/>
    <w:rsid w:val="00035DFE"/>
    <w:rsid w:val="00050013"/>
    <w:rsid w:val="00056AD2"/>
    <w:rsid w:val="0006137C"/>
    <w:rsid w:val="00066891"/>
    <w:rsid w:val="000714AA"/>
    <w:rsid w:val="000743C8"/>
    <w:rsid w:val="000751A4"/>
    <w:rsid w:val="000818C6"/>
    <w:rsid w:val="00090E40"/>
    <w:rsid w:val="00096DAE"/>
    <w:rsid w:val="0009739A"/>
    <w:rsid w:val="000A1D1B"/>
    <w:rsid w:val="000A2374"/>
    <w:rsid w:val="000A5214"/>
    <w:rsid w:val="000A53DC"/>
    <w:rsid w:val="000A550D"/>
    <w:rsid w:val="000A6428"/>
    <w:rsid w:val="000A7D1A"/>
    <w:rsid w:val="000B008B"/>
    <w:rsid w:val="000B31DC"/>
    <w:rsid w:val="000B4151"/>
    <w:rsid w:val="000D07C8"/>
    <w:rsid w:val="000D0C5A"/>
    <w:rsid w:val="000D2CE9"/>
    <w:rsid w:val="000D6146"/>
    <w:rsid w:val="000E31D7"/>
    <w:rsid w:val="000E3EEA"/>
    <w:rsid w:val="000E726F"/>
    <w:rsid w:val="000F623A"/>
    <w:rsid w:val="000F69BD"/>
    <w:rsid w:val="0010068E"/>
    <w:rsid w:val="00103EE9"/>
    <w:rsid w:val="00104EB3"/>
    <w:rsid w:val="00106776"/>
    <w:rsid w:val="00117217"/>
    <w:rsid w:val="001365C8"/>
    <w:rsid w:val="00141CF5"/>
    <w:rsid w:val="001426EC"/>
    <w:rsid w:val="001440BA"/>
    <w:rsid w:val="001470EC"/>
    <w:rsid w:val="001543A9"/>
    <w:rsid w:val="00157FB7"/>
    <w:rsid w:val="001624C8"/>
    <w:rsid w:val="00162A34"/>
    <w:rsid w:val="00162C9D"/>
    <w:rsid w:val="00165CEB"/>
    <w:rsid w:val="00167DD6"/>
    <w:rsid w:val="0017343F"/>
    <w:rsid w:val="00175E33"/>
    <w:rsid w:val="00181A38"/>
    <w:rsid w:val="00183D58"/>
    <w:rsid w:val="00184146"/>
    <w:rsid w:val="0018696E"/>
    <w:rsid w:val="00190633"/>
    <w:rsid w:val="00190B70"/>
    <w:rsid w:val="001A526B"/>
    <w:rsid w:val="001B03B3"/>
    <w:rsid w:val="001B41E2"/>
    <w:rsid w:val="001B5E56"/>
    <w:rsid w:val="001C001C"/>
    <w:rsid w:val="001C4A55"/>
    <w:rsid w:val="001C7B59"/>
    <w:rsid w:val="001D2E40"/>
    <w:rsid w:val="001D6093"/>
    <w:rsid w:val="001D60A7"/>
    <w:rsid w:val="001E25A4"/>
    <w:rsid w:val="001E559E"/>
    <w:rsid w:val="001E5922"/>
    <w:rsid w:val="001F5E8A"/>
    <w:rsid w:val="001F7659"/>
    <w:rsid w:val="0021240B"/>
    <w:rsid w:val="002163F9"/>
    <w:rsid w:val="002165F4"/>
    <w:rsid w:val="00230D18"/>
    <w:rsid w:val="0023582A"/>
    <w:rsid w:val="00237537"/>
    <w:rsid w:val="00243DF1"/>
    <w:rsid w:val="00247F31"/>
    <w:rsid w:val="00250BA7"/>
    <w:rsid w:val="002542B6"/>
    <w:rsid w:val="00256D9F"/>
    <w:rsid w:val="00257593"/>
    <w:rsid w:val="002710E0"/>
    <w:rsid w:val="00271359"/>
    <w:rsid w:val="00273B83"/>
    <w:rsid w:val="00273C1D"/>
    <w:rsid w:val="00281AF3"/>
    <w:rsid w:val="00290F4D"/>
    <w:rsid w:val="002918B7"/>
    <w:rsid w:val="002A0861"/>
    <w:rsid w:val="002A0CEB"/>
    <w:rsid w:val="002A56FD"/>
    <w:rsid w:val="002A7B4B"/>
    <w:rsid w:val="002B2809"/>
    <w:rsid w:val="002B366F"/>
    <w:rsid w:val="002B76C0"/>
    <w:rsid w:val="002C1C1D"/>
    <w:rsid w:val="002C715C"/>
    <w:rsid w:val="002C7326"/>
    <w:rsid w:val="002D08CF"/>
    <w:rsid w:val="002D3CAB"/>
    <w:rsid w:val="002D3FE3"/>
    <w:rsid w:val="002D5CF3"/>
    <w:rsid w:val="002D5EBC"/>
    <w:rsid w:val="002E0585"/>
    <w:rsid w:val="002E0B72"/>
    <w:rsid w:val="002E55D3"/>
    <w:rsid w:val="002F1054"/>
    <w:rsid w:val="002F1E26"/>
    <w:rsid w:val="002F2ADD"/>
    <w:rsid w:val="002F70AA"/>
    <w:rsid w:val="003031DE"/>
    <w:rsid w:val="00303680"/>
    <w:rsid w:val="00310141"/>
    <w:rsid w:val="00310A38"/>
    <w:rsid w:val="00321B79"/>
    <w:rsid w:val="00326515"/>
    <w:rsid w:val="00334912"/>
    <w:rsid w:val="0033601C"/>
    <w:rsid w:val="00337D9D"/>
    <w:rsid w:val="0034186B"/>
    <w:rsid w:val="003443E3"/>
    <w:rsid w:val="00344DBE"/>
    <w:rsid w:val="00345C53"/>
    <w:rsid w:val="0034708D"/>
    <w:rsid w:val="00347152"/>
    <w:rsid w:val="00347862"/>
    <w:rsid w:val="0035003A"/>
    <w:rsid w:val="00356FF1"/>
    <w:rsid w:val="00361723"/>
    <w:rsid w:val="00362761"/>
    <w:rsid w:val="003630E6"/>
    <w:rsid w:val="00365CDB"/>
    <w:rsid w:val="00365ED6"/>
    <w:rsid w:val="003772DF"/>
    <w:rsid w:val="003858C7"/>
    <w:rsid w:val="00386B3B"/>
    <w:rsid w:val="003871FC"/>
    <w:rsid w:val="003875DC"/>
    <w:rsid w:val="00387F7D"/>
    <w:rsid w:val="00395858"/>
    <w:rsid w:val="00397E5D"/>
    <w:rsid w:val="003A5A41"/>
    <w:rsid w:val="003C746F"/>
    <w:rsid w:val="003D2EDB"/>
    <w:rsid w:val="003D49C2"/>
    <w:rsid w:val="003D589C"/>
    <w:rsid w:val="003D63EE"/>
    <w:rsid w:val="003D7D2D"/>
    <w:rsid w:val="003E2D86"/>
    <w:rsid w:val="003E6CD2"/>
    <w:rsid w:val="003E7AD8"/>
    <w:rsid w:val="003E7AFC"/>
    <w:rsid w:val="003F30EB"/>
    <w:rsid w:val="003F64B7"/>
    <w:rsid w:val="003F7BFD"/>
    <w:rsid w:val="004005B3"/>
    <w:rsid w:val="004008FB"/>
    <w:rsid w:val="00401279"/>
    <w:rsid w:val="004016E3"/>
    <w:rsid w:val="00404E08"/>
    <w:rsid w:val="00414397"/>
    <w:rsid w:val="00415680"/>
    <w:rsid w:val="00416381"/>
    <w:rsid w:val="00421BEA"/>
    <w:rsid w:val="00421C43"/>
    <w:rsid w:val="004242B5"/>
    <w:rsid w:val="0043098D"/>
    <w:rsid w:val="00432324"/>
    <w:rsid w:val="00434537"/>
    <w:rsid w:val="0043632F"/>
    <w:rsid w:val="0043663C"/>
    <w:rsid w:val="004437FA"/>
    <w:rsid w:val="004458A6"/>
    <w:rsid w:val="00450BF0"/>
    <w:rsid w:val="0045122D"/>
    <w:rsid w:val="00451EA6"/>
    <w:rsid w:val="004539ED"/>
    <w:rsid w:val="004673F1"/>
    <w:rsid w:val="00467F4F"/>
    <w:rsid w:val="0047469F"/>
    <w:rsid w:val="00491E17"/>
    <w:rsid w:val="0049202B"/>
    <w:rsid w:val="0049447E"/>
    <w:rsid w:val="00494762"/>
    <w:rsid w:val="004A051E"/>
    <w:rsid w:val="004A3347"/>
    <w:rsid w:val="004A36EC"/>
    <w:rsid w:val="004A7A1B"/>
    <w:rsid w:val="004B09B4"/>
    <w:rsid w:val="004B4365"/>
    <w:rsid w:val="004B625F"/>
    <w:rsid w:val="004C2A45"/>
    <w:rsid w:val="004C4A9C"/>
    <w:rsid w:val="004C6D07"/>
    <w:rsid w:val="004D193D"/>
    <w:rsid w:val="004D790A"/>
    <w:rsid w:val="004E6561"/>
    <w:rsid w:val="004E7983"/>
    <w:rsid w:val="004F1D7D"/>
    <w:rsid w:val="004F6289"/>
    <w:rsid w:val="004F6FE4"/>
    <w:rsid w:val="005009F3"/>
    <w:rsid w:val="0050764A"/>
    <w:rsid w:val="00510B14"/>
    <w:rsid w:val="00511F9B"/>
    <w:rsid w:val="00512E55"/>
    <w:rsid w:val="00521F30"/>
    <w:rsid w:val="0052375A"/>
    <w:rsid w:val="00524165"/>
    <w:rsid w:val="00530179"/>
    <w:rsid w:val="00531DAC"/>
    <w:rsid w:val="005365C3"/>
    <w:rsid w:val="00536DEA"/>
    <w:rsid w:val="00537AFC"/>
    <w:rsid w:val="005417CE"/>
    <w:rsid w:val="005429A2"/>
    <w:rsid w:val="005474E9"/>
    <w:rsid w:val="00557622"/>
    <w:rsid w:val="005633FD"/>
    <w:rsid w:val="00563EB7"/>
    <w:rsid w:val="005640BD"/>
    <w:rsid w:val="00566043"/>
    <w:rsid w:val="00567EB1"/>
    <w:rsid w:val="005721BC"/>
    <w:rsid w:val="00576C34"/>
    <w:rsid w:val="00583A10"/>
    <w:rsid w:val="00592002"/>
    <w:rsid w:val="00593F03"/>
    <w:rsid w:val="005949CD"/>
    <w:rsid w:val="00595337"/>
    <w:rsid w:val="005A4826"/>
    <w:rsid w:val="005A58A5"/>
    <w:rsid w:val="005B5D06"/>
    <w:rsid w:val="005C6167"/>
    <w:rsid w:val="005C7A96"/>
    <w:rsid w:val="005D2C34"/>
    <w:rsid w:val="005D38D1"/>
    <w:rsid w:val="005E1597"/>
    <w:rsid w:val="005E569F"/>
    <w:rsid w:val="005E6630"/>
    <w:rsid w:val="005E6DE0"/>
    <w:rsid w:val="005F1D4E"/>
    <w:rsid w:val="005F4875"/>
    <w:rsid w:val="005F6A55"/>
    <w:rsid w:val="0060799B"/>
    <w:rsid w:val="00610115"/>
    <w:rsid w:val="006150C7"/>
    <w:rsid w:val="00616B49"/>
    <w:rsid w:val="006172E1"/>
    <w:rsid w:val="00617CDB"/>
    <w:rsid w:val="00625F19"/>
    <w:rsid w:val="00632827"/>
    <w:rsid w:val="00633631"/>
    <w:rsid w:val="006338DC"/>
    <w:rsid w:val="00636721"/>
    <w:rsid w:val="00636D44"/>
    <w:rsid w:val="006430B0"/>
    <w:rsid w:val="00644FC7"/>
    <w:rsid w:val="0064531F"/>
    <w:rsid w:val="0064630E"/>
    <w:rsid w:val="00647005"/>
    <w:rsid w:val="00650557"/>
    <w:rsid w:val="006526AC"/>
    <w:rsid w:val="006567D5"/>
    <w:rsid w:val="0066113B"/>
    <w:rsid w:val="00673B5E"/>
    <w:rsid w:val="006744C7"/>
    <w:rsid w:val="00675DFC"/>
    <w:rsid w:val="00683381"/>
    <w:rsid w:val="00683CCB"/>
    <w:rsid w:val="00691879"/>
    <w:rsid w:val="006921BD"/>
    <w:rsid w:val="006A4395"/>
    <w:rsid w:val="006B1B7E"/>
    <w:rsid w:val="006B1E49"/>
    <w:rsid w:val="006B48EC"/>
    <w:rsid w:val="006B7B8E"/>
    <w:rsid w:val="006C16E0"/>
    <w:rsid w:val="006C2807"/>
    <w:rsid w:val="006C4FA6"/>
    <w:rsid w:val="006C678C"/>
    <w:rsid w:val="006D0F23"/>
    <w:rsid w:val="006D2B5A"/>
    <w:rsid w:val="006D347E"/>
    <w:rsid w:val="006D3D40"/>
    <w:rsid w:val="006D6BC6"/>
    <w:rsid w:val="006E003D"/>
    <w:rsid w:val="006E586B"/>
    <w:rsid w:val="006F0FEB"/>
    <w:rsid w:val="006F4293"/>
    <w:rsid w:val="006F593C"/>
    <w:rsid w:val="006F6851"/>
    <w:rsid w:val="00703683"/>
    <w:rsid w:val="00711A79"/>
    <w:rsid w:val="00714B66"/>
    <w:rsid w:val="007260D3"/>
    <w:rsid w:val="00726E8B"/>
    <w:rsid w:val="00730E13"/>
    <w:rsid w:val="00733C43"/>
    <w:rsid w:val="00735B2E"/>
    <w:rsid w:val="00737915"/>
    <w:rsid w:val="00740F90"/>
    <w:rsid w:val="00741832"/>
    <w:rsid w:val="00746336"/>
    <w:rsid w:val="00747944"/>
    <w:rsid w:val="00751816"/>
    <w:rsid w:val="00756585"/>
    <w:rsid w:val="00757CE5"/>
    <w:rsid w:val="007604BA"/>
    <w:rsid w:val="00762863"/>
    <w:rsid w:val="00766F96"/>
    <w:rsid w:val="0076704F"/>
    <w:rsid w:val="00773174"/>
    <w:rsid w:val="0077487B"/>
    <w:rsid w:val="007748A1"/>
    <w:rsid w:val="00782E6A"/>
    <w:rsid w:val="00783096"/>
    <w:rsid w:val="00787B0E"/>
    <w:rsid w:val="007905B5"/>
    <w:rsid w:val="007A4EA5"/>
    <w:rsid w:val="007A6F99"/>
    <w:rsid w:val="007A7B19"/>
    <w:rsid w:val="007A7FCC"/>
    <w:rsid w:val="007B1B95"/>
    <w:rsid w:val="007B297D"/>
    <w:rsid w:val="007C1103"/>
    <w:rsid w:val="007C4EEA"/>
    <w:rsid w:val="007D1E4A"/>
    <w:rsid w:val="007D2237"/>
    <w:rsid w:val="007E65B7"/>
    <w:rsid w:val="007E7B4B"/>
    <w:rsid w:val="007F29B2"/>
    <w:rsid w:val="007F3D33"/>
    <w:rsid w:val="007F4DF8"/>
    <w:rsid w:val="00802935"/>
    <w:rsid w:val="0080480D"/>
    <w:rsid w:val="008208B1"/>
    <w:rsid w:val="00821C7F"/>
    <w:rsid w:val="00821E1B"/>
    <w:rsid w:val="00823D7E"/>
    <w:rsid w:val="00825154"/>
    <w:rsid w:val="00825F1E"/>
    <w:rsid w:val="008263AC"/>
    <w:rsid w:val="00830B1F"/>
    <w:rsid w:val="00831C14"/>
    <w:rsid w:val="008342FD"/>
    <w:rsid w:val="008348E7"/>
    <w:rsid w:val="00836813"/>
    <w:rsid w:val="00842EBB"/>
    <w:rsid w:val="00844162"/>
    <w:rsid w:val="008572A6"/>
    <w:rsid w:val="008577B8"/>
    <w:rsid w:val="00861B2E"/>
    <w:rsid w:val="00864D23"/>
    <w:rsid w:val="00867E40"/>
    <w:rsid w:val="008701E8"/>
    <w:rsid w:val="0087427B"/>
    <w:rsid w:val="00874851"/>
    <w:rsid w:val="00877018"/>
    <w:rsid w:val="0088425F"/>
    <w:rsid w:val="00887D15"/>
    <w:rsid w:val="0089213B"/>
    <w:rsid w:val="00894021"/>
    <w:rsid w:val="00894673"/>
    <w:rsid w:val="008956D8"/>
    <w:rsid w:val="00896A31"/>
    <w:rsid w:val="00897BB8"/>
    <w:rsid w:val="008A0BB8"/>
    <w:rsid w:val="008A0EED"/>
    <w:rsid w:val="008A323B"/>
    <w:rsid w:val="008A3C96"/>
    <w:rsid w:val="008A5BF6"/>
    <w:rsid w:val="008B4647"/>
    <w:rsid w:val="008B5A23"/>
    <w:rsid w:val="008C241A"/>
    <w:rsid w:val="008C30F8"/>
    <w:rsid w:val="008D30AB"/>
    <w:rsid w:val="008D3EE2"/>
    <w:rsid w:val="008D47F0"/>
    <w:rsid w:val="008D51B9"/>
    <w:rsid w:val="008D7489"/>
    <w:rsid w:val="008E5B30"/>
    <w:rsid w:val="008F0116"/>
    <w:rsid w:val="008F1088"/>
    <w:rsid w:val="008F3F50"/>
    <w:rsid w:val="008F4930"/>
    <w:rsid w:val="008F7956"/>
    <w:rsid w:val="008F7B7C"/>
    <w:rsid w:val="00901928"/>
    <w:rsid w:val="00906997"/>
    <w:rsid w:val="00910A0E"/>
    <w:rsid w:val="00921614"/>
    <w:rsid w:val="00924876"/>
    <w:rsid w:val="00926D4E"/>
    <w:rsid w:val="009302A1"/>
    <w:rsid w:val="009356F4"/>
    <w:rsid w:val="009406B5"/>
    <w:rsid w:val="00941FFB"/>
    <w:rsid w:val="00943C4A"/>
    <w:rsid w:val="00954018"/>
    <w:rsid w:val="009545C8"/>
    <w:rsid w:val="00955C10"/>
    <w:rsid w:val="00957863"/>
    <w:rsid w:val="00957E29"/>
    <w:rsid w:val="0096074B"/>
    <w:rsid w:val="00960A7D"/>
    <w:rsid w:val="009746F8"/>
    <w:rsid w:val="009802AF"/>
    <w:rsid w:val="00986C53"/>
    <w:rsid w:val="00994B52"/>
    <w:rsid w:val="00995AAF"/>
    <w:rsid w:val="00996F74"/>
    <w:rsid w:val="00997DC1"/>
    <w:rsid w:val="009A2981"/>
    <w:rsid w:val="009A356D"/>
    <w:rsid w:val="009A4B1F"/>
    <w:rsid w:val="009B24F4"/>
    <w:rsid w:val="009B3A15"/>
    <w:rsid w:val="009B4C10"/>
    <w:rsid w:val="009B61BA"/>
    <w:rsid w:val="009C045C"/>
    <w:rsid w:val="009C2DA8"/>
    <w:rsid w:val="009C53B1"/>
    <w:rsid w:val="009C65A5"/>
    <w:rsid w:val="009D0689"/>
    <w:rsid w:val="009D1A7B"/>
    <w:rsid w:val="009E0363"/>
    <w:rsid w:val="009F4749"/>
    <w:rsid w:val="009F6E4B"/>
    <w:rsid w:val="009F6EE4"/>
    <w:rsid w:val="00A00EE2"/>
    <w:rsid w:val="00A130DF"/>
    <w:rsid w:val="00A13D7F"/>
    <w:rsid w:val="00A144A7"/>
    <w:rsid w:val="00A16176"/>
    <w:rsid w:val="00A20EBA"/>
    <w:rsid w:val="00A22C58"/>
    <w:rsid w:val="00A25D74"/>
    <w:rsid w:val="00A31002"/>
    <w:rsid w:val="00A3598A"/>
    <w:rsid w:val="00A36458"/>
    <w:rsid w:val="00A405A7"/>
    <w:rsid w:val="00A429EF"/>
    <w:rsid w:val="00A4301D"/>
    <w:rsid w:val="00A457C1"/>
    <w:rsid w:val="00A4650D"/>
    <w:rsid w:val="00A5023B"/>
    <w:rsid w:val="00A519FA"/>
    <w:rsid w:val="00A52AB5"/>
    <w:rsid w:val="00A600EC"/>
    <w:rsid w:val="00A60D1C"/>
    <w:rsid w:val="00A66F4A"/>
    <w:rsid w:val="00A741E2"/>
    <w:rsid w:val="00A75D62"/>
    <w:rsid w:val="00A762EA"/>
    <w:rsid w:val="00A76974"/>
    <w:rsid w:val="00A8055F"/>
    <w:rsid w:val="00A82E00"/>
    <w:rsid w:val="00A87E58"/>
    <w:rsid w:val="00AA1C30"/>
    <w:rsid w:val="00AA24CF"/>
    <w:rsid w:val="00AA6D70"/>
    <w:rsid w:val="00AB0B23"/>
    <w:rsid w:val="00AB0D97"/>
    <w:rsid w:val="00AB1C16"/>
    <w:rsid w:val="00AB5516"/>
    <w:rsid w:val="00AC4802"/>
    <w:rsid w:val="00AC7C1F"/>
    <w:rsid w:val="00AD031B"/>
    <w:rsid w:val="00AD2136"/>
    <w:rsid w:val="00AD6A6A"/>
    <w:rsid w:val="00AE1C32"/>
    <w:rsid w:val="00AE4D1F"/>
    <w:rsid w:val="00AF3AA6"/>
    <w:rsid w:val="00AF5C8F"/>
    <w:rsid w:val="00B011BF"/>
    <w:rsid w:val="00B02A80"/>
    <w:rsid w:val="00B05FB7"/>
    <w:rsid w:val="00B0632F"/>
    <w:rsid w:val="00B07897"/>
    <w:rsid w:val="00B10233"/>
    <w:rsid w:val="00B142C1"/>
    <w:rsid w:val="00B146FB"/>
    <w:rsid w:val="00B1477D"/>
    <w:rsid w:val="00B21CB6"/>
    <w:rsid w:val="00B2270C"/>
    <w:rsid w:val="00B25490"/>
    <w:rsid w:val="00B25E84"/>
    <w:rsid w:val="00B265D4"/>
    <w:rsid w:val="00B303FB"/>
    <w:rsid w:val="00B313CE"/>
    <w:rsid w:val="00B3318C"/>
    <w:rsid w:val="00B379FB"/>
    <w:rsid w:val="00B408CB"/>
    <w:rsid w:val="00B47741"/>
    <w:rsid w:val="00B53A89"/>
    <w:rsid w:val="00B62564"/>
    <w:rsid w:val="00B63F35"/>
    <w:rsid w:val="00B66F86"/>
    <w:rsid w:val="00B76037"/>
    <w:rsid w:val="00B76047"/>
    <w:rsid w:val="00B80DF2"/>
    <w:rsid w:val="00B80FD5"/>
    <w:rsid w:val="00B83D64"/>
    <w:rsid w:val="00B85BDF"/>
    <w:rsid w:val="00B86A06"/>
    <w:rsid w:val="00BA0FFE"/>
    <w:rsid w:val="00BA22D7"/>
    <w:rsid w:val="00BA7D40"/>
    <w:rsid w:val="00BB3040"/>
    <w:rsid w:val="00BB6FF2"/>
    <w:rsid w:val="00BB7A04"/>
    <w:rsid w:val="00BC77F9"/>
    <w:rsid w:val="00BD3B7B"/>
    <w:rsid w:val="00BD3BAD"/>
    <w:rsid w:val="00BE2386"/>
    <w:rsid w:val="00BE4BDB"/>
    <w:rsid w:val="00BE6293"/>
    <w:rsid w:val="00BE6A2A"/>
    <w:rsid w:val="00BE7C57"/>
    <w:rsid w:val="00BF65F5"/>
    <w:rsid w:val="00C02CD5"/>
    <w:rsid w:val="00C046F5"/>
    <w:rsid w:val="00C1776D"/>
    <w:rsid w:val="00C205C5"/>
    <w:rsid w:val="00C22F4C"/>
    <w:rsid w:val="00C239DB"/>
    <w:rsid w:val="00C23B90"/>
    <w:rsid w:val="00C2581A"/>
    <w:rsid w:val="00C30EA9"/>
    <w:rsid w:val="00C3108C"/>
    <w:rsid w:val="00C336F3"/>
    <w:rsid w:val="00C37273"/>
    <w:rsid w:val="00C43BE2"/>
    <w:rsid w:val="00C45E81"/>
    <w:rsid w:val="00C5099B"/>
    <w:rsid w:val="00C50B65"/>
    <w:rsid w:val="00C510EF"/>
    <w:rsid w:val="00C66BB1"/>
    <w:rsid w:val="00C675A2"/>
    <w:rsid w:val="00C67BED"/>
    <w:rsid w:val="00C81AF8"/>
    <w:rsid w:val="00C8451C"/>
    <w:rsid w:val="00C84741"/>
    <w:rsid w:val="00C85D14"/>
    <w:rsid w:val="00C863F5"/>
    <w:rsid w:val="00C90D18"/>
    <w:rsid w:val="00C91997"/>
    <w:rsid w:val="00C92DDD"/>
    <w:rsid w:val="00C973DE"/>
    <w:rsid w:val="00CA2D35"/>
    <w:rsid w:val="00CA336A"/>
    <w:rsid w:val="00CB7D6E"/>
    <w:rsid w:val="00CC134F"/>
    <w:rsid w:val="00CC3030"/>
    <w:rsid w:val="00CD2040"/>
    <w:rsid w:val="00CD4BC1"/>
    <w:rsid w:val="00CD6D13"/>
    <w:rsid w:val="00CE00FC"/>
    <w:rsid w:val="00CE70AB"/>
    <w:rsid w:val="00CE72D9"/>
    <w:rsid w:val="00CF1ABF"/>
    <w:rsid w:val="00CF3034"/>
    <w:rsid w:val="00CF506D"/>
    <w:rsid w:val="00CF5685"/>
    <w:rsid w:val="00D022A5"/>
    <w:rsid w:val="00D067BB"/>
    <w:rsid w:val="00D13FDE"/>
    <w:rsid w:val="00D146DA"/>
    <w:rsid w:val="00D1516C"/>
    <w:rsid w:val="00D310E6"/>
    <w:rsid w:val="00D36AD5"/>
    <w:rsid w:val="00D3712D"/>
    <w:rsid w:val="00D405B4"/>
    <w:rsid w:val="00D40B48"/>
    <w:rsid w:val="00D453BF"/>
    <w:rsid w:val="00D5197C"/>
    <w:rsid w:val="00D563CC"/>
    <w:rsid w:val="00D57E5E"/>
    <w:rsid w:val="00D60275"/>
    <w:rsid w:val="00D7005A"/>
    <w:rsid w:val="00D70A75"/>
    <w:rsid w:val="00D713DC"/>
    <w:rsid w:val="00D7558D"/>
    <w:rsid w:val="00D757AE"/>
    <w:rsid w:val="00D91773"/>
    <w:rsid w:val="00D9251C"/>
    <w:rsid w:val="00DA060A"/>
    <w:rsid w:val="00DA40FA"/>
    <w:rsid w:val="00DB0BBD"/>
    <w:rsid w:val="00DB1DA0"/>
    <w:rsid w:val="00DB2611"/>
    <w:rsid w:val="00DB360C"/>
    <w:rsid w:val="00DB57C8"/>
    <w:rsid w:val="00DC291B"/>
    <w:rsid w:val="00DD1B02"/>
    <w:rsid w:val="00DD27CE"/>
    <w:rsid w:val="00DD52F7"/>
    <w:rsid w:val="00DD56EC"/>
    <w:rsid w:val="00DD66FB"/>
    <w:rsid w:val="00DE0A86"/>
    <w:rsid w:val="00DE5D9C"/>
    <w:rsid w:val="00DF1097"/>
    <w:rsid w:val="00DF26B0"/>
    <w:rsid w:val="00DF3E7C"/>
    <w:rsid w:val="00DF4864"/>
    <w:rsid w:val="00DF4C6F"/>
    <w:rsid w:val="00E035F4"/>
    <w:rsid w:val="00E1110D"/>
    <w:rsid w:val="00E239F3"/>
    <w:rsid w:val="00E342A3"/>
    <w:rsid w:val="00E34D2D"/>
    <w:rsid w:val="00E37D88"/>
    <w:rsid w:val="00E40C28"/>
    <w:rsid w:val="00E64418"/>
    <w:rsid w:val="00E6498F"/>
    <w:rsid w:val="00E65B97"/>
    <w:rsid w:val="00E71991"/>
    <w:rsid w:val="00E747FD"/>
    <w:rsid w:val="00E75C7F"/>
    <w:rsid w:val="00E75F1B"/>
    <w:rsid w:val="00E86111"/>
    <w:rsid w:val="00E872CE"/>
    <w:rsid w:val="00E91D87"/>
    <w:rsid w:val="00E925B2"/>
    <w:rsid w:val="00E93327"/>
    <w:rsid w:val="00E949CC"/>
    <w:rsid w:val="00EA0B36"/>
    <w:rsid w:val="00EA23F8"/>
    <w:rsid w:val="00EA59F6"/>
    <w:rsid w:val="00EA7527"/>
    <w:rsid w:val="00EA7CA6"/>
    <w:rsid w:val="00EC1808"/>
    <w:rsid w:val="00EC4A76"/>
    <w:rsid w:val="00ED1145"/>
    <w:rsid w:val="00ED1F96"/>
    <w:rsid w:val="00ED4577"/>
    <w:rsid w:val="00EE0FC6"/>
    <w:rsid w:val="00EE2367"/>
    <w:rsid w:val="00EE4D89"/>
    <w:rsid w:val="00EF15DF"/>
    <w:rsid w:val="00EF64B5"/>
    <w:rsid w:val="00EF715D"/>
    <w:rsid w:val="00F007C1"/>
    <w:rsid w:val="00F0382F"/>
    <w:rsid w:val="00F04EE3"/>
    <w:rsid w:val="00F07516"/>
    <w:rsid w:val="00F076C8"/>
    <w:rsid w:val="00F114E8"/>
    <w:rsid w:val="00F20A7B"/>
    <w:rsid w:val="00F21766"/>
    <w:rsid w:val="00F253F6"/>
    <w:rsid w:val="00F271EE"/>
    <w:rsid w:val="00F30E47"/>
    <w:rsid w:val="00F325F5"/>
    <w:rsid w:val="00F34214"/>
    <w:rsid w:val="00F35E41"/>
    <w:rsid w:val="00F373FE"/>
    <w:rsid w:val="00F37B53"/>
    <w:rsid w:val="00F52B29"/>
    <w:rsid w:val="00F633A1"/>
    <w:rsid w:val="00F63BC4"/>
    <w:rsid w:val="00F6583C"/>
    <w:rsid w:val="00F67B54"/>
    <w:rsid w:val="00F7047A"/>
    <w:rsid w:val="00F73862"/>
    <w:rsid w:val="00F7444A"/>
    <w:rsid w:val="00F7672E"/>
    <w:rsid w:val="00F77FAF"/>
    <w:rsid w:val="00F840DD"/>
    <w:rsid w:val="00F943A3"/>
    <w:rsid w:val="00F94E91"/>
    <w:rsid w:val="00F96564"/>
    <w:rsid w:val="00FA1F2C"/>
    <w:rsid w:val="00FA1F87"/>
    <w:rsid w:val="00FB31D5"/>
    <w:rsid w:val="00FB42FA"/>
    <w:rsid w:val="00FB674C"/>
    <w:rsid w:val="00FC5A95"/>
    <w:rsid w:val="00FC7202"/>
    <w:rsid w:val="00FD44CA"/>
    <w:rsid w:val="00FD44EE"/>
    <w:rsid w:val="00FD48C9"/>
    <w:rsid w:val="00FE4844"/>
    <w:rsid w:val="00FF2F9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uiPriority w:val="99"/>
    <w:rsid w:val="00511F9B"/>
    <w:rPr>
      <w:i/>
      <w:iCs/>
    </w:rPr>
  </w:style>
  <w:style w:type="character" w:customStyle="1" w:styleId="apple-converted-space">
    <w:name w:val="apple-converted-space"/>
    <w:basedOn w:val="Fontepargpadro"/>
    <w:rsid w:val="00737915"/>
  </w:style>
  <w:style w:type="paragraph" w:customStyle="1" w:styleId="Standard">
    <w:name w:val="Standard"/>
    <w:rsid w:val="007D1E4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rsid w:val="007D1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contro2012.sp.anpuh.org/resources/anais/17/1342564465_ARQUIVO_ResumoUNICAMP201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vistadehistoria.com.br/secao/artigos-revista/dossie-modernismo-semana-sem-juiz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ctoaudiovisual.com.br/mestres_final/mario/documentario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393A-321D-465A-9CAC-DC78C987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8717</CharactersWithSpaces>
  <SharedDoc>false</SharedDoc>
  <HLinks>
    <vt:vector size="24" baseType="variant"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http://oglobo.globo.com/infograficos/familia-brasileira/</vt:lpwstr>
      </vt:variant>
      <vt:variant>
        <vt:lpwstr/>
      </vt:variant>
      <vt:variant>
        <vt:i4>6815776</vt:i4>
      </vt:variant>
      <vt:variant>
        <vt:i4>6</vt:i4>
      </vt:variant>
      <vt:variant>
        <vt:i4>0</vt:i4>
      </vt:variant>
      <vt:variant>
        <vt:i4>5</vt:i4>
      </vt:variant>
      <vt:variant>
        <vt:lpwstr>http://www.mariaritakehl.psc.br/PDF/emdefesadafamiliatentacular.pdf</vt:lpwstr>
      </vt:variant>
      <vt:variant>
        <vt:lpwstr/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http://jovemguarda-musicaecomportamento.blogspot.com.br/2012/03/historia-da-jovem-guarda.html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http://temposjovemguarda.blogspot.com.br/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2011-06-13T12:44:00Z</cp:lastPrinted>
  <dcterms:created xsi:type="dcterms:W3CDTF">2015-06-28T13:12:00Z</dcterms:created>
  <dcterms:modified xsi:type="dcterms:W3CDTF">2015-06-28T13:12:00Z</dcterms:modified>
</cp:coreProperties>
</file>