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916"/>
        <w:gridCol w:w="6731"/>
      </w:tblGrid>
      <w:tr w:rsidR="0023582A" w:rsidRPr="00EE2367" w:rsidTr="004C7755">
        <w:trPr>
          <w:trHeight w:val="1431"/>
          <w:jc w:val="center"/>
        </w:trPr>
        <w:tc>
          <w:tcPr>
            <w:tcW w:w="2916" w:type="dxa"/>
            <w:tcBorders>
              <w:right w:val="single" w:sz="4" w:space="0" w:color="auto"/>
            </w:tcBorders>
            <w:vAlign w:val="center"/>
          </w:tcPr>
          <w:p w:rsidR="0023582A" w:rsidRPr="00EE2367" w:rsidRDefault="003F3137" w:rsidP="00BB39E4">
            <w:pPr>
              <w:spacing w:line="276" w:lineRule="auto"/>
              <w:jc w:val="both"/>
            </w:pPr>
            <w:r>
              <w:rPr>
                <w:noProof/>
                <w:lang w:eastAsia="pt-BR"/>
              </w:rPr>
              <w:drawing>
                <wp:inline distT="0" distB="0" distL="0" distR="0">
                  <wp:extent cx="1695450" cy="914400"/>
                  <wp:effectExtent l="19050" t="0" r="0" b="0"/>
                  <wp:docPr id="2" name="Imagem 2"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educação"/>
                          <pic:cNvPicPr>
                            <a:picLocks noChangeAspect="1" noChangeArrowheads="1"/>
                          </pic:cNvPicPr>
                        </pic:nvPicPr>
                        <pic:blipFill>
                          <a:blip r:embed="rId8"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727303" w:rsidRDefault="003B4423" w:rsidP="00BB39E4">
            <w:pPr>
              <w:pStyle w:val="Ttulo3"/>
              <w:spacing w:line="276" w:lineRule="auto"/>
              <w:jc w:val="both"/>
              <w:rPr>
                <w:b w:val="0"/>
                <w:szCs w:val="22"/>
                <w:lang w:eastAsia="pt-BR"/>
              </w:rPr>
            </w:pPr>
            <w:r>
              <w:rPr>
                <w:b w:val="0"/>
                <w:szCs w:val="22"/>
                <w:lang w:eastAsia="pt-BR"/>
              </w:rPr>
              <w:t xml:space="preserve">Ensino </w:t>
            </w:r>
            <w:r w:rsidR="009C50BB">
              <w:rPr>
                <w:b w:val="0"/>
                <w:szCs w:val="22"/>
                <w:lang w:eastAsia="pt-BR"/>
              </w:rPr>
              <w:t xml:space="preserve">Fundamental I </w:t>
            </w:r>
          </w:p>
          <w:p w:rsidR="00CF1ABF" w:rsidRDefault="007C1871" w:rsidP="00BB39E4">
            <w:pPr>
              <w:pStyle w:val="Ttulo3"/>
              <w:spacing w:line="276" w:lineRule="auto"/>
              <w:jc w:val="both"/>
              <w:rPr>
                <w:rFonts w:ascii="Helvetica" w:hAnsi="Helvetica" w:cs="Helvetica"/>
                <w:b w:val="0"/>
                <w:sz w:val="56"/>
                <w:szCs w:val="22"/>
              </w:rPr>
            </w:pPr>
            <w:bookmarkStart w:id="0" w:name="_GoBack"/>
            <w:r>
              <w:rPr>
                <w:rFonts w:ascii="Helvetica" w:hAnsi="Helvetica" w:cs="Helvetica"/>
                <w:b w:val="0"/>
                <w:sz w:val="56"/>
                <w:szCs w:val="22"/>
              </w:rPr>
              <w:t>O futebol na sala de aula</w:t>
            </w:r>
            <w:r w:rsidR="00CF1ABF">
              <w:rPr>
                <w:rFonts w:ascii="Helvetica" w:hAnsi="Helvetica" w:cs="Helvetica"/>
                <w:b w:val="0"/>
                <w:sz w:val="56"/>
                <w:szCs w:val="22"/>
              </w:rPr>
              <w:t>:</w:t>
            </w:r>
          </w:p>
          <w:p w:rsidR="008348E7" w:rsidRPr="00850B24" w:rsidRDefault="007C1871" w:rsidP="00BB39E4">
            <w:pPr>
              <w:pStyle w:val="Ttulo3"/>
              <w:spacing w:line="276" w:lineRule="auto"/>
              <w:jc w:val="both"/>
              <w:rPr>
                <w:i/>
                <w:color w:val="4F6228"/>
                <w:szCs w:val="28"/>
              </w:rPr>
            </w:pPr>
            <w:r>
              <w:rPr>
                <w:i/>
                <w:color w:val="4F6228"/>
                <w:szCs w:val="28"/>
              </w:rPr>
              <w:t>A história das copas do mundo</w:t>
            </w:r>
            <w:bookmarkEnd w:id="0"/>
          </w:p>
        </w:tc>
      </w:tr>
    </w:tbl>
    <w:p w:rsidR="00B25DCC" w:rsidRDefault="00B25DCC" w:rsidP="00BB39E4">
      <w:pPr>
        <w:pStyle w:val="Ttulo2"/>
        <w:spacing w:before="0" w:line="276" w:lineRule="auto"/>
        <w:jc w:val="both"/>
        <w:rPr>
          <w:lang w:eastAsia="pt-BR"/>
        </w:rPr>
      </w:pPr>
    </w:p>
    <w:p w:rsidR="00E26C2E" w:rsidRPr="000B59E7" w:rsidRDefault="00C455B9" w:rsidP="00C455B9">
      <w:pPr>
        <w:rPr>
          <w:b/>
        </w:rPr>
      </w:pPr>
      <w:r w:rsidRPr="000B59E7">
        <w:rPr>
          <w:b/>
        </w:rPr>
        <w:t xml:space="preserve">Este plano de aula foi elaborado </w:t>
      </w:r>
      <w:r w:rsidR="00F53CB3" w:rsidRPr="000B59E7">
        <w:rPr>
          <w:b/>
        </w:rPr>
        <w:t>por um/a participante d</w:t>
      </w:r>
      <w:r w:rsidRPr="000B59E7">
        <w:rPr>
          <w:b/>
        </w:rPr>
        <w:t>o pro</w:t>
      </w:r>
      <w:r w:rsidR="00615074" w:rsidRPr="000B59E7">
        <w:rPr>
          <w:b/>
        </w:rPr>
        <w:t xml:space="preserve">grama </w:t>
      </w:r>
      <w:hyperlink r:id="rId9" w:history="1">
        <w:r w:rsidRPr="000B59E7">
          <w:rPr>
            <w:rStyle w:val="Hyperlink"/>
            <w:b/>
          </w:rPr>
          <w:t>Educonexão</w:t>
        </w:r>
      </w:hyperlink>
      <w:r w:rsidRPr="000B59E7">
        <w:rPr>
          <w:b/>
        </w:rPr>
        <w:t>, que forma</w:t>
      </w:r>
      <w:r w:rsidR="00E26C2E" w:rsidRPr="000B59E7">
        <w:rPr>
          <w:b/>
        </w:rPr>
        <w:t xml:space="preserve"> </w:t>
      </w:r>
      <w:r w:rsidRPr="000B59E7">
        <w:rPr>
          <w:b/>
        </w:rPr>
        <w:t xml:space="preserve">professores para o uso de tecnologias digitais </w:t>
      </w:r>
      <w:r w:rsidR="00E26C2E" w:rsidRPr="000B59E7">
        <w:rPr>
          <w:b/>
        </w:rPr>
        <w:t>no processo de ensino e aprendizagem.</w:t>
      </w:r>
    </w:p>
    <w:p w:rsidR="00C455B9" w:rsidRPr="00C455B9" w:rsidRDefault="00C455B9" w:rsidP="00C455B9">
      <w:pPr>
        <w:rPr>
          <w:lang w:eastAsia="pt-BR"/>
        </w:rPr>
      </w:pPr>
      <w:r>
        <w:t xml:space="preserve"> </w:t>
      </w:r>
    </w:p>
    <w:p w:rsidR="00D310E6" w:rsidRDefault="00511F9B" w:rsidP="00BB39E4">
      <w:pPr>
        <w:pStyle w:val="Ttulo2"/>
        <w:spacing w:before="0" w:line="276" w:lineRule="auto"/>
        <w:jc w:val="both"/>
        <w:rPr>
          <w:lang w:eastAsia="pt-BR"/>
        </w:rPr>
      </w:pPr>
      <w:r>
        <w:rPr>
          <w:lang w:eastAsia="pt-BR"/>
        </w:rPr>
        <w:t xml:space="preserve">Disciplinas/Áreas do Conhecimento: </w:t>
      </w:r>
    </w:p>
    <w:p w:rsidR="00B86B9C" w:rsidRPr="00ED3CAD" w:rsidRDefault="008D7898" w:rsidP="00BB39E4">
      <w:pPr>
        <w:spacing w:after="0" w:line="276" w:lineRule="auto"/>
        <w:jc w:val="both"/>
        <w:rPr>
          <w:rFonts w:cs="Arial"/>
          <w:sz w:val="24"/>
          <w:szCs w:val="24"/>
        </w:rPr>
      </w:pPr>
      <w:r>
        <w:rPr>
          <w:rFonts w:cs="Arial"/>
          <w:sz w:val="24"/>
          <w:szCs w:val="24"/>
        </w:rPr>
        <w:t>História, Língua Portuguesa, Artes</w:t>
      </w:r>
      <w:r w:rsidR="009C6EE0">
        <w:rPr>
          <w:rFonts w:cs="Arial"/>
          <w:sz w:val="24"/>
          <w:szCs w:val="24"/>
        </w:rPr>
        <w:t>, Geografia</w:t>
      </w:r>
    </w:p>
    <w:p w:rsidR="00B25DCC" w:rsidRDefault="00B25DCC" w:rsidP="00BB39E4">
      <w:pPr>
        <w:pStyle w:val="Ttulo2"/>
        <w:spacing w:before="0" w:line="276" w:lineRule="auto"/>
        <w:jc w:val="both"/>
        <w:rPr>
          <w:rFonts w:ascii="Arial" w:hAnsi="Arial" w:cs="Arial"/>
          <w:lang w:eastAsia="pt-BR"/>
        </w:rPr>
      </w:pPr>
    </w:p>
    <w:p w:rsidR="009C6DBC" w:rsidRPr="00EA402B" w:rsidRDefault="00511F9B" w:rsidP="00BB39E4">
      <w:pPr>
        <w:pStyle w:val="Ttulo2"/>
        <w:spacing w:before="0" w:line="276" w:lineRule="auto"/>
        <w:jc w:val="both"/>
        <w:rPr>
          <w:lang w:eastAsia="pt-BR"/>
        </w:rPr>
      </w:pPr>
      <w:r w:rsidRPr="00EA402B">
        <w:rPr>
          <w:lang w:eastAsia="pt-BR"/>
        </w:rPr>
        <w:t xml:space="preserve">Competência(s) / Objetivo(s) de Aprendizagem </w:t>
      </w:r>
    </w:p>
    <w:p w:rsidR="008D7898" w:rsidRPr="008D7898" w:rsidRDefault="00607992" w:rsidP="00B137F2">
      <w:pPr>
        <w:numPr>
          <w:ilvl w:val="0"/>
          <w:numId w:val="2"/>
        </w:numPr>
        <w:spacing w:after="0" w:line="360" w:lineRule="auto"/>
        <w:jc w:val="both"/>
        <w:rPr>
          <w:rFonts w:cs="Arial"/>
          <w:sz w:val="24"/>
          <w:szCs w:val="24"/>
        </w:rPr>
      </w:pPr>
      <w:r>
        <w:rPr>
          <w:rFonts w:cs="Arial"/>
          <w:sz w:val="24"/>
          <w:szCs w:val="24"/>
        </w:rPr>
        <w:t>Conhecer elementos da história das copas do mundo</w:t>
      </w:r>
      <w:r w:rsidR="008D7898" w:rsidRPr="008D7898">
        <w:rPr>
          <w:rFonts w:cs="Arial"/>
          <w:sz w:val="24"/>
          <w:szCs w:val="24"/>
        </w:rPr>
        <w:t>;</w:t>
      </w:r>
    </w:p>
    <w:p w:rsidR="009C6EE0" w:rsidRDefault="009C6EE0" w:rsidP="00B137F2">
      <w:pPr>
        <w:numPr>
          <w:ilvl w:val="0"/>
          <w:numId w:val="2"/>
        </w:numPr>
        <w:spacing w:after="0" w:line="360" w:lineRule="auto"/>
        <w:jc w:val="both"/>
        <w:rPr>
          <w:rFonts w:cs="Arial"/>
          <w:sz w:val="24"/>
          <w:szCs w:val="24"/>
        </w:rPr>
      </w:pPr>
      <w:r>
        <w:rPr>
          <w:rFonts w:cs="Arial"/>
          <w:sz w:val="24"/>
          <w:szCs w:val="24"/>
        </w:rPr>
        <w:t>Conhecer um pouco da história e localização de países</w:t>
      </w:r>
      <w:r w:rsidR="00607992">
        <w:rPr>
          <w:rFonts w:cs="Arial"/>
          <w:sz w:val="24"/>
          <w:szCs w:val="24"/>
        </w:rPr>
        <w:t xml:space="preserve"> participantes da Copa do Mundo</w:t>
      </w:r>
      <w:r>
        <w:rPr>
          <w:rFonts w:cs="Arial"/>
          <w:sz w:val="24"/>
          <w:szCs w:val="24"/>
        </w:rPr>
        <w:t>.</w:t>
      </w:r>
    </w:p>
    <w:p w:rsidR="00607992" w:rsidRPr="008D7898" w:rsidRDefault="00607992" w:rsidP="00B137F2">
      <w:pPr>
        <w:numPr>
          <w:ilvl w:val="0"/>
          <w:numId w:val="2"/>
        </w:numPr>
        <w:spacing w:after="0" w:line="360" w:lineRule="auto"/>
        <w:jc w:val="both"/>
        <w:rPr>
          <w:rFonts w:cs="Arial"/>
          <w:sz w:val="24"/>
          <w:szCs w:val="24"/>
        </w:rPr>
      </w:pPr>
      <w:r>
        <w:rPr>
          <w:rFonts w:cs="Arial"/>
          <w:sz w:val="24"/>
          <w:szCs w:val="24"/>
        </w:rPr>
        <w:t>Conhecer uma obra de Candido Portinari</w:t>
      </w:r>
    </w:p>
    <w:p w:rsidR="005B1B57" w:rsidRPr="00211F63" w:rsidRDefault="00511F9B" w:rsidP="00211F63">
      <w:pPr>
        <w:pStyle w:val="Ttulo2"/>
        <w:spacing w:before="0" w:line="276" w:lineRule="auto"/>
        <w:jc w:val="both"/>
        <w:rPr>
          <w:lang w:eastAsia="pt-BR"/>
        </w:rPr>
      </w:pPr>
      <w:r w:rsidRPr="00EA402B">
        <w:rPr>
          <w:lang w:eastAsia="pt-BR"/>
        </w:rPr>
        <w:t xml:space="preserve">Conteúdos: </w:t>
      </w:r>
    </w:p>
    <w:p w:rsidR="00211F63" w:rsidRPr="00211F63" w:rsidRDefault="00211F63" w:rsidP="00B137F2">
      <w:pPr>
        <w:numPr>
          <w:ilvl w:val="0"/>
          <w:numId w:val="2"/>
        </w:numPr>
        <w:spacing w:after="0" w:line="360" w:lineRule="auto"/>
        <w:jc w:val="both"/>
        <w:rPr>
          <w:rFonts w:cs="Arial"/>
          <w:sz w:val="24"/>
          <w:szCs w:val="24"/>
        </w:rPr>
      </w:pPr>
      <w:r w:rsidRPr="00211F63">
        <w:rPr>
          <w:rFonts w:cs="Arial"/>
          <w:sz w:val="24"/>
          <w:szCs w:val="24"/>
        </w:rPr>
        <w:t>Leitura e interpretação</w:t>
      </w:r>
      <w:r w:rsidR="00607992">
        <w:rPr>
          <w:rFonts w:cs="Arial"/>
          <w:sz w:val="24"/>
          <w:szCs w:val="24"/>
        </w:rPr>
        <w:t xml:space="preserve"> de imagem</w:t>
      </w:r>
      <w:r w:rsidRPr="00211F63">
        <w:rPr>
          <w:rFonts w:cs="Arial"/>
          <w:sz w:val="24"/>
          <w:szCs w:val="24"/>
        </w:rPr>
        <w:t>;</w:t>
      </w:r>
    </w:p>
    <w:p w:rsidR="00211F63" w:rsidRPr="00211F63" w:rsidRDefault="00211F63" w:rsidP="00B137F2">
      <w:pPr>
        <w:numPr>
          <w:ilvl w:val="0"/>
          <w:numId w:val="2"/>
        </w:numPr>
        <w:spacing w:after="0" w:line="360" w:lineRule="auto"/>
        <w:jc w:val="both"/>
        <w:rPr>
          <w:rFonts w:cs="Arial"/>
          <w:sz w:val="24"/>
          <w:szCs w:val="24"/>
        </w:rPr>
      </w:pPr>
      <w:r w:rsidRPr="00211F63">
        <w:rPr>
          <w:rFonts w:cs="Arial"/>
          <w:sz w:val="24"/>
          <w:szCs w:val="24"/>
        </w:rPr>
        <w:t>História das copas do mundo;</w:t>
      </w:r>
    </w:p>
    <w:p w:rsidR="00211F63" w:rsidRPr="00211F63" w:rsidRDefault="00211F63" w:rsidP="00B137F2">
      <w:pPr>
        <w:numPr>
          <w:ilvl w:val="0"/>
          <w:numId w:val="2"/>
        </w:numPr>
        <w:spacing w:after="0" w:line="360" w:lineRule="auto"/>
        <w:jc w:val="both"/>
        <w:rPr>
          <w:rFonts w:cs="Arial"/>
          <w:sz w:val="24"/>
          <w:szCs w:val="24"/>
        </w:rPr>
      </w:pPr>
      <w:r w:rsidRPr="00211F63">
        <w:rPr>
          <w:rFonts w:cs="Arial"/>
          <w:sz w:val="24"/>
          <w:szCs w:val="24"/>
        </w:rPr>
        <w:t>Localização geográfica;</w:t>
      </w:r>
    </w:p>
    <w:p w:rsidR="00211F63" w:rsidRPr="00211F63" w:rsidRDefault="00211F63" w:rsidP="00B137F2">
      <w:pPr>
        <w:numPr>
          <w:ilvl w:val="0"/>
          <w:numId w:val="2"/>
        </w:numPr>
        <w:spacing w:after="0" w:line="360" w:lineRule="auto"/>
        <w:jc w:val="both"/>
        <w:rPr>
          <w:rFonts w:cs="Arial"/>
          <w:sz w:val="24"/>
          <w:szCs w:val="24"/>
        </w:rPr>
      </w:pPr>
      <w:r w:rsidRPr="00211F63">
        <w:rPr>
          <w:rFonts w:cs="Arial"/>
          <w:sz w:val="24"/>
          <w:szCs w:val="24"/>
        </w:rPr>
        <w:t>Dados geográficos dos países;</w:t>
      </w:r>
    </w:p>
    <w:p w:rsidR="00211F63" w:rsidRPr="00211F63" w:rsidRDefault="00211F63" w:rsidP="008026E1">
      <w:pPr>
        <w:spacing w:after="0"/>
        <w:rPr>
          <w:lang w:eastAsia="pt-BR"/>
        </w:rPr>
      </w:pPr>
    </w:p>
    <w:p w:rsidR="00E820A9" w:rsidRDefault="00511F9B" w:rsidP="00BB39E4">
      <w:pPr>
        <w:pStyle w:val="Ttulo2"/>
        <w:spacing w:before="0" w:line="276" w:lineRule="auto"/>
        <w:jc w:val="both"/>
        <w:rPr>
          <w:lang w:eastAsia="pt-BR"/>
        </w:rPr>
      </w:pPr>
      <w:r w:rsidRPr="00EA402B">
        <w:rPr>
          <w:lang w:eastAsia="pt-BR"/>
        </w:rPr>
        <w:t xml:space="preserve">Palavras Chave: </w:t>
      </w:r>
    </w:p>
    <w:p w:rsidR="008D7898" w:rsidRPr="008D7898" w:rsidRDefault="008D7898" w:rsidP="008D7898">
      <w:pPr>
        <w:rPr>
          <w:rFonts w:cs="Arial"/>
          <w:sz w:val="24"/>
          <w:szCs w:val="24"/>
        </w:rPr>
      </w:pPr>
      <w:r w:rsidRPr="008D7898">
        <w:rPr>
          <w:rFonts w:cs="Arial"/>
          <w:sz w:val="24"/>
          <w:szCs w:val="24"/>
        </w:rPr>
        <w:t>Futebol – Copa do mundo – Brasil</w:t>
      </w:r>
    </w:p>
    <w:p w:rsidR="00E820A9" w:rsidRPr="00C43F43" w:rsidRDefault="00E820A9" w:rsidP="00BB39E4">
      <w:pPr>
        <w:pStyle w:val="Ttulo2"/>
        <w:spacing w:before="0" w:line="276" w:lineRule="auto"/>
        <w:jc w:val="both"/>
        <w:rPr>
          <w:rFonts w:ascii="Arial" w:hAnsi="Arial" w:cs="Arial"/>
          <w:lang w:eastAsia="pt-BR"/>
        </w:rPr>
      </w:pPr>
    </w:p>
    <w:p w:rsidR="007A7A2C" w:rsidRPr="00EA402B" w:rsidRDefault="00511F9B" w:rsidP="00BB39E4">
      <w:pPr>
        <w:pStyle w:val="Ttulo2"/>
        <w:spacing w:before="0" w:line="276" w:lineRule="auto"/>
        <w:jc w:val="both"/>
        <w:rPr>
          <w:lang w:eastAsia="pt-BR"/>
        </w:rPr>
      </w:pPr>
      <w:r w:rsidRPr="00EA402B">
        <w:rPr>
          <w:lang w:eastAsia="pt-BR"/>
        </w:rPr>
        <w:t>Para Organizar o seu Trabalho e Saber Mais</w:t>
      </w:r>
    </w:p>
    <w:p w:rsidR="00022E9C" w:rsidRPr="00022E9C" w:rsidRDefault="008D7898" w:rsidP="00F565F8">
      <w:pPr>
        <w:numPr>
          <w:ilvl w:val="0"/>
          <w:numId w:val="3"/>
        </w:numPr>
        <w:rPr>
          <w:rFonts w:cs="Arial"/>
          <w:sz w:val="24"/>
          <w:szCs w:val="24"/>
        </w:rPr>
      </w:pPr>
      <w:r w:rsidRPr="008D7898">
        <w:rPr>
          <w:rFonts w:cs="Arial"/>
          <w:sz w:val="24"/>
          <w:szCs w:val="24"/>
        </w:rPr>
        <w:t xml:space="preserve">A imagem de Cândido Portinari e alguns estudos e resenhas sobre a obra podem ser encontrados no link: </w:t>
      </w:r>
      <w:hyperlink r:id="rId10" w:history="1">
        <w:r w:rsidR="00F565F8" w:rsidRPr="0063297E">
          <w:rPr>
            <w:rStyle w:val="Hyperlink"/>
            <w:sz w:val="24"/>
            <w:szCs w:val="24"/>
          </w:rPr>
          <w:t>http://enciclopedia.itaucultural.org.br/obra1947/futebol</w:t>
        </w:r>
      </w:hyperlink>
      <w:r w:rsidR="00F565F8">
        <w:rPr>
          <w:sz w:val="24"/>
          <w:szCs w:val="24"/>
        </w:rPr>
        <w:t xml:space="preserve"> </w:t>
      </w:r>
    </w:p>
    <w:p w:rsidR="00022E9C" w:rsidRDefault="00022E9C" w:rsidP="00B137F2">
      <w:pPr>
        <w:numPr>
          <w:ilvl w:val="0"/>
          <w:numId w:val="3"/>
        </w:numPr>
        <w:ind w:left="0" w:firstLine="349"/>
        <w:rPr>
          <w:rFonts w:cs="Arial"/>
          <w:sz w:val="24"/>
          <w:szCs w:val="24"/>
        </w:rPr>
      </w:pPr>
      <w:r>
        <w:rPr>
          <w:rFonts w:cs="Arial"/>
          <w:sz w:val="24"/>
          <w:szCs w:val="24"/>
        </w:rPr>
        <w:t xml:space="preserve">A letra da música: Uma Partida de Futebol – Skank pode ser encontrada juntamente com um vídeo no link </w:t>
      </w:r>
      <w:hyperlink r:id="rId11" w:history="1">
        <w:r w:rsidRPr="00711DDB">
          <w:rPr>
            <w:rStyle w:val="Hyperlink"/>
            <w:rFonts w:cs="Arial"/>
            <w:sz w:val="24"/>
            <w:szCs w:val="24"/>
          </w:rPr>
          <w:t>http://letras.mus.br/skank/72339/</w:t>
        </w:r>
      </w:hyperlink>
      <w:r>
        <w:rPr>
          <w:rFonts w:cs="Arial"/>
          <w:sz w:val="24"/>
          <w:szCs w:val="24"/>
        </w:rPr>
        <w:t xml:space="preserve"> </w:t>
      </w:r>
    </w:p>
    <w:p w:rsidR="009C6EE0" w:rsidRPr="008026E1" w:rsidRDefault="005C61D9" w:rsidP="00B137F2">
      <w:pPr>
        <w:numPr>
          <w:ilvl w:val="0"/>
          <w:numId w:val="3"/>
        </w:numPr>
        <w:ind w:left="0" w:firstLine="349"/>
        <w:rPr>
          <w:rFonts w:cs="Arial"/>
          <w:sz w:val="24"/>
          <w:szCs w:val="24"/>
        </w:rPr>
      </w:pPr>
      <w:r>
        <w:rPr>
          <w:rFonts w:cs="Arial"/>
          <w:sz w:val="24"/>
          <w:szCs w:val="24"/>
        </w:rPr>
        <w:t xml:space="preserve">Um link que pode auxiliar os alunos na pesquisa sobre as edições das copas do mundo é: </w:t>
      </w:r>
      <w:hyperlink r:id="rId12" w:history="1">
        <w:r w:rsidRPr="00711DDB">
          <w:rPr>
            <w:rStyle w:val="Hyperlink"/>
            <w:rFonts w:cs="Arial"/>
            <w:sz w:val="24"/>
            <w:szCs w:val="24"/>
          </w:rPr>
          <w:t>http://globoesporte.globo.com/futebol/copa-do-mundo/historia-das-copas.html</w:t>
        </w:r>
      </w:hyperlink>
    </w:p>
    <w:p w:rsidR="008026E1" w:rsidRPr="00117F69" w:rsidRDefault="008026E1" w:rsidP="00B137F2">
      <w:pPr>
        <w:numPr>
          <w:ilvl w:val="0"/>
          <w:numId w:val="3"/>
        </w:numPr>
        <w:ind w:left="0" w:firstLine="349"/>
      </w:pPr>
      <w:r w:rsidRPr="008026E1">
        <w:rPr>
          <w:rFonts w:cs="Arial"/>
          <w:sz w:val="24"/>
          <w:szCs w:val="24"/>
        </w:rPr>
        <w:t xml:space="preserve">O PikToChart é um serviço online que oferece recursos para que os usuários criem seus próprios infográficos totalmente personalizáveis. Através de modelos, você pode montar seu documento da forma como quiser, inserindo gráficos, figuras, formas e textos. – e pode ser acessado pelo link: </w:t>
      </w:r>
      <w:hyperlink r:id="rId13" w:history="1">
        <w:r w:rsidR="00F565F8" w:rsidRPr="0063297E">
          <w:rPr>
            <w:rStyle w:val="Hyperlink"/>
            <w:rFonts w:cs="Arial"/>
            <w:sz w:val="24"/>
            <w:szCs w:val="24"/>
          </w:rPr>
          <w:t>http://piktochart.com/</w:t>
        </w:r>
      </w:hyperlink>
    </w:p>
    <w:p w:rsidR="004561B1" w:rsidRPr="00ED3CAD" w:rsidRDefault="004561B1" w:rsidP="00BB39E4">
      <w:pPr>
        <w:pStyle w:val="Ttulo2"/>
        <w:spacing w:before="0" w:line="276" w:lineRule="auto"/>
        <w:jc w:val="both"/>
        <w:rPr>
          <w:rFonts w:ascii="Arial" w:hAnsi="Arial" w:cs="Arial"/>
          <w:sz w:val="24"/>
          <w:szCs w:val="24"/>
          <w:lang w:eastAsia="pt-BR"/>
        </w:rPr>
      </w:pPr>
    </w:p>
    <w:p w:rsidR="00CF1ABF" w:rsidRDefault="00CF1ABF" w:rsidP="00BB39E4">
      <w:pPr>
        <w:pStyle w:val="Ttulo2"/>
        <w:spacing w:before="0" w:line="276" w:lineRule="auto"/>
        <w:jc w:val="both"/>
        <w:rPr>
          <w:lang w:eastAsia="pt-BR"/>
        </w:rPr>
      </w:pPr>
      <w:r w:rsidRPr="00EA402B">
        <w:rPr>
          <w:lang w:eastAsia="pt-BR"/>
        </w:rPr>
        <w:t>Proposta de Trabalho</w:t>
      </w:r>
    </w:p>
    <w:p w:rsidR="00ED3CAD" w:rsidRPr="00ED3CAD" w:rsidRDefault="00ED3CAD" w:rsidP="00BB39E4">
      <w:pPr>
        <w:spacing w:after="0"/>
        <w:jc w:val="both"/>
        <w:rPr>
          <w:lang w:eastAsia="pt-BR"/>
        </w:rPr>
      </w:pPr>
    </w:p>
    <w:p w:rsidR="00CF1ABF" w:rsidRDefault="009C50BB" w:rsidP="00BB39E4">
      <w:pPr>
        <w:pStyle w:val="Ttulo2"/>
        <w:spacing w:before="0" w:line="276" w:lineRule="auto"/>
        <w:jc w:val="both"/>
        <w:rPr>
          <w:lang w:eastAsia="pt-BR"/>
        </w:rPr>
      </w:pPr>
      <w:r w:rsidRPr="00EA402B">
        <w:rPr>
          <w:lang w:eastAsia="pt-BR"/>
        </w:rPr>
        <w:t>1</w:t>
      </w:r>
      <w:r w:rsidR="00F44F6F" w:rsidRPr="00EA402B">
        <w:rPr>
          <w:lang w:eastAsia="pt-BR"/>
        </w:rPr>
        <w:t>ª Etapa</w:t>
      </w:r>
      <w:r w:rsidR="00ED3CAD">
        <w:rPr>
          <w:lang w:eastAsia="pt-BR"/>
        </w:rPr>
        <w:t>:</w:t>
      </w:r>
      <w:r w:rsidR="00685AAE" w:rsidRPr="00EA402B">
        <w:rPr>
          <w:lang w:eastAsia="pt-BR"/>
        </w:rPr>
        <w:t xml:space="preserve"> </w:t>
      </w:r>
      <w:r w:rsidR="00AB0987">
        <w:rPr>
          <w:lang w:eastAsia="pt-BR"/>
        </w:rPr>
        <w:t>Refletindo sobre o futebol</w:t>
      </w:r>
    </w:p>
    <w:p w:rsidR="00465728" w:rsidRDefault="00465728" w:rsidP="00465728">
      <w:pPr>
        <w:rPr>
          <w:lang w:eastAsia="pt-BR"/>
        </w:rPr>
      </w:pPr>
      <w:r>
        <w:rPr>
          <w:lang w:eastAsia="pt-BR"/>
        </w:rPr>
        <w:t>Antes de iniciar as atividades, consulte os links sugeridos na aba “Para organizar o seu trabalho e saber mais”. A íntegra do plano, para download está em “Material de Apoio”</w:t>
      </w:r>
    </w:p>
    <w:p w:rsidR="008D7898" w:rsidRPr="008D7898" w:rsidRDefault="008D7898" w:rsidP="008D7898">
      <w:pPr>
        <w:rPr>
          <w:rFonts w:cs="Arial"/>
          <w:sz w:val="24"/>
          <w:szCs w:val="24"/>
        </w:rPr>
      </w:pPr>
      <w:r w:rsidRPr="008D7898">
        <w:rPr>
          <w:rFonts w:cs="Arial"/>
          <w:sz w:val="24"/>
          <w:szCs w:val="24"/>
        </w:rPr>
        <w:t xml:space="preserve">Apresentar a tela “Futebol”, de Cândido Portinari e </w:t>
      </w:r>
      <w:r w:rsidR="00117F69">
        <w:rPr>
          <w:rFonts w:cs="Arial"/>
          <w:sz w:val="24"/>
          <w:szCs w:val="24"/>
        </w:rPr>
        <w:t xml:space="preserve">propor inicialmente a leitura da obra: quem está ali, onde estão, que espaço é esse? Propor então uma reflexão sobre o futebol em nosso país: quem joga, é uma profissão,  </w:t>
      </w:r>
      <w:r w:rsidRPr="008D7898">
        <w:rPr>
          <w:rFonts w:cs="Arial"/>
          <w:sz w:val="24"/>
          <w:szCs w:val="24"/>
        </w:rPr>
        <w:t xml:space="preserve">o que o futebol representa para o </w:t>
      </w:r>
      <w:r w:rsidR="00117F69">
        <w:rPr>
          <w:rFonts w:cs="Arial"/>
          <w:sz w:val="24"/>
          <w:szCs w:val="24"/>
        </w:rPr>
        <w:t>Brasil?</w:t>
      </w:r>
    </w:p>
    <w:p w:rsidR="008D7898" w:rsidRDefault="00936EE1" w:rsidP="008D7898">
      <w:pPr>
        <w:pStyle w:val="Ttulo3"/>
      </w:pPr>
      <w:r w:rsidRPr="00C43F43">
        <w:rPr>
          <w:rFonts w:cs="Arial"/>
        </w:rPr>
        <w:tab/>
      </w:r>
      <w:r w:rsidR="003F3137">
        <w:rPr>
          <w:noProof/>
          <w:lang w:eastAsia="pt-BR"/>
        </w:rPr>
        <w:drawing>
          <wp:inline distT="0" distB="0" distL="0" distR="0">
            <wp:extent cx="2562225" cy="1924050"/>
            <wp:effectExtent l="19050" t="0" r="9525" b="0"/>
            <wp:docPr id="18" name="Imagem 18" descr="http://1.bp.blogspot.com/-zaoH20ldfMM/UJhgu6lT3XI/AAAAAAAAAL0/3iJEJmbEYl4/s1600/00440300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zaoH20ldfMM/UJhgu6lT3XI/AAAAAAAAAL0/3iJEJmbEYl4/s1600/004403001013.jpg"/>
                    <pic:cNvPicPr>
                      <a:picLocks noChangeAspect="1" noChangeArrowheads="1"/>
                    </pic:cNvPicPr>
                  </pic:nvPicPr>
                  <pic:blipFill>
                    <a:blip r:embed="rId14" cstate="print"/>
                    <a:srcRect/>
                    <a:stretch>
                      <a:fillRect/>
                    </a:stretch>
                  </pic:blipFill>
                  <pic:spPr bwMode="auto">
                    <a:xfrm>
                      <a:off x="0" y="0"/>
                      <a:ext cx="2562225" cy="1924050"/>
                    </a:xfrm>
                    <a:prstGeom prst="rect">
                      <a:avLst/>
                    </a:prstGeom>
                    <a:noFill/>
                    <a:ln w="9525">
                      <a:noFill/>
                      <a:miter lim="800000"/>
                      <a:headEnd/>
                      <a:tailEnd/>
                    </a:ln>
                  </pic:spPr>
                </pic:pic>
              </a:graphicData>
            </a:graphic>
          </wp:inline>
        </w:drawing>
      </w:r>
    </w:p>
    <w:p w:rsidR="00117F69" w:rsidRDefault="008D7898" w:rsidP="00117F69">
      <w:pPr>
        <w:rPr>
          <w:rFonts w:cs="Arial"/>
          <w:sz w:val="24"/>
          <w:szCs w:val="24"/>
        </w:rPr>
      </w:pPr>
      <w:r w:rsidRPr="008D7898">
        <w:rPr>
          <w:rFonts w:cs="Arial"/>
          <w:sz w:val="24"/>
          <w:szCs w:val="24"/>
        </w:rPr>
        <w:t>Obra: “Futebol em Brodósqui” – Cândido Portinari- 1935</w:t>
      </w:r>
    </w:p>
    <w:p w:rsidR="00E820A9" w:rsidRPr="008D7898" w:rsidRDefault="008D7898" w:rsidP="00117F69">
      <w:pPr>
        <w:rPr>
          <w:rFonts w:cs="Arial"/>
          <w:sz w:val="24"/>
          <w:szCs w:val="24"/>
        </w:rPr>
      </w:pPr>
      <w:r w:rsidRPr="008D7898">
        <w:rPr>
          <w:rFonts w:cs="Arial"/>
          <w:sz w:val="24"/>
          <w:szCs w:val="24"/>
        </w:rPr>
        <w:t>Após a reflexão e discussão sobre a pintura e seu significado, solicitar para que os alunos façam uma releitura da obra utilizando folha de desenho A4 e lápis de colorir.</w:t>
      </w:r>
      <w:r w:rsidR="00117F69">
        <w:rPr>
          <w:rFonts w:cs="Arial"/>
          <w:sz w:val="24"/>
          <w:szCs w:val="24"/>
        </w:rPr>
        <w:t xml:space="preserve"> Você pode recortar fragmentos de uma cópia e partilhar com os alunos para que completem, sugerir que escolham um elemento da obra de Portinari e reproduzam, entre outras opções de releitura</w:t>
      </w:r>
    </w:p>
    <w:p w:rsidR="00936EE1" w:rsidRPr="00C43F43" w:rsidRDefault="00936EE1" w:rsidP="00891FC3">
      <w:pPr>
        <w:spacing w:after="0" w:line="276" w:lineRule="auto"/>
        <w:ind w:firstLine="706"/>
        <w:jc w:val="both"/>
        <w:rPr>
          <w:rFonts w:cs="Arial"/>
        </w:rPr>
      </w:pPr>
    </w:p>
    <w:p w:rsidR="007C1871" w:rsidRDefault="00685AAE" w:rsidP="007C1871">
      <w:pPr>
        <w:pStyle w:val="Ttulo2"/>
        <w:spacing w:before="0" w:line="276" w:lineRule="auto"/>
        <w:jc w:val="both"/>
        <w:rPr>
          <w:rFonts w:cs="Arial"/>
          <w:lang w:eastAsia="pt-BR"/>
        </w:rPr>
      </w:pPr>
      <w:r w:rsidRPr="00EA402B">
        <w:rPr>
          <w:lang w:eastAsia="pt-BR"/>
        </w:rPr>
        <w:t>2</w:t>
      </w:r>
      <w:r w:rsidR="00F44F6F" w:rsidRPr="00EA402B">
        <w:rPr>
          <w:lang w:eastAsia="pt-BR"/>
        </w:rPr>
        <w:t>ª Etapa:</w:t>
      </w:r>
      <w:r w:rsidRPr="00EA402B">
        <w:rPr>
          <w:lang w:eastAsia="pt-BR"/>
        </w:rPr>
        <w:t xml:space="preserve"> </w:t>
      </w:r>
      <w:r w:rsidR="00AB0987">
        <w:rPr>
          <w:lang w:eastAsia="pt-BR"/>
        </w:rPr>
        <w:t>Futebol também pode virar gramática</w:t>
      </w:r>
    </w:p>
    <w:p w:rsidR="00022E9C" w:rsidRDefault="00117F69" w:rsidP="00117F69">
      <w:pPr>
        <w:spacing w:after="0" w:line="276" w:lineRule="auto"/>
        <w:jc w:val="both"/>
        <w:rPr>
          <w:rFonts w:cs="Arial"/>
          <w:sz w:val="24"/>
          <w:szCs w:val="24"/>
        </w:rPr>
      </w:pPr>
      <w:r>
        <w:rPr>
          <w:rFonts w:cs="Arial"/>
          <w:sz w:val="24"/>
          <w:szCs w:val="24"/>
        </w:rPr>
        <w:t>Proponha um t</w:t>
      </w:r>
      <w:r w:rsidR="009C6EE0" w:rsidRPr="00022E9C">
        <w:rPr>
          <w:rFonts w:cs="Arial"/>
          <w:sz w:val="24"/>
          <w:szCs w:val="24"/>
        </w:rPr>
        <w:t xml:space="preserve">rabalho com a </w:t>
      </w:r>
      <w:r>
        <w:rPr>
          <w:rFonts w:cs="Arial"/>
          <w:sz w:val="24"/>
          <w:szCs w:val="24"/>
        </w:rPr>
        <w:t>música “U</w:t>
      </w:r>
      <w:r w:rsidR="00022E9C" w:rsidRPr="00022E9C">
        <w:rPr>
          <w:rFonts w:cs="Arial"/>
          <w:sz w:val="24"/>
          <w:szCs w:val="24"/>
        </w:rPr>
        <w:t>ma partida de futebol” da Banda Skank</w:t>
      </w:r>
      <w:r>
        <w:rPr>
          <w:rFonts w:cs="Arial"/>
          <w:sz w:val="24"/>
          <w:szCs w:val="24"/>
        </w:rPr>
        <w:t xml:space="preserve">. Para isso distribua cópias da letra, </w:t>
      </w:r>
      <w:r w:rsidR="00022E9C" w:rsidRPr="00022E9C">
        <w:rPr>
          <w:rFonts w:cs="Arial"/>
          <w:sz w:val="24"/>
          <w:szCs w:val="24"/>
        </w:rPr>
        <w:t>realiz</w:t>
      </w:r>
      <w:r>
        <w:rPr>
          <w:rFonts w:cs="Arial"/>
          <w:sz w:val="24"/>
          <w:szCs w:val="24"/>
        </w:rPr>
        <w:t>e</w:t>
      </w:r>
      <w:r w:rsidR="00022E9C" w:rsidRPr="00022E9C">
        <w:rPr>
          <w:rFonts w:cs="Arial"/>
          <w:sz w:val="24"/>
          <w:szCs w:val="24"/>
        </w:rPr>
        <w:t xml:space="preserve"> a leitura da música com os alunos e</w:t>
      </w:r>
      <w:r>
        <w:rPr>
          <w:rFonts w:cs="Arial"/>
          <w:sz w:val="24"/>
          <w:szCs w:val="24"/>
        </w:rPr>
        <w:t xml:space="preserve">, na sequência, faça </w:t>
      </w:r>
      <w:r w:rsidR="00022E9C" w:rsidRPr="00022E9C">
        <w:rPr>
          <w:rFonts w:cs="Arial"/>
          <w:sz w:val="24"/>
          <w:szCs w:val="24"/>
        </w:rPr>
        <w:t>a audição da mesma. Pode-se variar as estratégias de leitura para que esta se torne dinâmica e prazerosa, além de cantar juntamente com os alunos a música.</w:t>
      </w:r>
    </w:p>
    <w:p w:rsidR="00022E9C" w:rsidRDefault="00022E9C" w:rsidP="00022E9C">
      <w:pPr>
        <w:spacing w:after="0" w:line="276" w:lineRule="auto"/>
        <w:ind w:firstLine="709"/>
        <w:jc w:val="both"/>
        <w:rPr>
          <w:rFonts w:cs="Arial"/>
          <w:sz w:val="24"/>
          <w:szCs w:val="24"/>
        </w:rPr>
      </w:pPr>
    </w:p>
    <w:p w:rsidR="00117F69" w:rsidRDefault="00022E9C" w:rsidP="00117F69">
      <w:pPr>
        <w:spacing w:after="0" w:line="276" w:lineRule="auto"/>
        <w:jc w:val="both"/>
        <w:rPr>
          <w:rFonts w:cs="Arial"/>
          <w:sz w:val="24"/>
          <w:szCs w:val="24"/>
        </w:rPr>
      </w:pPr>
      <w:r>
        <w:rPr>
          <w:rFonts w:cs="Arial"/>
          <w:sz w:val="24"/>
          <w:szCs w:val="24"/>
        </w:rPr>
        <w:t>Realiz</w:t>
      </w:r>
      <w:r w:rsidR="00117F69">
        <w:rPr>
          <w:rFonts w:cs="Arial"/>
          <w:sz w:val="24"/>
          <w:szCs w:val="24"/>
        </w:rPr>
        <w:t>e</w:t>
      </w:r>
      <w:r>
        <w:rPr>
          <w:rFonts w:cs="Arial"/>
          <w:sz w:val="24"/>
          <w:szCs w:val="24"/>
        </w:rPr>
        <w:t xml:space="preserve"> atividades utilizando a letra da música: </w:t>
      </w:r>
    </w:p>
    <w:p w:rsidR="00117F69" w:rsidRDefault="00022E9C" w:rsidP="00117F69">
      <w:pPr>
        <w:spacing w:after="0" w:line="276" w:lineRule="auto"/>
        <w:jc w:val="both"/>
        <w:rPr>
          <w:rFonts w:cs="Arial"/>
          <w:sz w:val="24"/>
          <w:szCs w:val="24"/>
        </w:rPr>
      </w:pPr>
      <w:r>
        <w:rPr>
          <w:rFonts w:cs="Arial"/>
          <w:sz w:val="24"/>
          <w:szCs w:val="24"/>
        </w:rPr>
        <w:t>- pedir para que os alunos procurem no dicionário o significado das palavras: estandarte, flâmula, distintivo e realeza.</w:t>
      </w:r>
      <w:r w:rsidR="00891FC3">
        <w:rPr>
          <w:rFonts w:cs="Arial"/>
          <w:sz w:val="24"/>
          <w:szCs w:val="24"/>
        </w:rPr>
        <w:t xml:space="preserve"> </w:t>
      </w:r>
    </w:p>
    <w:p w:rsidR="00022E9C" w:rsidRPr="00022E9C" w:rsidRDefault="00891FC3" w:rsidP="00117F69">
      <w:pPr>
        <w:spacing w:after="0" w:line="276" w:lineRule="auto"/>
        <w:jc w:val="both"/>
        <w:rPr>
          <w:rFonts w:cs="Arial"/>
          <w:sz w:val="24"/>
          <w:szCs w:val="24"/>
        </w:rPr>
      </w:pPr>
      <w:r>
        <w:rPr>
          <w:rFonts w:cs="Arial"/>
          <w:sz w:val="24"/>
          <w:szCs w:val="24"/>
        </w:rPr>
        <w:t>- solicitar que os alunos destaquem na letra da música quais são as palavras que rimam, copiar em seus cadernos e pensar em mais duas palavras que rimem.</w:t>
      </w:r>
    </w:p>
    <w:p w:rsidR="00022E9C" w:rsidRPr="00022E9C" w:rsidRDefault="00022E9C" w:rsidP="009C6EE0">
      <w:pPr>
        <w:spacing w:after="0" w:line="276" w:lineRule="auto"/>
        <w:jc w:val="both"/>
        <w:rPr>
          <w:rFonts w:cs="Arial"/>
          <w:sz w:val="24"/>
          <w:szCs w:val="24"/>
        </w:rPr>
      </w:pPr>
    </w:p>
    <w:p w:rsidR="00B25DCC" w:rsidRPr="00C43F43" w:rsidRDefault="00B25DCC" w:rsidP="00BB39E4">
      <w:pPr>
        <w:spacing w:after="0" w:line="276" w:lineRule="auto"/>
        <w:jc w:val="both"/>
        <w:rPr>
          <w:rFonts w:cs="Arial"/>
          <w:lang w:eastAsia="pt-BR"/>
        </w:rPr>
      </w:pPr>
    </w:p>
    <w:p w:rsidR="007C1871" w:rsidRPr="00C43F43" w:rsidRDefault="005B1B57" w:rsidP="007C1871">
      <w:pPr>
        <w:pStyle w:val="Ttulo2"/>
        <w:spacing w:before="0" w:line="276" w:lineRule="auto"/>
        <w:jc w:val="both"/>
        <w:rPr>
          <w:rFonts w:cs="Arial"/>
        </w:rPr>
      </w:pPr>
      <w:r w:rsidRPr="00EA402B">
        <w:rPr>
          <w:lang w:eastAsia="pt-BR"/>
        </w:rPr>
        <w:t>3</w:t>
      </w:r>
      <w:r w:rsidR="009C50BB" w:rsidRPr="00EA402B">
        <w:rPr>
          <w:lang w:eastAsia="pt-BR"/>
        </w:rPr>
        <w:t>º</w:t>
      </w:r>
      <w:r w:rsidRPr="00EA402B">
        <w:rPr>
          <w:lang w:eastAsia="pt-BR"/>
        </w:rPr>
        <w:t xml:space="preserve"> </w:t>
      </w:r>
      <w:r w:rsidR="00ED3CAD">
        <w:rPr>
          <w:lang w:eastAsia="pt-BR"/>
        </w:rPr>
        <w:t xml:space="preserve">Etapa: </w:t>
      </w:r>
      <w:r w:rsidR="00AB0987">
        <w:rPr>
          <w:lang w:eastAsia="pt-BR"/>
        </w:rPr>
        <w:t>Pesquisando as edições das copas do mundo</w:t>
      </w:r>
    </w:p>
    <w:p w:rsidR="00EF6793" w:rsidRDefault="00117F69" w:rsidP="00117F69">
      <w:pPr>
        <w:spacing w:after="0" w:line="276" w:lineRule="auto"/>
        <w:jc w:val="both"/>
        <w:rPr>
          <w:rFonts w:cs="Arial"/>
          <w:sz w:val="24"/>
          <w:szCs w:val="24"/>
        </w:rPr>
      </w:pPr>
      <w:r>
        <w:rPr>
          <w:rFonts w:cs="Arial"/>
          <w:sz w:val="24"/>
          <w:szCs w:val="24"/>
        </w:rPr>
        <w:t>T</w:t>
      </w:r>
      <w:r w:rsidR="00891FC3" w:rsidRPr="00891FC3">
        <w:rPr>
          <w:rFonts w:cs="Arial"/>
          <w:sz w:val="24"/>
          <w:szCs w:val="24"/>
        </w:rPr>
        <w:t xml:space="preserve">endo como base </w:t>
      </w:r>
      <w:r>
        <w:rPr>
          <w:rFonts w:cs="Arial"/>
          <w:sz w:val="24"/>
          <w:szCs w:val="24"/>
        </w:rPr>
        <w:t>a realização de</w:t>
      </w:r>
      <w:r w:rsidR="00891FC3" w:rsidRPr="00891FC3">
        <w:rPr>
          <w:rFonts w:cs="Arial"/>
          <w:sz w:val="24"/>
          <w:szCs w:val="24"/>
        </w:rPr>
        <w:t xml:space="preserve"> 20 copas do mundo, podemos fazer um sorteio, </w:t>
      </w:r>
      <w:r>
        <w:rPr>
          <w:rFonts w:cs="Arial"/>
          <w:sz w:val="24"/>
          <w:szCs w:val="24"/>
        </w:rPr>
        <w:t xml:space="preserve">em que </w:t>
      </w:r>
      <w:r w:rsidR="00891FC3" w:rsidRPr="00891FC3">
        <w:rPr>
          <w:rFonts w:cs="Arial"/>
          <w:sz w:val="24"/>
          <w:szCs w:val="24"/>
        </w:rPr>
        <w:t xml:space="preserve"> cada aluno fica </w:t>
      </w:r>
      <w:r>
        <w:rPr>
          <w:rFonts w:cs="Arial"/>
          <w:sz w:val="24"/>
          <w:szCs w:val="24"/>
        </w:rPr>
        <w:t xml:space="preserve">responsável por </w:t>
      </w:r>
      <w:r w:rsidR="00891FC3" w:rsidRPr="00891FC3">
        <w:rPr>
          <w:rFonts w:cs="Arial"/>
          <w:sz w:val="24"/>
          <w:szCs w:val="24"/>
        </w:rPr>
        <w:t>uma edição deste campeonato tão importante para pesquisar</w:t>
      </w:r>
      <w:r>
        <w:rPr>
          <w:rFonts w:cs="Arial"/>
          <w:sz w:val="24"/>
          <w:szCs w:val="24"/>
        </w:rPr>
        <w:t>. A</w:t>
      </w:r>
      <w:r w:rsidR="00891FC3" w:rsidRPr="00891FC3">
        <w:rPr>
          <w:rFonts w:cs="Arial"/>
          <w:sz w:val="24"/>
          <w:szCs w:val="24"/>
        </w:rPr>
        <w:t>pós realizado o sorteio e todos os alunos t</w:t>
      </w:r>
      <w:r>
        <w:rPr>
          <w:rFonts w:cs="Arial"/>
          <w:sz w:val="24"/>
          <w:szCs w:val="24"/>
        </w:rPr>
        <w:t xml:space="preserve">iverem </w:t>
      </w:r>
      <w:r w:rsidR="00891FC3" w:rsidRPr="00891FC3">
        <w:rPr>
          <w:rFonts w:cs="Arial"/>
          <w:sz w:val="24"/>
          <w:szCs w:val="24"/>
        </w:rPr>
        <w:t>sua edição para pesquisa, levaremos os alunos para o laboratório de informática da escola</w:t>
      </w:r>
      <w:r>
        <w:rPr>
          <w:rFonts w:cs="Arial"/>
          <w:sz w:val="24"/>
          <w:szCs w:val="24"/>
        </w:rPr>
        <w:t xml:space="preserve"> (ou distribuiremos tablets em sala)</w:t>
      </w:r>
      <w:r w:rsidR="00891FC3" w:rsidRPr="00891FC3">
        <w:rPr>
          <w:rFonts w:cs="Arial"/>
          <w:sz w:val="24"/>
          <w:szCs w:val="24"/>
        </w:rPr>
        <w:t xml:space="preserve"> para que p</w:t>
      </w:r>
      <w:r>
        <w:rPr>
          <w:rFonts w:cs="Arial"/>
          <w:sz w:val="24"/>
          <w:szCs w:val="24"/>
        </w:rPr>
        <w:t xml:space="preserve">ossa </w:t>
      </w:r>
      <w:r>
        <w:rPr>
          <w:rFonts w:cs="Arial"/>
          <w:sz w:val="24"/>
          <w:szCs w:val="24"/>
        </w:rPr>
        <w:lastRenderedPageBreak/>
        <w:t>ser realizada uma pesquisa. Os</w:t>
      </w:r>
      <w:r w:rsidR="00891FC3" w:rsidRPr="00891FC3">
        <w:rPr>
          <w:rFonts w:cs="Arial"/>
          <w:sz w:val="24"/>
          <w:szCs w:val="24"/>
        </w:rPr>
        <w:t xml:space="preserve"> alunos realizam a busca e anotam as informações mais importantes para depois compartilhar com os colegas;</w:t>
      </w:r>
    </w:p>
    <w:p w:rsidR="005C61D9" w:rsidRPr="00891FC3" w:rsidRDefault="005C61D9" w:rsidP="00891FC3">
      <w:pPr>
        <w:spacing w:after="0" w:line="276" w:lineRule="auto"/>
        <w:ind w:firstLine="709"/>
        <w:jc w:val="both"/>
        <w:rPr>
          <w:rFonts w:cs="Arial"/>
          <w:sz w:val="24"/>
          <w:szCs w:val="24"/>
        </w:rPr>
      </w:pPr>
    </w:p>
    <w:p w:rsidR="00891FC3" w:rsidRPr="005C61D9" w:rsidRDefault="005C61D9" w:rsidP="00117F69">
      <w:pPr>
        <w:spacing w:after="0" w:line="276" w:lineRule="auto"/>
        <w:jc w:val="both"/>
        <w:rPr>
          <w:rFonts w:cs="Arial"/>
          <w:sz w:val="24"/>
          <w:szCs w:val="24"/>
        </w:rPr>
      </w:pPr>
      <w:r>
        <w:rPr>
          <w:rFonts w:cs="Arial"/>
          <w:sz w:val="24"/>
          <w:szCs w:val="24"/>
        </w:rPr>
        <w:t>A</w:t>
      </w:r>
      <w:r w:rsidRPr="005C61D9">
        <w:rPr>
          <w:rFonts w:cs="Arial"/>
          <w:sz w:val="24"/>
          <w:szCs w:val="24"/>
        </w:rPr>
        <w:t>pós realizada a pesquisa</w:t>
      </w:r>
      <w:r w:rsidR="00117F69">
        <w:rPr>
          <w:rFonts w:cs="Arial"/>
          <w:sz w:val="24"/>
          <w:szCs w:val="24"/>
        </w:rPr>
        <w:t>,</w:t>
      </w:r>
      <w:r w:rsidRPr="005C61D9">
        <w:rPr>
          <w:rFonts w:cs="Arial"/>
          <w:sz w:val="24"/>
          <w:szCs w:val="24"/>
        </w:rPr>
        <w:t xml:space="preserve"> os alunos devem montar </w:t>
      </w:r>
      <w:r w:rsidR="00AD3152">
        <w:rPr>
          <w:rFonts w:cs="Arial"/>
          <w:sz w:val="24"/>
          <w:szCs w:val="24"/>
        </w:rPr>
        <w:t>um infográfico, utilizando o site picktochart,</w:t>
      </w:r>
      <w:r w:rsidRPr="005C61D9">
        <w:rPr>
          <w:rFonts w:cs="Arial"/>
          <w:sz w:val="24"/>
          <w:szCs w:val="24"/>
        </w:rPr>
        <w:t xml:space="preserve"> com as informações que foram anotadas, para depo</w:t>
      </w:r>
      <w:r w:rsidR="00AD3152">
        <w:rPr>
          <w:rFonts w:cs="Arial"/>
          <w:sz w:val="24"/>
          <w:szCs w:val="24"/>
        </w:rPr>
        <w:t>is apresentarem para os colegas.</w:t>
      </w:r>
    </w:p>
    <w:p w:rsidR="005C61D9" w:rsidRDefault="005C61D9" w:rsidP="00BB39E4">
      <w:pPr>
        <w:spacing w:after="0" w:line="276" w:lineRule="auto"/>
        <w:jc w:val="both"/>
        <w:rPr>
          <w:rFonts w:cs="Arial"/>
          <w:sz w:val="24"/>
          <w:szCs w:val="24"/>
        </w:rPr>
      </w:pPr>
    </w:p>
    <w:p w:rsidR="00936EE1" w:rsidRPr="005C61D9" w:rsidRDefault="00936EE1" w:rsidP="00BB39E4">
      <w:pPr>
        <w:spacing w:after="0" w:line="276" w:lineRule="auto"/>
        <w:jc w:val="both"/>
        <w:rPr>
          <w:rFonts w:cs="Arial"/>
          <w:sz w:val="24"/>
          <w:szCs w:val="24"/>
        </w:rPr>
      </w:pPr>
      <w:r w:rsidRPr="005C61D9">
        <w:rPr>
          <w:rFonts w:cs="Arial"/>
          <w:sz w:val="24"/>
          <w:szCs w:val="24"/>
        </w:rPr>
        <w:tab/>
      </w:r>
      <w:r w:rsidR="00A26210" w:rsidRPr="005C61D9">
        <w:rPr>
          <w:rFonts w:cs="Arial"/>
          <w:sz w:val="24"/>
          <w:szCs w:val="24"/>
        </w:rPr>
        <w:tab/>
      </w:r>
    </w:p>
    <w:p w:rsidR="00286961" w:rsidRDefault="006A2E6C" w:rsidP="007C1871">
      <w:pPr>
        <w:pStyle w:val="Ttulo2"/>
        <w:spacing w:before="0" w:line="276" w:lineRule="auto"/>
        <w:jc w:val="both"/>
      </w:pPr>
      <w:r w:rsidRPr="00EA402B">
        <w:rPr>
          <w:lang w:eastAsia="pt-BR"/>
        </w:rPr>
        <w:t>4º</w:t>
      </w:r>
      <w:r w:rsidR="00ED3CAD">
        <w:rPr>
          <w:lang w:eastAsia="pt-BR"/>
        </w:rPr>
        <w:t xml:space="preserve"> Etapa: </w:t>
      </w:r>
      <w:r w:rsidR="00AB0987">
        <w:rPr>
          <w:lang w:eastAsia="pt-BR"/>
        </w:rPr>
        <w:t>Geografando com a copa</w:t>
      </w:r>
    </w:p>
    <w:p w:rsidR="00B25A2E" w:rsidRDefault="00AB0987" w:rsidP="00BB39E4">
      <w:pPr>
        <w:shd w:val="clear" w:color="auto" w:fill="FFFFFF"/>
        <w:spacing w:after="0" w:line="276" w:lineRule="auto"/>
        <w:jc w:val="both"/>
        <w:textAlignment w:val="baseline"/>
        <w:rPr>
          <w:rFonts w:cs="Arial"/>
          <w:sz w:val="24"/>
          <w:szCs w:val="24"/>
        </w:rPr>
      </w:pPr>
      <w:r w:rsidRPr="00AD3152">
        <w:rPr>
          <w:rFonts w:cs="Arial"/>
          <w:sz w:val="24"/>
          <w:szCs w:val="24"/>
        </w:rPr>
        <w:t>Para trabalhar a localização geográfica com os alunos</w:t>
      </w:r>
      <w:r w:rsidR="00117F69">
        <w:rPr>
          <w:rFonts w:cs="Arial"/>
          <w:sz w:val="24"/>
          <w:szCs w:val="24"/>
        </w:rPr>
        <w:t>,</w:t>
      </w:r>
      <w:r w:rsidRPr="00AD3152">
        <w:rPr>
          <w:rFonts w:cs="Arial"/>
          <w:sz w:val="24"/>
          <w:szCs w:val="24"/>
        </w:rPr>
        <w:t xml:space="preserve"> o professor pode levar para a sala de aula um mapa mundi, para que cada aluno identifique no mapa onde a edição que pesquisou aconteceu, marcando no mapa com uma estrelinha identificada pelo ano de realização da copa do mundo.</w:t>
      </w:r>
    </w:p>
    <w:p w:rsidR="00117F69" w:rsidRDefault="00117F69" w:rsidP="00BB39E4">
      <w:pPr>
        <w:shd w:val="clear" w:color="auto" w:fill="FFFFFF"/>
        <w:spacing w:after="0" w:line="276" w:lineRule="auto"/>
        <w:jc w:val="both"/>
        <w:textAlignment w:val="baseline"/>
        <w:rPr>
          <w:rFonts w:cs="Arial"/>
          <w:sz w:val="24"/>
          <w:szCs w:val="24"/>
        </w:rPr>
      </w:pPr>
    </w:p>
    <w:p w:rsidR="00AD3152" w:rsidRDefault="00AD3152" w:rsidP="00BB39E4">
      <w:pPr>
        <w:shd w:val="clear" w:color="auto" w:fill="FFFFFF"/>
        <w:spacing w:after="0" w:line="276" w:lineRule="auto"/>
        <w:jc w:val="both"/>
        <w:textAlignment w:val="baseline"/>
        <w:rPr>
          <w:rFonts w:cs="Arial"/>
          <w:sz w:val="24"/>
          <w:szCs w:val="24"/>
        </w:rPr>
      </w:pPr>
      <w:r>
        <w:rPr>
          <w:rFonts w:cs="Arial"/>
          <w:sz w:val="24"/>
          <w:szCs w:val="24"/>
        </w:rPr>
        <w:t xml:space="preserve">E novamente utilizando </w:t>
      </w:r>
      <w:r w:rsidR="00117F69">
        <w:rPr>
          <w:rFonts w:cs="Arial"/>
          <w:sz w:val="24"/>
          <w:szCs w:val="24"/>
        </w:rPr>
        <w:t xml:space="preserve">computadores, peça </w:t>
      </w:r>
      <w:r>
        <w:rPr>
          <w:rFonts w:cs="Arial"/>
          <w:sz w:val="24"/>
          <w:szCs w:val="24"/>
        </w:rPr>
        <w:t xml:space="preserve">que </w:t>
      </w:r>
      <w:r w:rsidR="00E85340">
        <w:rPr>
          <w:rFonts w:cs="Arial"/>
          <w:sz w:val="24"/>
          <w:szCs w:val="24"/>
        </w:rPr>
        <w:t>procurem os dados geográficos de cada país e façam anotações em seus cadernos.</w:t>
      </w:r>
    </w:p>
    <w:p w:rsidR="006A2FBF" w:rsidRDefault="006A2FBF" w:rsidP="00BB39E4">
      <w:pPr>
        <w:shd w:val="clear" w:color="auto" w:fill="FFFFFF"/>
        <w:spacing w:after="0" w:line="276" w:lineRule="auto"/>
        <w:jc w:val="both"/>
        <w:textAlignment w:val="baseline"/>
        <w:rPr>
          <w:rFonts w:cs="Arial"/>
          <w:sz w:val="24"/>
          <w:szCs w:val="24"/>
        </w:rPr>
      </w:pPr>
    </w:p>
    <w:p w:rsidR="00607992" w:rsidRPr="00AD3152" w:rsidRDefault="00607992" w:rsidP="00BB39E4">
      <w:pPr>
        <w:shd w:val="clear" w:color="auto" w:fill="FFFFFF"/>
        <w:spacing w:after="0" w:line="276" w:lineRule="auto"/>
        <w:jc w:val="both"/>
        <w:textAlignment w:val="baseline"/>
        <w:rPr>
          <w:rFonts w:cs="Arial"/>
          <w:sz w:val="24"/>
          <w:szCs w:val="24"/>
        </w:rPr>
      </w:pPr>
      <w:r>
        <w:rPr>
          <w:rFonts w:cs="Arial"/>
          <w:sz w:val="24"/>
          <w:szCs w:val="24"/>
        </w:rPr>
        <w:t>Pode-se solicitar que cada um produza uma ficha e seja montado um mural sobre os países.</w:t>
      </w:r>
    </w:p>
    <w:p w:rsidR="00F3303F" w:rsidRPr="00ED3CAD" w:rsidRDefault="00F3303F" w:rsidP="00BB39E4">
      <w:pPr>
        <w:shd w:val="clear" w:color="auto" w:fill="FFFFFF"/>
        <w:spacing w:after="0" w:line="276" w:lineRule="auto"/>
        <w:jc w:val="both"/>
        <w:textAlignment w:val="baseline"/>
        <w:rPr>
          <w:rFonts w:eastAsia="Times New Roman" w:cs="Arial"/>
          <w:sz w:val="24"/>
          <w:szCs w:val="24"/>
          <w:lang w:eastAsia="pt-BR"/>
        </w:rPr>
      </w:pPr>
    </w:p>
    <w:p w:rsidR="00B25DCC" w:rsidRPr="00ED3CAD" w:rsidRDefault="00B25DCC" w:rsidP="00BB39E4">
      <w:pPr>
        <w:shd w:val="clear" w:color="auto" w:fill="FFFFFF"/>
        <w:spacing w:after="0" w:line="276" w:lineRule="auto"/>
        <w:jc w:val="both"/>
        <w:textAlignment w:val="baseline"/>
        <w:rPr>
          <w:rFonts w:eastAsia="Times New Roman" w:cs="Arial"/>
          <w:sz w:val="24"/>
          <w:szCs w:val="24"/>
          <w:lang w:eastAsia="pt-BR"/>
        </w:rPr>
      </w:pPr>
    </w:p>
    <w:p w:rsidR="00ED3CAD" w:rsidRDefault="007B5E7C" w:rsidP="00BB39E4">
      <w:pPr>
        <w:shd w:val="clear" w:color="auto" w:fill="FFFFFF"/>
        <w:spacing w:after="0" w:line="276" w:lineRule="auto"/>
        <w:jc w:val="both"/>
        <w:textAlignment w:val="baseline"/>
        <w:rPr>
          <w:rFonts w:eastAsia="Times New Roman" w:cs="Arial"/>
          <w:sz w:val="24"/>
          <w:szCs w:val="24"/>
          <w:lang w:eastAsia="pt-BR"/>
        </w:rPr>
      </w:pPr>
      <w:r>
        <w:rPr>
          <w:rFonts w:eastAsia="Times New Roman" w:cs="Arial"/>
          <w:sz w:val="24"/>
          <w:szCs w:val="24"/>
          <w:lang w:eastAsia="pt-BR"/>
        </w:rPr>
        <w:t>Plano de aula: Profª.</w:t>
      </w:r>
      <w:r w:rsidR="00062C40" w:rsidRPr="00ED3CAD">
        <w:rPr>
          <w:rFonts w:eastAsia="Times New Roman" w:cs="Arial"/>
          <w:sz w:val="24"/>
          <w:szCs w:val="24"/>
          <w:lang w:eastAsia="pt-BR"/>
        </w:rPr>
        <w:t xml:space="preserve"> </w:t>
      </w:r>
      <w:r w:rsidR="007C1871">
        <w:rPr>
          <w:rFonts w:eastAsia="Times New Roman" w:cs="Arial"/>
          <w:sz w:val="24"/>
          <w:szCs w:val="24"/>
          <w:lang w:eastAsia="pt-BR"/>
        </w:rPr>
        <w:t>Maiara Patzlaff</w:t>
      </w:r>
    </w:p>
    <w:p w:rsidR="007B5E7C" w:rsidRPr="00ED3CAD" w:rsidRDefault="007B5E7C" w:rsidP="00BB39E4">
      <w:pPr>
        <w:shd w:val="clear" w:color="auto" w:fill="FFFFFF"/>
        <w:spacing w:after="0" w:line="276" w:lineRule="auto"/>
        <w:jc w:val="both"/>
        <w:textAlignment w:val="baseline"/>
        <w:rPr>
          <w:rFonts w:eastAsia="Times New Roman" w:cs="Arial"/>
          <w:sz w:val="24"/>
          <w:szCs w:val="24"/>
          <w:lang w:eastAsia="pt-BR"/>
        </w:rPr>
      </w:pPr>
      <w:r>
        <w:rPr>
          <w:rFonts w:eastAsia="Times New Roman" w:cs="Arial"/>
          <w:sz w:val="24"/>
          <w:szCs w:val="24"/>
          <w:lang w:eastAsia="pt-BR"/>
        </w:rPr>
        <w:t>Email: mai_patz@hotmail.com</w:t>
      </w:r>
    </w:p>
    <w:p w:rsidR="00DC0B50" w:rsidRPr="00AC336D" w:rsidRDefault="00DC0B50" w:rsidP="00AC336D">
      <w:pPr>
        <w:spacing w:after="0" w:line="276" w:lineRule="auto"/>
        <w:rPr>
          <w:sz w:val="24"/>
          <w:szCs w:val="24"/>
          <w:lang w:eastAsia="pt-BR"/>
        </w:rPr>
      </w:pPr>
    </w:p>
    <w:sectPr w:rsidR="00DC0B50" w:rsidRPr="00AC336D" w:rsidSect="00C336F3">
      <w:headerReference w:type="default" r:id="rId15"/>
      <w:footerReference w:type="default" r:id="rId16"/>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7F" w:rsidRDefault="00DB667F" w:rsidP="00BB7A04">
      <w:pPr>
        <w:spacing w:after="0" w:line="240" w:lineRule="auto"/>
      </w:pPr>
      <w:r>
        <w:separator/>
      </w:r>
    </w:p>
  </w:endnote>
  <w:endnote w:type="continuationSeparator" w:id="0">
    <w:p w:rsidR="00DB667F" w:rsidRDefault="00DB667F"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E6" w:rsidRPr="006A3602" w:rsidRDefault="00BC5F59" w:rsidP="00B10233">
    <w:pPr>
      <w:pStyle w:val="NoSpacing1"/>
      <w:rPr>
        <w:rStyle w:val="apple-style-span"/>
      </w:rPr>
    </w:pPr>
    <w:r>
      <w:rPr>
        <w:noProof/>
        <w:color w:val="566270"/>
        <w:sz w:val="16"/>
        <w:szCs w:val="16"/>
        <w:lang w:eastAsia="pt-BR"/>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-25400</wp:posOffset>
              </wp:positionV>
              <wp:extent cx="6581140" cy="8255"/>
              <wp:effectExtent l="6985" t="12700" r="12700" b="7620"/>
              <wp:wrapNone/>
              <wp:docPr id="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CFF097" id="Conector reto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XHAIAACkEAAAOAAAAZHJzL2Uyb0RvYy54bWysU8GO2jAQvVfqP1i+QwibsBARVm0CvWxb&#10;pG17N7ZDrDq2ZRsCqvrvHZtAS3upql4cj2fy/Oa98fLp1El05NYJrUqcjicYcUU1E2pf4s+fNqM5&#10;Rs4TxYjUipf4zB1+Wr1+texNwae61ZJxiwBEuaI3JW69N0WSONryjrixNlxBstG2Ix5Cu0+YJT2g&#10;dzKZTiazpNeWGaspdw5O60sSryJ+03DqPzaN4x7JEgM3H1cb111Yk9WSFHtLTCvoQIP8A4uOCAWX&#10;3qBq4gk6WPEHVCeo1U43fkx1l+imEZTHHqCbdPJbNy8tMTz2AuI4c5PJ/T9Y+uG4tUiwEj9gpEgH&#10;FlVgFPXaIsu9RmnUqDeugNJKbW3okp7Ui3nW9KsD/ZK7ZAicAcxd/14zgCMHr6M0p8Z2qJHCfIFB&#10;iSfQPjpFL843L/jJIwqHs3yephlYRiE3n+Z5sCohRUAJFIx1/h3XHQqbEkuhglKkIMdn5y+l15Jw&#10;rPRGSBndlgr1JV7k0zz+4LQULCRDmbP7XSUtOhKYlyx/XLydD/felVl9UCyCtZyw9bD3RMjLHnhK&#10;FfCgG6Az7C4D8W0xWazn63k2yqaz9Sib1PXozabKRrNN+pjXD3VV1en3QC3NilYwxlVgdx3ONPs7&#10;84dnchmr23jeZEju0aO0QPb6jaSjscHL8JpcsdPsvLVB2hDBPMbi4e2Egf81jlU/X/jqB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DJrwpccAgAAKQQAAA4AAAAAAAAAAAAAAAAALgIAAGRycy9lMm9Eb2MueG1sUEsBAi0A&#10;FAAGAAgAAAAhACLNl//dAAAACQEAAA8AAAAAAAAAAAAAAAAAdgQAAGRycy9kb3ducmV2LnhtbFBL&#10;BQYAAAAABAAEAPMAAACABQAAAAA=&#10;" strokecolor="#4579b8">
              <o:lock v:ext="edit" shapetype="f"/>
            </v:line>
          </w:pict>
        </mc:Fallback>
      </mc:AlternateContent>
    </w:r>
  </w:p>
  <w:p w:rsidR="003630E6" w:rsidRDefault="0037368B" w:rsidP="00B76037">
    <w:pPr>
      <w:pStyle w:val="Rodap"/>
      <w:jc w:val="right"/>
    </w:pPr>
    <w:r>
      <w:fldChar w:fldCharType="begin"/>
    </w:r>
    <w:r>
      <w:instrText>PAGE   \* MERGEFORMAT</w:instrText>
    </w:r>
    <w:r>
      <w:fldChar w:fldCharType="separate"/>
    </w:r>
    <w:r w:rsidR="00D311B8">
      <w:rPr>
        <w:noProof/>
      </w:rPr>
      <w:t>1</w:t>
    </w:r>
    <w:r>
      <w:rPr>
        <w:noProof/>
      </w:rPr>
      <w:fldChar w:fldCharType="end"/>
    </w:r>
  </w:p>
  <w:p w:rsidR="003630E6" w:rsidRDefault="003630E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7F" w:rsidRDefault="00DB667F" w:rsidP="00BB7A04">
      <w:pPr>
        <w:spacing w:after="0" w:line="240" w:lineRule="auto"/>
      </w:pPr>
      <w:r>
        <w:separator/>
      </w:r>
    </w:p>
  </w:footnote>
  <w:footnote w:type="continuationSeparator" w:id="0">
    <w:p w:rsidR="00DB667F" w:rsidRDefault="00DB667F"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E6" w:rsidRDefault="00BC5F59">
    <w:pPr>
      <w:pStyle w:val="Cabealho"/>
    </w:pP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ragraph">
                <wp:posOffset>367030</wp:posOffset>
              </wp:positionV>
              <wp:extent cx="6569710" cy="3175"/>
              <wp:effectExtent l="6350" t="5080" r="5715" b="1079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F602D3"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uL&#10;W78TAgAAHgQAAA4AAAAAAAAAAAAAAAAALgIAAGRycy9lMm9Eb2MueG1sUEsBAi0AFAAGAAgAAAAh&#10;AAXBv7XdAAAACQEAAA8AAAAAAAAAAAAAAAAAbQQAAGRycy9kb3ducmV2LnhtbFBLBQYAAAAABAAE&#10;APMAAAB3BQAAAAA=&#10;" strokecolor="#4579b8">
              <o:lock v:ext="edit" shapetype="f"/>
            </v:line>
          </w:pict>
        </mc:Fallback>
      </mc:AlternateContent>
    </w:r>
    <w:r w:rsidR="003F3137">
      <w:rPr>
        <w:noProof/>
        <w:lang w:eastAsia="pt-BR"/>
      </w:rPr>
      <w:drawing>
        <wp:inline distT="0" distB="0" distL="0" distR="0">
          <wp:extent cx="619125" cy="333375"/>
          <wp:effectExtent l="19050" t="0" r="9525"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3630E6">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98A"/>
    <w:multiLevelType w:val="hybridMultilevel"/>
    <w:tmpl w:val="0868D0D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8275F5A"/>
    <w:multiLevelType w:val="hybridMultilevel"/>
    <w:tmpl w:val="A656E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CAA54D5"/>
    <w:multiLevelType w:val="hybridMultilevel"/>
    <w:tmpl w:val="84564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47B"/>
    <w:rsid w:val="000022B4"/>
    <w:rsid w:val="000077A3"/>
    <w:rsid w:val="000145C1"/>
    <w:rsid w:val="000148CF"/>
    <w:rsid w:val="00014E03"/>
    <w:rsid w:val="00022E9C"/>
    <w:rsid w:val="0002390D"/>
    <w:rsid w:val="00026CEA"/>
    <w:rsid w:val="0003128C"/>
    <w:rsid w:val="00033EC8"/>
    <w:rsid w:val="00035DFE"/>
    <w:rsid w:val="000373F7"/>
    <w:rsid w:val="000448FD"/>
    <w:rsid w:val="00045F72"/>
    <w:rsid w:val="00062C40"/>
    <w:rsid w:val="00063021"/>
    <w:rsid w:val="00067548"/>
    <w:rsid w:val="000711C9"/>
    <w:rsid w:val="000743C8"/>
    <w:rsid w:val="00077AAC"/>
    <w:rsid w:val="00077B11"/>
    <w:rsid w:val="000818C6"/>
    <w:rsid w:val="000845F7"/>
    <w:rsid w:val="00090E40"/>
    <w:rsid w:val="00090EA5"/>
    <w:rsid w:val="00096DAE"/>
    <w:rsid w:val="0009739A"/>
    <w:rsid w:val="000A1D1B"/>
    <w:rsid w:val="000A2374"/>
    <w:rsid w:val="000A53DC"/>
    <w:rsid w:val="000A54BB"/>
    <w:rsid w:val="000A5EB4"/>
    <w:rsid w:val="000B008B"/>
    <w:rsid w:val="000B4197"/>
    <w:rsid w:val="000B4262"/>
    <w:rsid w:val="000B59E7"/>
    <w:rsid w:val="000B677B"/>
    <w:rsid w:val="000C6903"/>
    <w:rsid w:val="000D01F7"/>
    <w:rsid w:val="000D0C5A"/>
    <w:rsid w:val="000D2CE9"/>
    <w:rsid w:val="000E31D7"/>
    <w:rsid w:val="000E32CB"/>
    <w:rsid w:val="000E4404"/>
    <w:rsid w:val="000E4643"/>
    <w:rsid w:val="000F6840"/>
    <w:rsid w:val="0010068E"/>
    <w:rsid w:val="00103785"/>
    <w:rsid w:val="00103CA4"/>
    <w:rsid w:val="001136EA"/>
    <w:rsid w:val="00116483"/>
    <w:rsid w:val="00117A3D"/>
    <w:rsid w:val="00117F69"/>
    <w:rsid w:val="00134875"/>
    <w:rsid w:val="001365C8"/>
    <w:rsid w:val="0013782D"/>
    <w:rsid w:val="001417C9"/>
    <w:rsid w:val="00141CF5"/>
    <w:rsid w:val="001432E0"/>
    <w:rsid w:val="00143D90"/>
    <w:rsid w:val="0014448D"/>
    <w:rsid w:val="0014626E"/>
    <w:rsid w:val="001470EC"/>
    <w:rsid w:val="001477CE"/>
    <w:rsid w:val="00152B5D"/>
    <w:rsid w:val="00153AE0"/>
    <w:rsid w:val="00154DF4"/>
    <w:rsid w:val="00160C7D"/>
    <w:rsid w:val="001624C8"/>
    <w:rsid w:val="00165CEB"/>
    <w:rsid w:val="00167DD6"/>
    <w:rsid w:val="0017343F"/>
    <w:rsid w:val="0018046F"/>
    <w:rsid w:val="00181A38"/>
    <w:rsid w:val="00182A59"/>
    <w:rsid w:val="00184146"/>
    <w:rsid w:val="00190B70"/>
    <w:rsid w:val="001B70FE"/>
    <w:rsid w:val="001B75D1"/>
    <w:rsid w:val="001C001C"/>
    <w:rsid w:val="001C2002"/>
    <w:rsid w:val="001C6091"/>
    <w:rsid w:val="001C7B59"/>
    <w:rsid w:val="001D60A7"/>
    <w:rsid w:val="001D7234"/>
    <w:rsid w:val="001E10FB"/>
    <w:rsid w:val="001E25A4"/>
    <w:rsid w:val="001E693A"/>
    <w:rsid w:val="001F231C"/>
    <w:rsid w:val="001F3C04"/>
    <w:rsid w:val="00201DD3"/>
    <w:rsid w:val="00202D89"/>
    <w:rsid w:val="0020391E"/>
    <w:rsid w:val="002042DC"/>
    <w:rsid w:val="0020580D"/>
    <w:rsid w:val="002060BC"/>
    <w:rsid w:val="00211F63"/>
    <w:rsid w:val="0021240B"/>
    <w:rsid w:val="002124CB"/>
    <w:rsid w:val="00213966"/>
    <w:rsid w:val="00215B70"/>
    <w:rsid w:val="002160DB"/>
    <w:rsid w:val="002163F9"/>
    <w:rsid w:val="002165F4"/>
    <w:rsid w:val="00220493"/>
    <w:rsid w:val="00230D18"/>
    <w:rsid w:val="0023582A"/>
    <w:rsid w:val="00236F1A"/>
    <w:rsid w:val="002408DD"/>
    <w:rsid w:val="00243DF1"/>
    <w:rsid w:val="00247F31"/>
    <w:rsid w:val="002542B6"/>
    <w:rsid w:val="00256D9F"/>
    <w:rsid w:val="00257593"/>
    <w:rsid w:val="00257B0A"/>
    <w:rsid w:val="00260932"/>
    <w:rsid w:val="00263A18"/>
    <w:rsid w:val="00264F01"/>
    <w:rsid w:val="002651E7"/>
    <w:rsid w:val="00271359"/>
    <w:rsid w:val="00273C1D"/>
    <w:rsid w:val="00281AF3"/>
    <w:rsid w:val="00285893"/>
    <w:rsid w:val="00285BF8"/>
    <w:rsid w:val="00286961"/>
    <w:rsid w:val="002A56FD"/>
    <w:rsid w:val="002A7B4B"/>
    <w:rsid w:val="002B260B"/>
    <w:rsid w:val="002B2809"/>
    <w:rsid w:val="002C7326"/>
    <w:rsid w:val="002C73F6"/>
    <w:rsid w:val="002D08CF"/>
    <w:rsid w:val="002D3CAB"/>
    <w:rsid w:val="002D4CA9"/>
    <w:rsid w:val="002D6E22"/>
    <w:rsid w:val="002E0B72"/>
    <w:rsid w:val="002E23F2"/>
    <w:rsid w:val="002E2959"/>
    <w:rsid w:val="002E31EF"/>
    <w:rsid w:val="002E55D3"/>
    <w:rsid w:val="002F1054"/>
    <w:rsid w:val="002F1E26"/>
    <w:rsid w:val="002F7B7E"/>
    <w:rsid w:val="002F7C6E"/>
    <w:rsid w:val="00302DD1"/>
    <w:rsid w:val="003031DE"/>
    <w:rsid w:val="00303FCC"/>
    <w:rsid w:val="00307FBA"/>
    <w:rsid w:val="00310141"/>
    <w:rsid w:val="00311BB4"/>
    <w:rsid w:val="003135CB"/>
    <w:rsid w:val="00320C99"/>
    <w:rsid w:val="00322C5E"/>
    <w:rsid w:val="00323990"/>
    <w:rsid w:val="0032594E"/>
    <w:rsid w:val="003263E8"/>
    <w:rsid w:val="00326515"/>
    <w:rsid w:val="00334912"/>
    <w:rsid w:val="00340417"/>
    <w:rsid w:val="0034186B"/>
    <w:rsid w:val="003419BC"/>
    <w:rsid w:val="003472AA"/>
    <w:rsid w:val="00362761"/>
    <w:rsid w:val="003630E6"/>
    <w:rsid w:val="00367BC1"/>
    <w:rsid w:val="0037368B"/>
    <w:rsid w:val="0038069A"/>
    <w:rsid w:val="00381DDE"/>
    <w:rsid w:val="00386B3B"/>
    <w:rsid w:val="003871FC"/>
    <w:rsid w:val="00392D61"/>
    <w:rsid w:val="00395A22"/>
    <w:rsid w:val="00397E5D"/>
    <w:rsid w:val="003A6974"/>
    <w:rsid w:val="003A7CE2"/>
    <w:rsid w:val="003B2332"/>
    <w:rsid w:val="003B4423"/>
    <w:rsid w:val="003C3785"/>
    <w:rsid w:val="003D589C"/>
    <w:rsid w:val="003E6CD2"/>
    <w:rsid w:val="003F10D0"/>
    <w:rsid w:val="003F170A"/>
    <w:rsid w:val="003F3137"/>
    <w:rsid w:val="003F5415"/>
    <w:rsid w:val="003F64B7"/>
    <w:rsid w:val="003F7BFD"/>
    <w:rsid w:val="004005B3"/>
    <w:rsid w:val="004008FB"/>
    <w:rsid w:val="00406BDD"/>
    <w:rsid w:val="004115A8"/>
    <w:rsid w:val="00412485"/>
    <w:rsid w:val="00414397"/>
    <w:rsid w:val="00415680"/>
    <w:rsid w:val="004200E1"/>
    <w:rsid w:val="00421BEA"/>
    <w:rsid w:val="004242B5"/>
    <w:rsid w:val="00427B3D"/>
    <w:rsid w:val="0043098D"/>
    <w:rsid w:val="00432324"/>
    <w:rsid w:val="004330D5"/>
    <w:rsid w:val="00434780"/>
    <w:rsid w:val="00436F85"/>
    <w:rsid w:val="00441B46"/>
    <w:rsid w:val="004420BC"/>
    <w:rsid w:val="00442CA5"/>
    <w:rsid w:val="00442EB2"/>
    <w:rsid w:val="004458A6"/>
    <w:rsid w:val="0045122D"/>
    <w:rsid w:val="004539ED"/>
    <w:rsid w:val="004554D5"/>
    <w:rsid w:val="004561B1"/>
    <w:rsid w:val="00460618"/>
    <w:rsid w:val="00460AFF"/>
    <w:rsid w:val="00465728"/>
    <w:rsid w:val="00467F4F"/>
    <w:rsid w:val="00473891"/>
    <w:rsid w:val="0047469F"/>
    <w:rsid w:val="004769A1"/>
    <w:rsid w:val="00485277"/>
    <w:rsid w:val="0049030B"/>
    <w:rsid w:val="0049206A"/>
    <w:rsid w:val="00494117"/>
    <w:rsid w:val="0049447E"/>
    <w:rsid w:val="00494486"/>
    <w:rsid w:val="00494762"/>
    <w:rsid w:val="00495B8F"/>
    <w:rsid w:val="00495FF8"/>
    <w:rsid w:val="00496D2F"/>
    <w:rsid w:val="004A36EC"/>
    <w:rsid w:val="004A4359"/>
    <w:rsid w:val="004C095B"/>
    <w:rsid w:val="004C15F5"/>
    <w:rsid w:val="004C4A9C"/>
    <w:rsid w:val="004C6DB9"/>
    <w:rsid w:val="004C7755"/>
    <w:rsid w:val="004D58E5"/>
    <w:rsid w:val="004D5957"/>
    <w:rsid w:val="004D608A"/>
    <w:rsid w:val="004E05B5"/>
    <w:rsid w:val="004E6561"/>
    <w:rsid w:val="004E6799"/>
    <w:rsid w:val="004E7983"/>
    <w:rsid w:val="004F05F7"/>
    <w:rsid w:val="004F6FE4"/>
    <w:rsid w:val="005009F3"/>
    <w:rsid w:val="00501140"/>
    <w:rsid w:val="00505BE0"/>
    <w:rsid w:val="00510B14"/>
    <w:rsid w:val="00511D1E"/>
    <w:rsid w:val="00511F9B"/>
    <w:rsid w:val="00512E55"/>
    <w:rsid w:val="00516D87"/>
    <w:rsid w:val="00516E14"/>
    <w:rsid w:val="005177B4"/>
    <w:rsid w:val="00524165"/>
    <w:rsid w:val="00524EDC"/>
    <w:rsid w:val="00530179"/>
    <w:rsid w:val="00530EAB"/>
    <w:rsid w:val="00536DEA"/>
    <w:rsid w:val="005417CE"/>
    <w:rsid w:val="00544C7A"/>
    <w:rsid w:val="005474E9"/>
    <w:rsid w:val="00550EFB"/>
    <w:rsid w:val="00557622"/>
    <w:rsid w:val="005633FD"/>
    <w:rsid w:val="005640BD"/>
    <w:rsid w:val="005641FB"/>
    <w:rsid w:val="00565E67"/>
    <w:rsid w:val="00566043"/>
    <w:rsid w:val="00567EB1"/>
    <w:rsid w:val="00573A7C"/>
    <w:rsid w:val="00576218"/>
    <w:rsid w:val="00581972"/>
    <w:rsid w:val="00584D6E"/>
    <w:rsid w:val="005856A3"/>
    <w:rsid w:val="00592002"/>
    <w:rsid w:val="00593F03"/>
    <w:rsid w:val="0059452A"/>
    <w:rsid w:val="00595337"/>
    <w:rsid w:val="005A2391"/>
    <w:rsid w:val="005A3025"/>
    <w:rsid w:val="005A55D2"/>
    <w:rsid w:val="005B1B57"/>
    <w:rsid w:val="005B737E"/>
    <w:rsid w:val="005C4E9C"/>
    <w:rsid w:val="005C6167"/>
    <w:rsid w:val="005C61D9"/>
    <w:rsid w:val="005C7A96"/>
    <w:rsid w:val="005D38D1"/>
    <w:rsid w:val="005D3F18"/>
    <w:rsid w:val="005D6448"/>
    <w:rsid w:val="005D7D03"/>
    <w:rsid w:val="005E1597"/>
    <w:rsid w:val="005E4DD2"/>
    <w:rsid w:val="005E569F"/>
    <w:rsid w:val="005E6DE0"/>
    <w:rsid w:val="005F43B2"/>
    <w:rsid w:val="005F4875"/>
    <w:rsid w:val="005F5113"/>
    <w:rsid w:val="00603E11"/>
    <w:rsid w:val="00604DAE"/>
    <w:rsid w:val="00607992"/>
    <w:rsid w:val="00611261"/>
    <w:rsid w:val="00611D97"/>
    <w:rsid w:val="00615074"/>
    <w:rsid w:val="00616B49"/>
    <w:rsid w:val="006172E1"/>
    <w:rsid w:val="00617B35"/>
    <w:rsid w:val="0062477D"/>
    <w:rsid w:val="00624938"/>
    <w:rsid w:val="00633631"/>
    <w:rsid w:val="006338DC"/>
    <w:rsid w:val="00636721"/>
    <w:rsid w:val="00636D44"/>
    <w:rsid w:val="00644FC7"/>
    <w:rsid w:val="0064531F"/>
    <w:rsid w:val="0064630E"/>
    <w:rsid w:val="006526AC"/>
    <w:rsid w:val="006664B6"/>
    <w:rsid w:val="00673B5E"/>
    <w:rsid w:val="006744C7"/>
    <w:rsid w:val="00675DFC"/>
    <w:rsid w:val="00683381"/>
    <w:rsid w:val="00683CCB"/>
    <w:rsid w:val="00685AAE"/>
    <w:rsid w:val="006921BD"/>
    <w:rsid w:val="00696099"/>
    <w:rsid w:val="006A2E6C"/>
    <w:rsid w:val="006A2FBF"/>
    <w:rsid w:val="006A4395"/>
    <w:rsid w:val="006B0096"/>
    <w:rsid w:val="006B1E49"/>
    <w:rsid w:val="006B2CD0"/>
    <w:rsid w:val="006B48EC"/>
    <w:rsid w:val="006B4BAF"/>
    <w:rsid w:val="006B7F1E"/>
    <w:rsid w:val="006C3EA7"/>
    <w:rsid w:val="006C4FA6"/>
    <w:rsid w:val="006C54CD"/>
    <w:rsid w:val="006C678C"/>
    <w:rsid w:val="006D0F23"/>
    <w:rsid w:val="006D2D63"/>
    <w:rsid w:val="006D347E"/>
    <w:rsid w:val="006D3D40"/>
    <w:rsid w:val="006E003D"/>
    <w:rsid w:val="006E1905"/>
    <w:rsid w:val="006E59CC"/>
    <w:rsid w:val="006F593C"/>
    <w:rsid w:val="00703017"/>
    <w:rsid w:val="00703503"/>
    <w:rsid w:val="00703683"/>
    <w:rsid w:val="00715DD2"/>
    <w:rsid w:val="00722AE4"/>
    <w:rsid w:val="00727303"/>
    <w:rsid w:val="00735B2E"/>
    <w:rsid w:val="00741832"/>
    <w:rsid w:val="00741E6B"/>
    <w:rsid w:val="00743EF2"/>
    <w:rsid w:val="0074527B"/>
    <w:rsid w:val="00745323"/>
    <w:rsid w:val="00746654"/>
    <w:rsid w:val="00747944"/>
    <w:rsid w:val="00751816"/>
    <w:rsid w:val="00752F7A"/>
    <w:rsid w:val="00754C3C"/>
    <w:rsid w:val="00756585"/>
    <w:rsid w:val="007604BA"/>
    <w:rsid w:val="00760CCB"/>
    <w:rsid w:val="00762863"/>
    <w:rsid w:val="00763934"/>
    <w:rsid w:val="00765A78"/>
    <w:rsid w:val="00773396"/>
    <w:rsid w:val="00773484"/>
    <w:rsid w:val="00777634"/>
    <w:rsid w:val="00783096"/>
    <w:rsid w:val="00796ABD"/>
    <w:rsid w:val="007A4EA5"/>
    <w:rsid w:val="007A6850"/>
    <w:rsid w:val="007A7A2C"/>
    <w:rsid w:val="007A7B19"/>
    <w:rsid w:val="007A7FCC"/>
    <w:rsid w:val="007B03D9"/>
    <w:rsid w:val="007B416B"/>
    <w:rsid w:val="007B5E7C"/>
    <w:rsid w:val="007B712D"/>
    <w:rsid w:val="007C1871"/>
    <w:rsid w:val="007C75B6"/>
    <w:rsid w:val="007D7E0B"/>
    <w:rsid w:val="007E2574"/>
    <w:rsid w:val="007E5E25"/>
    <w:rsid w:val="007F3D33"/>
    <w:rsid w:val="007F4550"/>
    <w:rsid w:val="007F4E27"/>
    <w:rsid w:val="007F5781"/>
    <w:rsid w:val="008026E1"/>
    <w:rsid w:val="00802935"/>
    <w:rsid w:val="0080480D"/>
    <w:rsid w:val="008076B9"/>
    <w:rsid w:val="00807BC0"/>
    <w:rsid w:val="008121A4"/>
    <w:rsid w:val="008128C1"/>
    <w:rsid w:val="008208B1"/>
    <w:rsid w:val="00821C7F"/>
    <w:rsid w:val="00821E1B"/>
    <w:rsid w:val="00823D7E"/>
    <w:rsid w:val="00825F1E"/>
    <w:rsid w:val="00827B55"/>
    <w:rsid w:val="00827B95"/>
    <w:rsid w:val="00831C14"/>
    <w:rsid w:val="0083291D"/>
    <w:rsid w:val="0083314B"/>
    <w:rsid w:val="008348E7"/>
    <w:rsid w:val="008358A2"/>
    <w:rsid w:val="00836813"/>
    <w:rsid w:val="00842EBB"/>
    <w:rsid w:val="00844BC8"/>
    <w:rsid w:val="00850B24"/>
    <w:rsid w:val="00851587"/>
    <w:rsid w:val="00856DC3"/>
    <w:rsid w:val="00864D23"/>
    <w:rsid w:val="00870DFA"/>
    <w:rsid w:val="008728AD"/>
    <w:rsid w:val="00874851"/>
    <w:rsid w:val="0088425F"/>
    <w:rsid w:val="0089005D"/>
    <w:rsid w:val="00891FC3"/>
    <w:rsid w:val="0089213B"/>
    <w:rsid w:val="00892DB9"/>
    <w:rsid w:val="00894021"/>
    <w:rsid w:val="00894673"/>
    <w:rsid w:val="00897BB8"/>
    <w:rsid w:val="008A12F8"/>
    <w:rsid w:val="008A1AD1"/>
    <w:rsid w:val="008A2A49"/>
    <w:rsid w:val="008A3C96"/>
    <w:rsid w:val="008A51D3"/>
    <w:rsid w:val="008A5BF6"/>
    <w:rsid w:val="008A61C0"/>
    <w:rsid w:val="008B34BD"/>
    <w:rsid w:val="008B4647"/>
    <w:rsid w:val="008B5A23"/>
    <w:rsid w:val="008C241A"/>
    <w:rsid w:val="008C30F8"/>
    <w:rsid w:val="008C3A71"/>
    <w:rsid w:val="008C4A99"/>
    <w:rsid w:val="008C5050"/>
    <w:rsid w:val="008D0DA3"/>
    <w:rsid w:val="008D30AB"/>
    <w:rsid w:val="008D4469"/>
    <w:rsid w:val="008D47F0"/>
    <w:rsid w:val="008D51B9"/>
    <w:rsid w:val="008D5929"/>
    <w:rsid w:val="008D7898"/>
    <w:rsid w:val="008E02FD"/>
    <w:rsid w:val="008E2E4A"/>
    <w:rsid w:val="008E5D8E"/>
    <w:rsid w:val="008E692F"/>
    <w:rsid w:val="008E7DC6"/>
    <w:rsid w:val="008F0116"/>
    <w:rsid w:val="008F4127"/>
    <w:rsid w:val="008F4930"/>
    <w:rsid w:val="008F7956"/>
    <w:rsid w:val="00903831"/>
    <w:rsid w:val="00907797"/>
    <w:rsid w:val="009079E6"/>
    <w:rsid w:val="00910A0E"/>
    <w:rsid w:val="0091335A"/>
    <w:rsid w:val="009203C7"/>
    <w:rsid w:val="009208BA"/>
    <w:rsid w:val="00921614"/>
    <w:rsid w:val="00921BAE"/>
    <w:rsid w:val="0092219B"/>
    <w:rsid w:val="00924876"/>
    <w:rsid w:val="00926D4E"/>
    <w:rsid w:val="009324BD"/>
    <w:rsid w:val="00936E88"/>
    <w:rsid w:val="00936EE1"/>
    <w:rsid w:val="009406B5"/>
    <w:rsid w:val="00944D1A"/>
    <w:rsid w:val="0095007C"/>
    <w:rsid w:val="00955C99"/>
    <w:rsid w:val="00957863"/>
    <w:rsid w:val="00957E29"/>
    <w:rsid w:val="00960A7D"/>
    <w:rsid w:val="00964C0E"/>
    <w:rsid w:val="009746F8"/>
    <w:rsid w:val="00994B52"/>
    <w:rsid w:val="00996F74"/>
    <w:rsid w:val="009979BE"/>
    <w:rsid w:val="009A1CE6"/>
    <w:rsid w:val="009A20B3"/>
    <w:rsid w:val="009A2635"/>
    <w:rsid w:val="009A2BD0"/>
    <w:rsid w:val="009A356D"/>
    <w:rsid w:val="009A4B1F"/>
    <w:rsid w:val="009B4C10"/>
    <w:rsid w:val="009C045C"/>
    <w:rsid w:val="009C12C5"/>
    <w:rsid w:val="009C50BB"/>
    <w:rsid w:val="009C55A6"/>
    <w:rsid w:val="009C6DBC"/>
    <w:rsid w:val="009C6EE0"/>
    <w:rsid w:val="009D0689"/>
    <w:rsid w:val="009D4345"/>
    <w:rsid w:val="009F1773"/>
    <w:rsid w:val="009F2531"/>
    <w:rsid w:val="009F6EE4"/>
    <w:rsid w:val="00A00EE2"/>
    <w:rsid w:val="00A06593"/>
    <w:rsid w:val="00A11EAF"/>
    <w:rsid w:val="00A15808"/>
    <w:rsid w:val="00A16E62"/>
    <w:rsid w:val="00A1761A"/>
    <w:rsid w:val="00A22F08"/>
    <w:rsid w:val="00A25D74"/>
    <w:rsid w:val="00A26210"/>
    <w:rsid w:val="00A31002"/>
    <w:rsid w:val="00A33145"/>
    <w:rsid w:val="00A334D0"/>
    <w:rsid w:val="00A358DC"/>
    <w:rsid w:val="00A35BB1"/>
    <w:rsid w:val="00A36458"/>
    <w:rsid w:val="00A405A7"/>
    <w:rsid w:val="00A429EF"/>
    <w:rsid w:val="00A4301D"/>
    <w:rsid w:val="00A457C1"/>
    <w:rsid w:val="00A5023B"/>
    <w:rsid w:val="00A519FA"/>
    <w:rsid w:val="00A60D1C"/>
    <w:rsid w:val="00A741E2"/>
    <w:rsid w:val="00A743F8"/>
    <w:rsid w:val="00A75D62"/>
    <w:rsid w:val="00A762EA"/>
    <w:rsid w:val="00A76974"/>
    <w:rsid w:val="00A801D3"/>
    <w:rsid w:val="00A8055F"/>
    <w:rsid w:val="00A823E2"/>
    <w:rsid w:val="00A82E00"/>
    <w:rsid w:val="00A854EF"/>
    <w:rsid w:val="00A87E58"/>
    <w:rsid w:val="00AA24CF"/>
    <w:rsid w:val="00AA4354"/>
    <w:rsid w:val="00AA61AA"/>
    <w:rsid w:val="00AB0987"/>
    <w:rsid w:val="00AB0D97"/>
    <w:rsid w:val="00AB2827"/>
    <w:rsid w:val="00AB44FA"/>
    <w:rsid w:val="00AB6EBB"/>
    <w:rsid w:val="00AC336D"/>
    <w:rsid w:val="00AC4802"/>
    <w:rsid w:val="00AD031B"/>
    <w:rsid w:val="00AD06B0"/>
    <w:rsid w:val="00AD3152"/>
    <w:rsid w:val="00AE1C32"/>
    <w:rsid w:val="00AE6EE3"/>
    <w:rsid w:val="00AF0B10"/>
    <w:rsid w:val="00AF5378"/>
    <w:rsid w:val="00AF5C8F"/>
    <w:rsid w:val="00B011BF"/>
    <w:rsid w:val="00B02A80"/>
    <w:rsid w:val="00B03CDB"/>
    <w:rsid w:val="00B05D99"/>
    <w:rsid w:val="00B05FB7"/>
    <w:rsid w:val="00B10233"/>
    <w:rsid w:val="00B13076"/>
    <w:rsid w:val="00B137F2"/>
    <w:rsid w:val="00B142C1"/>
    <w:rsid w:val="00B1477D"/>
    <w:rsid w:val="00B21CB6"/>
    <w:rsid w:val="00B2270C"/>
    <w:rsid w:val="00B23186"/>
    <w:rsid w:val="00B25A2E"/>
    <w:rsid w:val="00B25DCC"/>
    <w:rsid w:val="00B25E84"/>
    <w:rsid w:val="00B303FB"/>
    <w:rsid w:val="00B313CE"/>
    <w:rsid w:val="00B3318C"/>
    <w:rsid w:val="00B379FB"/>
    <w:rsid w:val="00B408CB"/>
    <w:rsid w:val="00B44513"/>
    <w:rsid w:val="00B60A82"/>
    <w:rsid w:val="00B62564"/>
    <w:rsid w:val="00B63F35"/>
    <w:rsid w:val="00B67AD3"/>
    <w:rsid w:val="00B737D2"/>
    <w:rsid w:val="00B7442E"/>
    <w:rsid w:val="00B76037"/>
    <w:rsid w:val="00B764B3"/>
    <w:rsid w:val="00B85BDF"/>
    <w:rsid w:val="00B861A3"/>
    <w:rsid w:val="00B86B9C"/>
    <w:rsid w:val="00B90F62"/>
    <w:rsid w:val="00BA30B2"/>
    <w:rsid w:val="00BB3040"/>
    <w:rsid w:val="00BB39E4"/>
    <w:rsid w:val="00BB6FF2"/>
    <w:rsid w:val="00BB7A04"/>
    <w:rsid w:val="00BC407C"/>
    <w:rsid w:val="00BC5F59"/>
    <w:rsid w:val="00BC77F9"/>
    <w:rsid w:val="00BD6983"/>
    <w:rsid w:val="00BE2386"/>
    <w:rsid w:val="00BE6A2A"/>
    <w:rsid w:val="00BE7C57"/>
    <w:rsid w:val="00BF48C1"/>
    <w:rsid w:val="00BF6627"/>
    <w:rsid w:val="00C02CD5"/>
    <w:rsid w:val="00C046F5"/>
    <w:rsid w:val="00C05485"/>
    <w:rsid w:val="00C1776D"/>
    <w:rsid w:val="00C21E36"/>
    <w:rsid w:val="00C22F4C"/>
    <w:rsid w:val="00C23B90"/>
    <w:rsid w:val="00C24B17"/>
    <w:rsid w:val="00C2581A"/>
    <w:rsid w:val="00C305F9"/>
    <w:rsid w:val="00C3108C"/>
    <w:rsid w:val="00C331C8"/>
    <w:rsid w:val="00C336F3"/>
    <w:rsid w:val="00C35017"/>
    <w:rsid w:val="00C37273"/>
    <w:rsid w:val="00C43F43"/>
    <w:rsid w:val="00C455B9"/>
    <w:rsid w:val="00C45E81"/>
    <w:rsid w:val="00C510EF"/>
    <w:rsid w:val="00C539BF"/>
    <w:rsid w:val="00C61F68"/>
    <w:rsid w:val="00C6383A"/>
    <w:rsid w:val="00C65566"/>
    <w:rsid w:val="00C66BB1"/>
    <w:rsid w:val="00C675A2"/>
    <w:rsid w:val="00C75647"/>
    <w:rsid w:val="00C76DAB"/>
    <w:rsid w:val="00C81AF8"/>
    <w:rsid w:val="00C821A5"/>
    <w:rsid w:val="00C83F6D"/>
    <w:rsid w:val="00C86708"/>
    <w:rsid w:val="00C90D18"/>
    <w:rsid w:val="00C9207A"/>
    <w:rsid w:val="00C92DDD"/>
    <w:rsid w:val="00C9361B"/>
    <w:rsid w:val="00C94136"/>
    <w:rsid w:val="00C967ED"/>
    <w:rsid w:val="00C96D98"/>
    <w:rsid w:val="00C9740D"/>
    <w:rsid w:val="00CA4F99"/>
    <w:rsid w:val="00CB7D6E"/>
    <w:rsid w:val="00CC134F"/>
    <w:rsid w:val="00CC2CF4"/>
    <w:rsid w:val="00CC3030"/>
    <w:rsid w:val="00CC5B49"/>
    <w:rsid w:val="00CD08FD"/>
    <w:rsid w:val="00CD4BC1"/>
    <w:rsid w:val="00CE083D"/>
    <w:rsid w:val="00CE08E5"/>
    <w:rsid w:val="00CE22C7"/>
    <w:rsid w:val="00CE35BF"/>
    <w:rsid w:val="00CE70AB"/>
    <w:rsid w:val="00CE72D9"/>
    <w:rsid w:val="00CE7D99"/>
    <w:rsid w:val="00CF1063"/>
    <w:rsid w:val="00CF1667"/>
    <w:rsid w:val="00CF1ABF"/>
    <w:rsid w:val="00CF506D"/>
    <w:rsid w:val="00CF5685"/>
    <w:rsid w:val="00D064D8"/>
    <w:rsid w:val="00D067BB"/>
    <w:rsid w:val="00D146DA"/>
    <w:rsid w:val="00D1516C"/>
    <w:rsid w:val="00D22BF1"/>
    <w:rsid w:val="00D310E6"/>
    <w:rsid w:val="00D311B8"/>
    <w:rsid w:val="00D36AD5"/>
    <w:rsid w:val="00D405B4"/>
    <w:rsid w:val="00D405D5"/>
    <w:rsid w:val="00D43E00"/>
    <w:rsid w:val="00D4611A"/>
    <w:rsid w:val="00D525E7"/>
    <w:rsid w:val="00D57E5E"/>
    <w:rsid w:val="00D60275"/>
    <w:rsid w:val="00D65D9D"/>
    <w:rsid w:val="00D66E2C"/>
    <w:rsid w:val="00D67D02"/>
    <w:rsid w:val="00D7005A"/>
    <w:rsid w:val="00D70348"/>
    <w:rsid w:val="00D70A75"/>
    <w:rsid w:val="00D7558D"/>
    <w:rsid w:val="00D757AE"/>
    <w:rsid w:val="00D841C8"/>
    <w:rsid w:val="00D842FC"/>
    <w:rsid w:val="00D902BD"/>
    <w:rsid w:val="00D9251C"/>
    <w:rsid w:val="00DA261E"/>
    <w:rsid w:val="00DA788B"/>
    <w:rsid w:val="00DB0BEC"/>
    <w:rsid w:val="00DB1DA0"/>
    <w:rsid w:val="00DB2611"/>
    <w:rsid w:val="00DB667F"/>
    <w:rsid w:val="00DB7276"/>
    <w:rsid w:val="00DB73A3"/>
    <w:rsid w:val="00DB7787"/>
    <w:rsid w:val="00DC0B50"/>
    <w:rsid w:val="00DC16CB"/>
    <w:rsid w:val="00DC715B"/>
    <w:rsid w:val="00DD0166"/>
    <w:rsid w:val="00DD08DA"/>
    <w:rsid w:val="00DD27CE"/>
    <w:rsid w:val="00DD56EC"/>
    <w:rsid w:val="00DE0A86"/>
    <w:rsid w:val="00DF1097"/>
    <w:rsid w:val="00DF13F2"/>
    <w:rsid w:val="00DF26B0"/>
    <w:rsid w:val="00DF4C6F"/>
    <w:rsid w:val="00E0192A"/>
    <w:rsid w:val="00E07E56"/>
    <w:rsid w:val="00E116DA"/>
    <w:rsid w:val="00E12B53"/>
    <w:rsid w:val="00E200B3"/>
    <w:rsid w:val="00E239F3"/>
    <w:rsid w:val="00E24109"/>
    <w:rsid w:val="00E26C2E"/>
    <w:rsid w:val="00E33515"/>
    <w:rsid w:val="00E34C97"/>
    <w:rsid w:val="00E40C28"/>
    <w:rsid w:val="00E4168B"/>
    <w:rsid w:val="00E41CB3"/>
    <w:rsid w:val="00E41FFA"/>
    <w:rsid w:val="00E4262B"/>
    <w:rsid w:val="00E65B97"/>
    <w:rsid w:val="00E71991"/>
    <w:rsid w:val="00E747FD"/>
    <w:rsid w:val="00E816F9"/>
    <w:rsid w:val="00E820A9"/>
    <w:rsid w:val="00E85340"/>
    <w:rsid w:val="00E872CE"/>
    <w:rsid w:val="00E87F9F"/>
    <w:rsid w:val="00E91A81"/>
    <w:rsid w:val="00E91D87"/>
    <w:rsid w:val="00E925B2"/>
    <w:rsid w:val="00E93BCC"/>
    <w:rsid w:val="00E949CC"/>
    <w:rsid w:val="00EA0B36"/>
    <w:rsid w:val="00EA23F8"/>
    <w:rsid w:val="00EA402B"/>
    <w:rsid w:val="00EA59F6"/>
    <w:rsid w:val="00EB26B5"/>
    <w:rsid w:val="00EC1985"/>
    <w:rsid w:val="00ED1145"/>
    <w:rsid w:val="00ED3CAD"/>
    <w:rsid w:val="00EE0FC6"/>
    <w:rsid w:val="00EE2367"/>
    <w:rsid w:val="00EE45A4"/>
    <w:rsid w:val="00EE6596"/>
    <w:rsid w:val="00EF1915"/>
    <w:rsid w:val="00EF64B5"/>
    <w:rsid w:val="00EF6793"/>
    <w:rsid w:val="00F007C1"/>
    <w:rsid w:val="00F0382F"/>
    <w:rsid w:val="00F05FA6"/>
    <w:rsid w:val="00F063EA"/>
    <w:rsid w:val="00F253F6"/>
    <w:rsid w:val="00F271EE"/>
    <w:rsid w:val="00F30211"/>
    <w:rsid w:val="00F30E47"/>
    <w:rsid w:val="00F3303F"/>
    <w:rsid w:val="00F34214"/>
    <w:rsid w:val="00F35E41"/>
    <w:rsid w:val="00F37B53"/>
    <w:rsid w:val="00F41175"/>
    <w:rsid w:val="00F44F6F"/>
    <w:rsid w:val="00F51143"/>
    <w:rsid w:val="00F527BF"/>
    <w:rsid w:val="00F52B29"/>
    <w:rsid w:val="00F53CB3"/>
    <w:rsid w:val="00F565F8"/>
    <w:rsid w:val="00F56C64"/>
    <w:rsid w:val="00F6583C"/>
    <w:rsid w:val="00F661A1"/>
    <w:rsid w:val="00F66659"/>
    <w:rsid w:val="00F67B54"/>
    <w:rsid w:val="00F7047A"/>
    <w:rsid w:val="00F7444A"/>
    <w:rsid w:val="00F7672E"/>
    <w:rsid w:val="00F83512"/>
    <w:rsid w:val="00F86D79"/>
    <w:rsid w:val="00F9310E"/>
    <w:rsid w:val="00F94E91"/>
    <w:rsid w:val="00F96344"/>
    <w:rsid w:val="00F96564"/>
    <w:rsid w:val="00FA1F87"/>
    <w:rsid w:val="00FA1FE0"/>
    <w:rsid w:val="00FA45CF"/>
    <w:rsid w:val="00FB31D5"/>
    <w:rsid w:val="00FB42FA"/>
    <w:rsid w:val="00FD3C02"/>
    <w:rsid w:val="00FD44CA"/>
    <w:rsid w:val="00FD44EE"/>
    <w:rsid w:val="00FD48C9"/>
    <w:rsid w:val="00FD7CE8"/>
    <w:rsid w:val="00FE1732"/>
    <w:rsid w:val="00FE2EA7"/>
    <w:rsid w:val="00FE5D4B"/>
    <w:rsid w:val="00FE7261"/>
    <w:rsid w:val="00FE7B23"/>
    <w:rsid w:val="00FF31EF"/>
    <w:rsid w:val="00FF5407"/>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3AB15-388D-4C67-AD78-E53D74E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gc">
    <w:name w:val="_tgc"/>
    <w:basedOn w:val="Fontepargpadro"/>
    <w:rsid w:val="0080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767970692">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054742721">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69345826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iktocha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oesporte.globo.com/futebol/copa-do-mundo/historia-das-copa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tras.mus.br/skank/723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ciclopedia.itaucultural.org.br/obra1947/futebol" TargetMode="External"/><Relationship Id="rId4" Type="http://schemas.openxmlformats.org/officeDocument/2006/relationships/settings" Target="settings.xml"/><Relationship Id="rId9" Type="http://schemas.openxmlformats.org/officeDocument/2006/relationships/hyperlink" Target="http://www.neteducacao.com.br/educonexao/hom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86A7-4A3D-4331-B866-547E80C3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4087</Characters>
  <Application>Microsoft Office Word</Application>
  <DocSecurity>0</DocSecurity>
  <Lines>34</Lines>
  <Paragraphs>9</Paragraphs>
  <ScaleCrop>false</ScaleCrop>
  <HeadingPairs>
    <vt:vector size="6" baseType="variant">
      <vt:variant>
        <vt:lpstr>Título</vt:lpstr>
      </vt:variant>
      <vt:variant>
        <vt:i4>1</vt:i4>
      </vt:variant>
      <vt:variant>
        <vt:lpstr>Cabeçalhos</vt:lpstr>
      </vt:variant>
      <vt:variant>
        <vt:i4>19</vt:i4>
      </vt:variant>
      <vt:variant>
        <vt:lpstr>Title</vt:lpstr>
      </vt:variant>
      <vt:variant>
        <vt:i4>1</vt:i4>
      </vt:variant>
    </vt:vector>
  </HeadingPairs>
  <TitlesOfParts>
    <vt:vector size="21" baseType="lpstr">
      <vt:lpstr/>
      <vt:lpstr>        INSTRUÇÕES PARA O TRABALHO FINAL</vt:lpstr>
      <vt:lpstr>    </vt:lpstr>
      <vt:lpstr>    Disciplinas/Áreas do Conhecimento: </vt:lpstr>
      <vt:lpstr>    </vt:lpstr>
      <vt:lpstr>    Competência(s) / Objetivo(s) de Aprendizagem </vt:lpstr>
      <vt:lpstr>    Conteúdos: </vt:lpstr>
      <vt:lpstr>    </vt:lpstr>
      <vt:lpstr>    Palavras Chave: </vt:lpstr>
      <vt:lpstr>    </vt:lpstr>
      <vt:lpstr>    Para Organizar o seu Trabalho e Saber Mais</vt:lpstr>
      <vt:lpstr>    </vt:lpstr>
      <vt:lpstr>    Proposta de Trabalho</vt:lpstr>
      <vt:lpstr>    1ª Etapa: Exibição do Filme</vt:lpstr>
      <vt:lpstr>    2ª Etapa: Debate sobre o filme </vt:lpstr>
      <vt:lpstr>    3º Etapa: Língua Portuguesa – Narrativa</vt:lpstr>
      <vt:lpstr>    4º Etapa: Geografia - noções de espacialidade e consciência do mundo</vt:lpstr>
      <vt:lpstr>    5º Etapa: História - noções de tempo cronológico e processos históricos </vt:lpstr>
      <vt:lpstr>    </vt:lpstr>
      <vt:lpstr>    </vt:lpstr>
      <vt:lpstr/>
    </vt:vector>
  </TitlesOfParts>
  <Company>Microsoft</Company>
  <LinksUpToDate>false</LinksUpToDate>
  <CharactersWithSpaces>4834</CharactersWithSpaces>
  <SharedDoc>false</SharedDoc>
  <HLinks>
    <vt:vector size="60" baseType="variant">
      <vt:variant>
        <vt:i4>655406</vt:i4>
      </vt:variant>
      <vt:variant>
        <vt:i4>30</vt:i4>
      </vt:variant>
      <vt:variant>
        <vt:i4>0</vt:i4>
      </vt:variant>
      <vt:variant>
        <vt:i4>5</vt:i4>
      </vt:variant>
      <vt:variant>
        <vt:lpwstr>http://www.ibge.gov.br/home/geociencias/cartografia/manual_nocoes/representacao.html</vt:lpwstr>
      </vt:variant>
      <vt:variant>
        <vt:lpwstr/>
      </vt:variant>
      <vt:variant>
        <vt:i4>7405623</vt:i4>
      </vt:variant>
      <vt:variant>
        <vt:i4>27</vt:i4>
      </vt:variant>
      <vt:variant>
        <vt:i4>0</vt:i4>
      </vt:variant>
      <vt:variant>
        <vt:i4>5</vt:i4>
      </vt:variant>
      <vt:variant>
        <vt:lpwstr>http://www.ead.uepb.edu.br/arquivos/cursos/Geografia_PAR_UAB/Fasciculos - Material/Leituras_Cartograficas_II/Le_Ca_II_A07_MZ_GR_260809.pdf</vt:lpwstr>
      </vt:variant>
      <vt:variant>
        <vt:lpwstr/>
      </vt:variant>
      <vt:variant>
        <vt:i4>6619198</vt:i4>
      </vt:variant>
      <vt:variant>
        <vt:i4>24</vt:i4>
      </vt:variant>
      <vt:variant>
        <vt:i4>0</vt:i4>
      </vt:variant>
      <vt:variant>
        <vt:i4>5</vt:i4>
      </vt:variant>
      <vt:variant>
        <vt:lpwstr>http://pt.wikihow.com/Desenhar-um-Pequeno-Mapa</vt:lpwstr>
      </vt:variant>
      <vt:variant>
        <vt:lpwstr/>
      </vt:variant>
      <vt:variant>
        <vt:i4>2949183</vt:i4>
      </vt:variant>
      <vt:variant>
        <vt:i4>21</vt:i4>
      </vt:variant>
      <vt:variant>
        <vt:i4>0</vt:i4>
      </vt:variant>
      <vt:variant>
        <vt:i4>5</vt:i4>
      </vt:variant>
      <vt:variant>
        <vt:lpwstr>https://www.youtube.com/watch?v=mcFSZLXxyvI</vt:lpwstr>
      </vt:variant>
      <vt:variant>
        <vt:lpwstr/>
      </vt:variant>
      <vt:variant>
        <vt:i4>3801215</vt:i4>
      </vt:variant>
      <vt:variant>
        <vt:i4>18</vt:i4>
      </vt:variant>
      <vt:variant>
        <vt:i4>0</vt:i4>
      </vt:variant>
      <vt:variant>
        <vt:i4>5</vt:i4>
      </vt:variant>
      <vt:variant>
        <vt:lpwstr>https://www.youtube.com/watch?v=1XgXHEGMImo</vt:lpwstr>
      </vt:variant>
      <vt:variant>
        <vt:lpwstr/>
      </vt:variant>
      <vt:variant>
        <vt:i4>6946872</vt:i4>
      </vt:variant>
      <vt:variant>
        <vt:i4>15</vt:i4>
      </vt:variant>
      <vt:variant>
        <vt:i4>0</vt:i4>
      </vt:variant>
      <vt:variant>
        <vt:i4>5</vt:i4>
      </vt:variant>
      <vt:variant>
        <vt:lpwstr>https://www.youtube.com/watch?v=H7ApQObXMEk</vt:lpwstr>
      </vt:variant>
      <vt:variant>
        <vt:lpwstr/>
      </vt:variant>
      <vt:variant>
        <vt:i4>2490426</vt:i4>
      </vt:variant>
      <vt:variant>
        <vt:i4>12</vt:i4>
      </vt:variant>
      <vt:variant>
        <vt:i4>0</vt:i4>
      </vt:variant>
      <vt:variant>
        <vt:i4>5</vt:i4>
      </vt:variant>
      <vt:variant>
        <vt:lpwstr>http://educacao.uol.com.br/disciplinas/geografia/escala-cartografica-como-interpretar-reducoes-em-mapas.htm</vt:lpwstr>
      </vt:variant>
      <vt:variant>
        <vt:lpwstr/>
      </vt:variant>
      <vt:variant>
        <vt:i4>4653165</vt:i4>
      </vt:variant>
      <vt:variant>
        <vt:i4>9</vt:i4>
      </vt:variant>
      <vt:variant>
        <vt:i4>0</vt:i4>
      </vt:variant>
      <vt:variant>
        <vt:i4>5</vt:i4>
      </vt:variant>
      <vt:variant>
        <vt:lpwstr>http://www.ibge.gov.br/home/geociencias/cartografia/manual_nocoes/introducao.html</vt:lpwstr>
      </vt:variant>
      <vt:variant>
        <vt:lpwstr/>
      </vt:variant>
      <vt:variant>
        <vt:i4>6750314</vt:i4>
      </vt:variant>
      <vt:variant>
        <vt:i4>6</vt:i4>
      </vt:variant>
      <vt:variant>
        <vt:i4>0</vt:i4>
      </vt:variant>
      <vt:variant>
        <vt:i4>5</vt:i4>
      </vt:variant>
      <vt:variant>
        <vt:lpwstr>http://revistaescola.abril.com.br/fundamental-2/elementos-compoem-mapa-639045.shtml</vt:lpwstr>
      </vt:variant>
      <vt:variant>
        <vt:lpwstr/>
      </vt:variant>
      <vt:variant>
        <vt:i4>8</vt:i4>
      </vt:variant>
      <vt:variant>
        <vt:i4>0</vt:i4>
      </vt:variant>
      <vt:variant>
        <vt:i4>0</vt:i4>
      </vt:variant>
      <vt:variant>
        <vt:i4>5</vt:i4>
      </vt:variant>
      <vt:variant>
        <vt:lpwstr>http://estudosavancadosinterdisciplinares.blogspot.com.br/2012/11/obra-futebol-em-brodosqui-candido.html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 Marques</cp:lastModifiedBy>
  <cp:revision>2</cp:revision>
  <cp:lastPrinted>2011-06-13T13:44:00Z</cp:lastPrinted>
  <dcterms:created xsi:type="dcterms:W3CDTF">2019-07-24T22:00:00Z</dcterms:created>
  <dcterms:modified xsi:type="dcterms:W3CDTF">2019-07-24T22:00:00Z</dcterms:modified>
</cp:coreProperties>
</file>