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2A68143F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 </w:t>
      </w:r>
      <w:r w:rsidR="00012BE0">
        <w:rPr>
          <w:rFonts w:ascii="Calibri" w:eastAsia="Calibri" w:hAnsi="Calibri" w:cs="Calibri"/>
          <w:color w:val="1F497D"/>
          <w:sz w:val="32"/>
          <w:szCs w:val="32"/>
        </w:rPr>
        <w:t>Ensino</w:t>
      </w:r>
      <w:r w:rsidR="00012BE0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012BE0">
        <w:rPr>
          <w:rFonts w:ascii="Calibri" w:eastAsia="Calibri" w:hAnsi="Calibri" w:cs="Calibri"/>
          <w:color w:val="1F497D"/>
          <w:sz w:val="32"/>
          <w:szCs w:val="32"/>
        </w:rPr>
        <w:t xml:space="preserve">Fundamental II (Segundo Ciclo) </w:t>
      </w:r>
    </w:p>
    <w:p w14:paraId="415DE675" w14:textId="4ABD00AA" w:rsidR="007E5461" w:rsidRDefault="00012BE0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bookmarkStart w:id="0" w:name="_GoBack"/>
      <w:r>
        <w:rPr>
          <w:rFonts w:ascii="Calibri" w:eastAsia="Calibri" w:hAnsi="Calibri" w:cs="Calibri"/>
          <w:b/>
          <w:color w:val="1F497D"/>
          <w:sz w:val="32"/>
          <w:szCs w:val="32"/>
        </w:rPr>
        <w:t>Esportes de Marca</w:t>
      </w:r>
      <w:bookmarkEnd w:id="0"/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030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054B91CC" w:rsidR="007E5461" w:rsidRDefault="00F45A6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Educação Física</w:t>
      </w:r>
    </w:p>
    <w:p w14:paraId="1D433830" w14:textId="77777777" w:rsidR="007E5461" w:rsidRDefault="007E5461" w:rsidP="00EC13B9">
      <w:pPr>
        <w:spacing w:after="0"/>
        <w:jc w:val="both"/>
      </w:pPr>
    </w:p>
    <w:p w14:paraId="34065378" w14:textId="5052E35D" w:rsidR="00691859" w:rsidRPr="00FA0F1F" w:rsidRDefault="00F56076" w:rsidP="00FA0F1F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BBE8B91" w14:textId="06012DE3" w:rsidR="007E5461" w:rsidRPr="00012BE0" w:rsidRDefault="00FA0F1F" w:rsidP="00012BE0">
      <w:pPr>
        <w:pStyle w:val="PargrafodaLista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12BE0">
        <w:rPr>
          <w:rFonts w:asciiTheme="majorHAnsi" w:hAnsiTheme="majorHAnsi"/>
          <w:sz w:val="24"/>
          <w:szCs w:val="24"/>
        </w:rPr>
        <w:t>Compreender</w:t>
      </w:r>
      <w:r w:rsidR="00691859" w:rsidRPr="00012BE0">
        <w:rPr>
          <w:rFonts w:asciiTheme="majorHAnsi" w:hAnsiTheme="majorHAnsi"/>
          <w:sz w:val="24"/>
          <w:szCs w:val="24"/>
        </w:rPr>
        <w:t xml:space="preserve"> a lógica interna dos </w:t>
      </w:r>
      <w:r w:rsidR="003D461C" w:rsidRPr="00012BE0">
        <w:rPr>
          <w:rFonts w:asciiTheme="majorHAnsi" w:hAnsiTheme="majorHAnsi"/>
          <w:sz w:val="24"/>
          <w:szCs w:val="24"/>
        </w:rPr>
        <w:t xml:space="preserve">esportes de </w:t>
      </w:r>
      <w:r w:rsidR="007E332E" w:rsidRPr="00012BE0">
        <w:rPr>
          <w:rFonts w:asciiTheme="majorHAnsi" w:hAnsiTheme="majorHAnsi"/>
          <w:sz w:val="24"/>
          <w:szCs w:val="24"/>
        </w:rPr>
        <w:t>marca</w:t>
      </w:r>
      <w:r w:rsidR="00003863" w:rsidRPr="00012BE0">
        <w:rPr>
          <w:rFonts w:asciiTheme="majorHAnsi" w:hAnsiTheme="majorHAnsi"/>
          <w:sz w:val="24"/>
          <w:szCs w:val="24"/>
        </w:rPr>
        <w:t>;</w:t>
      </w:r>
    </w:p>
    <w:p w14:paraId="48C7EB90" w14:textId="2EDD555E" w:rsidR="005D41A8" w:rsidRPr="00012BE0" w:rsidRDefault="005D41A8" w:rsidP="00012BE0">
      <w:pPr>
        <w:pStyle w:val="PargrafodaList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012BE0">
        <w:rPr>
          <w:rFonts w:asciiTheme="majorHAnsi" w:hAnsiTheme="majorHAnsi"/>
          <w:sz w:val="24"/>
          <w:szCs w:val="24"/>
        </w:rPr>
        <w:t>Vivenciar atividades que fazem referência a diferentes modalidades</w:t>
      </w:r>
      <w:r w:rsidR="00923617" w:rsidRPr="00012BE0">
        <w:rPr>
          <w:rFonts w:asciiTheme="majorHAnsi" w:hAnsiTheme="majorHAnsi"/>
          <w:sz w:val="24"/>
          <w:szCs w:val="24"/>
        </w:rPr>
        <w:t>.</w:t>
      </w:r>
    </w:p>
    <w:p w14:paraId="5FD2DD99" w14:textId="0FFD7BCF" w:rsidR="003D461C" w:rsidRPr="007E332E" w:rsidRDefault="003D461C" w:rsidP="003D461C">
      <w:p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</w:p>
    <w:p w14:paraId="27FCEA15" w14:textId="67B26EDC" w:rsidR="007E5461" w:rsidRDefault="00923617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F56076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2CACE825" w14:textId="7C20CCA3" w:rsidR="007E5461" w:rsidRPr="00012BE0" w:rsidRDefault="00003863" w:rsidP="00012BE0">
      <w:pPr>
        <w:pStyle w:val="PargrafodaList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12BE0">
        <w:rPr>
          <w:rFonts w:ascii="Calibri" w:eastAsia="Calibri" w:hAnsi="Calibri" w:cs="Calibri"/>
          <w:sz w:val="24"/>
          <w:szCs w:val="24"/>
        </w:rPr>
        <w:t xml:space="preserve">Esportes </w:t>
      </w:r>
      <w:r w:rsidR="007E332E" w:rsidRPr="00012BE0">
        <w:rPr>
          <w:rFonts w:ascii="Calibri" w:eastAsia="Calibri" w:hAnsi="Calibri" w:cs="Calibri"/>
          <w:sz w:val="24"/>
          <w:szCs w:val="24"/>
        </w:rPr>
        <w:t>de marca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337F84C3" w:rsidR="007E5461" w:rsidRDefault="00674EE3" w:rsidP="003D461C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Esportes. </w:t>
      </w:r>
      <w:r w:rsidR="008F24E0">
        <w:rPr>
          <w:rFonts w:ascii="Calibri" w:eastAsia="Calibri" w:hAnsi="Calibri" w:cs="Calibri"/>
          <w:color w:val="auto"/>
          <w:sz w:val="24"/>
          <w:szCs w:val="24"/>
        </w:rPr>
        <w:t xml:space="preserve">Esportes de </w:t>
      </w:r>
      <w:r w:rsidR="007E332E">
        <w:rPr>
          <w:rFonts w:ascii="Calibri" w:eastAsia="Calibri" w:hAnsi="Calibri" w:cs="Calibri"/>
          <w:color w:val="auto"/>
          <w:sz w:val="24"/>
          <w:szCs w:val="24"/>
        </w:rPr>
        <w:t>marca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 w:rsidR="00FA0F1F">
        <w:rPr>
          <w:rFonts w:ascii="Calibri" w:eastAsia="Calibri" w:hAnsi="Calibri" w:cs="Calibri"/>
          <w:sz w:val="24"/>
          <w:szCs w:val="24"/>
        </w:rPr>
        <w:t>Lógica interna</w:t>
      </w:r>
      <w:r w:rsidR="00F56076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419277FF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23617">
        <w:rPr>
          <w:rFonts w:ascii="Calibri" w:eastAsia="Calibri" w:hAnsi="Calibri" w:cs="Calibri"/>
          <w:sz w:val="24"/>
          <w:szCs w:val="24"/>
        </w:rPr>
        <w:t>6 aulas (50 minutos/aula)</w:t>
      </w:r>
    </w:p>
    <w:p w14:paraId="364F6054" w14:textId="77777777" w:rsidR="006C441C" w:rsidRDefault="006C441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C92A9FB" w14:textId="06C457EF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Local da aula:</w:t>
      </w:r>
    </w:p>
    <w:p w14:paraId="3FEDC3EF" w14:textId="2B124316" w:rsidR="006C441C" w:rsidRDefault="00FF5D8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Q</w:t>
      </w:r>
      <w:r w:rsidR="006C441C" w:rsidRPr="006C441C">
        <w:rPr>
          <w:rFonts w:ascii="Calibri" w:eastAsia="Calibri" w:hAnsi="Calibri" w:cs="Calibri"/>
          <w:color w:val="auto"/>
          <w:sz w:val="24"/>
          <w:szCs w:val="28"/>
        </w:rPr>
        <w:t>uadra</w:t>
      </w:r>
    </w:p>
    <w:p w14:paraId="2E6566A5" w14:textId="77777777" w:rsidR="006C441C" w:rsidRP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4CEDF23" w14:textId="77777777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Material utilizado:</w:t>
      </w:r>
    </w:p>
    <w:p w14:paraId="19EA6557" w14:textId="452875BB" w:rsidR="006C441C" w:rsidRPr="00D73D80" w:rsidRDefault="00923617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Cones; </w:t>
      </w:r>
      <w:r w:rsidR="00D73D80">
        <w:rPr>
          <w:rFonts w:ascii="Calibri" w:eastAsia="Calibri" w:hAnsi="Calibri" w:cs="Calibri"/>
          <w:color w:val="auto"/>
          <w:sz w:val="24"/>
          <w:szCs w:val="28"/>
        </w:rPr>
        <w:t>giz ou outro material para demarcação no chão; canos de pvc cortados ou qualquer outr</w:t>
      </w:r>
      <w:r>
        <w:rPr>
          <w:rFonts w:ascii="Calibri" w:eastAsia="Calibri" w:hAnsi="Calibri" w:cs="Calibri"/>
          <w:color w:val="auto"/>
          <w:sz w:val="24"/>
          <w:szCs w:val="28"/>
        </w:rPr>
        <w:t>o material que sirva de bastão de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 xml:space="preserve"> revezamento; bússolas </w:t>
      </w:r>
      <w:r w:rsidR="00D73D80">
        <w:rPr>
          <w:rFonts w:ascii="Calibri" w:eastAsia="Calibri" w:hAnsi="Calibri" w:cs="Calibri"/>
          <w:color w:val="auto"/>
          <w:sz w:val="24"/>
          <w:szCs w:val="28"/>
        </w:rPr>
        <w:t xml:space="preserve">ou aplicativo de bússola nos celulares; 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 xml:space="preserve">papéis e canetas para desenhar </w:t>
      </w:r>
      <w:r w:rsidR="00D73D80">
        <w:rPr>
          <w:rFonts w:ascii="Calibri" w:eastAsia="Calibri" w:hAnsi="Calibri" w:cs="Calibri"/>
          <w:color w:val="auto"/>
          <w:sz w:val="24"/>
          <w:szCs w:val="28"/>
        </w:rPr>
        <w:t>mapas.</w:t>
      </w:r>
    </w:p>
    <w:p w14:paraId="3CB062AB" w14:textId="77777777" w:rsidR="007E332E" w:rsidRDefault="007E332E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58C81013" w14:textId="402C9D45" w:rsidR="007E5461" w:rsidRDefault="00F56076" w:rsidP="00012BE0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012BE0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012BE0" w:rsidRPr="00012BE0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0A9A303E" w14:textId="77777777" w:rsidR="00012BE0" w:rsidRPr="00012BE0" w:rsidRDefault="00012BE0" w:rsidP="00012BE0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4EBD1301" w14:textId="77AD24FC" w:rsidR="003B7854" w:rsidRPr="00012BE0" w:rsidRDefault="00F56076" w:rsidP="00012BE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1" w:name="_ajtd95o92qvk" w:colFirst="0" w:colLast="0"/>
      <w:bookmarkEnd w:id="1"/>
      <w:r w:rsidRPr="00012BE0">
        <w:rPr>
          <w:rFonts w:ascii="Calibri" w:eastAsia="Calibri" w:hAnsi="Calibri" w:cs="Calibri"/>
          <w:sz w:val="24"/>
          <w:szCs w:val="24"/>
        </w:rPr>
        <w:t xml:space="preserve">Recomenda-se que </w:t>
      </w:r>
      <w:r w:rsidRPr="00012BE0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D97DB7" w:rsidRPr="00012BE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012BE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 w:rsidRPr="00012BE0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012BE0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97DB7" w:rsidRPr="00012BE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012BE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 w:rsidRPr="00012BE0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012BE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012BE0">
        <w:rPr>
          <w:rFonts w:ascii="Calibri" w:eastAsia="Calibri" w:hAnsi="Calibri" w:cs="Calibri"/>
          <w:sz w:val="24"/>
          <w:szCs w:val="24"/>
        </w:rPr>
        <w:t xml:space="preserve">acesse algum material preliminar para conhecer um pouco mais </w:t>
      </w:r>
      <w:r w:rsidR="00C17D00" w:rsidRPr="00012BE0">
        <w:rPr>
          <w:rFonts w:ascii="Calibri" w:eastAsia="Calibri" w:hAnsi="Calibri" w:cs="Calibri"/>
          <w:color w:val="auto"/>
          <w:sz w:val="24"/>
          <w:szCs w:val="24"/>
        </w:rPr>
        <w:t>sobre o</w:t>
      </w:r>
      <w:r w:rsidR="00B467C4" w:rsidRPr="00012BE0">
        <w:rPr>
          <w:rFonts w:ascii="Calibri" w:eastAsia="Calibri" w:hAnsi="Calibri" w:cs="Calibri"/>
          <w:color w:val="auto"/>
          <w:sz w:val="24"/>
          <w:szCs w:val="24"/>
        </w:rPr>
        <w:t xml:space="preserve"> ensino dos esportes</w:t>
      </w:r>
      <w:r w:rsidRPr="00012BE0">
        <w:rPr>
          <w:rFonts w:ascii="Calibri" w:eastAsia="Calibri" w:hAnsi="Calibri" w:cs="Calibri"/>
          <w:sz w:val="24"/>
          <w:szCs w:val="24"/>
        </w:rPr>
        <w:t>.</w:t>
      </w:r>
      <w:r w:rsidR="00FA0F1F" w:rsidRPr="00012BE0">
        <w:rPr>
          <w:rFonts w:ascii="Calibri" w:eastAsia="Calibri" w:hAnsi="Calibri" w:cs="Calibri"/>
          <w:sz w:val="24"/>
          <w:szCs w:val="24"/>
        </w:rPr>
        <w:t xml:space="preserve"> </w:t>
      </w:r>
      <w:r w:rsidR="00541F28" w:rsidRPr="00012BE0">
        <w:rPr>
          <w:rFonts w:ascii="Calibri" w:eastAsia="Calibri" w:hAnsi="Calibri" w:cs="Calibri"/>
          <w:sz w:val="24"/>
          <w:szCs w:val="24"/>
        </w:rPr>
        <w:t>Indica</w:t>
      </w:r>
      <w:r w:rsidR="003B7854" w:rsidRPr="00012BE0">
        <w:rPr>
          <w:rFonts w:ascii="Calibri" w:eastAsia="Calibri" w:hAnsi="Calibri" w:cs="Calibri"/>
          <w:sz w:val="24"/>
          <w:szCs w:val="24"/>
        </w:rPr>
        <w:t>-se</w:t>
      </w:r>
      <w:r w:rsidR="00541F28" w:rsidRPr="00012BE0">
        <w:rPr>
          <w:rFonts w:ascii="Calibri" w:eastAsia="Calibri" w:hAnsi="Calibri" w:cs="Calibri"/>
          <w:sz w:val="24"/>
          <w:szCs w:val="24"/>
        </w:rPr>
        <w:t xml:space="preserve"> para </w:t>
      </w:r>
      <w:r w:rsidR="003541F8" w:rsidRPr="00012BE0">
        <w:rPr>
          <w:rFonts w:ascii="Calibri" w:eastAsia="Calibri" w:hAnsi="Calibri" w:cs="Calibri"/>
          <w:sz w:val="24"/>
          <w:szCs w:val="24"/>
        </w:rPr>
        <w:t xml:space="preserve">leitura </w:t>
      </w:r>
      <w:r w:rsidR="00B467C4" w:rsidRPr="00012BE0">
        <w:rPr>
          <w:rFonts w:ascii="Calibri" w:eastAsia="Calibri" w:hAnsi="Calibri" w:cs="Calibri"/>
          <w:sz w:val="24"/>
          <w:szCs w:val="24"/>
        </w:rPr>
        <w:t>o</w:t>
      </w:r>
      <w:r w:rsidR="003B7854" w:rsidRPr="00012BE0">
        <w:rPr>
          <w:rFonts w:ascii="Calibri" w:eastAsia="Calibri" w:hAnsi="Calibri" w:cs="Calibri"/>
          <w:sz w:val="24"/>
          <w:szCs w:val="24"/>
        </w:rPr>
        <w:t>s</w:t>
      </w:r>
      <w:r w:rsidR="00B467C4" w:rsidRPr="00012BE0">
        <w:rPr>
          <w:rFonts w:ascii="Calibri" w:eastAsia="Calibri" w:hAnsi="Calibri" w:cs="Calibri"/>
          <w:sz w:val="24"/>
          <w:szCs w:val="24"/>
        </w:rPr>
        <w:t xml:space="preserve"> seguinte</w:t>
      </w:r>
      <w:r w:rsidR="003B7854" w:rsidRPr="00012BE0">
        <w:rPr>
          <w:rFonts w:ascii="Calibri" w:eastAsia="Calibri" w:hAnsi="Calibri" w:cs="Calibri"/>
          <w:sz w:val="24"/>
          <w:szCs w:val="24"/>
        </w:rPr>
        <w:t>s</w:t>
      </w:r>
      <w:r w:rsidR="00B467C4" w:rsidRPr="00012BE0">
        <w:rPr>
          <w:rFonts w:ascii="Calibri" w:eastAsia="Calibri" w:hAnsi="Calibri" w:cs="Calibri"/>
          <w:sz w:val="24"/>
          <w:szCs w:val="24"/>
        </w:rPr>
        <w:t xml:space="preserve"> </w:t>
      </w:r>
      <w:r w:rsidR="003B7854" w:rsidRPr="00012BE0">
        <w:rPr>
          <w:rFonts w:ascii="Calibri" w:eastAsia="Calibri" w:hAnsi="Calibri" w:cs="Calibri"/>
          <w:sz w:val="24"/>
          <w:szCs w:val="24"/>
        </w:rPr>
        <w:t>textos</w:t>
      </w:r>
      <w:r w:rsidR="00744AFB" w:rsidRPr="00012BE0">
        <w:rPr>
          <w:rFonts w:ascii="Calibri" w:eastAsia="Calibri" w:hAnsi="Calibri" w:cs="Calibri"/>
          <w:sz w:val="24"/>
          <w:szCs w:val="24"/>
        </w:rPr>
        <w:t>:</w:t>
      </w:r>
    </w:p>
    <w:p w14:paraId="1D0266A3" w14:textId="66D6D63F" w:rsidR="007E5461" w:rsidRDefault="00FA0F1F" w:rsidP="002E0D02">
      <w:pPr>
        <w:pStyle w:val="PargrafodaLista"/>
        <w:numPr>
          <w:ilvl w:val="0"/>
          <w:numId w:val="1"/>
        </w:numPr>
        <w:spacing w:after="0"/>
        <w:ind w:left="896" w:hanging="176"/>
        <w:jc w:val="both"/>
        <w:rPr>
          <w:rFonts w:ascii="Calibri" w:eastAsia="Calibri" w:hAnsi="Calibri" w:cs="Calibri"/>
          <w:sz w:val="24"/>
          <w:szCs w:val="24"/>
        </w:rPr>
      </w:pPr>
      <w:r w:rsidRPr="003B7854">
        <w:rPr>
          <w:rFonts w:ascii="Calibri" w:eastAsia="Calibri" w:hAnsi="Calibri" w:cs="Calibri"/>
          <w:sz w:val="24"/>
          <w:szCs w:val="24"/>
        </w:rPr>
        <w:t xml:space="preserve">GONZÁLEZ, F. J.; BRACHT, V. </w:t>
      </w:r>
      <w:r w:rsidRPr="003B7854">
        <w:rPr>
          <w:rFonts w:ascii="Calibri" w:eastAsia="Calibri" w:hAnsi="Calibri" w:cs="Calibri"/>
          <w:b/>
          <w:sz w:val="24"/>
          <w:szCs w:val="24"/>
        </w:rPr>
        <w:t>Metodologia do ensino dos esportes coletivos</w:t>
      </w:r>
      <w:r w:rsidRPr="003B7854">
        <w:rPr>
          <w:rFonts w:ascii="Calibri" w:eastAsia="Calibri" w:hAnsi="Calibri" w:cs="Calibri"/>
          <w:sz w:val="24"/>
          <w:szCs w:val="24"/>
        </w:rPr>
        <w:t xml:space="preserve">. Vitória: Universidade Federal do Espírito Santo, 2012. </w:t>
      </w:r>
    </w:p>
    <w:p w14:paraId="62078D99" w14:textId="6405A607" w:rsidR="00D73D80" w:rsidRPr="00D73D80" w:rsidRDefault="00D73D80" w:rsidP="002E0D02">
      <w:pPr>
        <w:pStyle w:val="PargrafodaLista"/>
        <w:numPr>
          <w:ilvl w:val="0"/>
          <w:numId w:val="1"/>
        </w:numPr>
        <w:spacing w:after="0"/>
        <w:ind w:left="896" w:hanging="176"/>
        <w:jc w:val="both"/>
        <w:rPr>
          <w:rFonts w:ascii="Calibri" w:eastAsia="Calibri" w:hAnsi="Calibri" w:cs="Calibri"/>
          <w:sz w:val="24"/>
          <w:szCs w:val="24"/>
        </w:rPr>
      </w:pPr>
      <w:r w:rsidRPr="00D73D80">
        <w:rPr>
          <w:rFonts w:ascii="Calibri" w:eastAsia="Calibri" w:hAnsi="Calibri" w:cs="Calibri"/>
          <w:sz w:val="24"/>
          <w:szCs w:val="24"/>
        </w:rPr>
        <w:t xml:space="preserve">DARIDO, S. C.; SOUZA JÚNIOR, O. M. </w:t>
      </w:r>
      <w:r w:rsidRPr="00D73D80">
        <w:rPr>
          <w:rFonts w:ascii="Calibri" w:eastAsia="Calibri" w:hAnsi="Calibri" w:cs="Calibri"/>
          <w:b/>
          <w:sz w:val="24"/>
          <w:szCs w:val="24"/>
        </w:rPr>
        <w:t>Para Ensinar Educação Física:</w:t>
      </w:r>
      <w:r w:rsidRPr="00D73D80">
        <w:rPr>
          <w:rFonts w:ascii="Calibri" w:eastAsia="Calibri" w:hAnsi="Calibri" w:cs="Calibri"/>
          <w:sz w:val="24"/>
          <w:szCs w:val="24"/>
        </w:rPr>
        <w:t xml:space="preserve"> Possibilidades de Intervenção na Escola. Campinas: Papirus, 2013. 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2" w:name="_gjdgxs" w:colFirst="0" w:colLast="0"/>
      <w:bookmarkEnd w:id="2"/>
    </w:p>
    <w:p w14:paraId="4B8189CE" w14:textId="77777777" w:rsidR="002E0D02" w:rsidRDefault="002E0D02" w:rsidP="00E3244D">
      <w:pPr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35F8E02" w14:textId="53BE6DA7" w:rsidR="004B264A" w:rsidRPr="004B264A" w:rsidRDefault="00F56076" w:rsidP="00E3244D">
      <w:pPr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  <w:r w:rsidR="004B264A">
        <w:rPr>
          <w:rFonts w:ascii="Calibri" w:eastAsia="Calibri" w:hAnsi="Calibri" w:cs="Calibri"/>
          <w:sz w:val="24"/>
          <w:szCs w:val="24"/>
        </w:rPr>
        <w:t xml:space="preserve"> </w:t>
      </w:r>
    </w:p>
    <w:p w14:paraId="2C7E47F5" w14:textId="71DB8B06" w:rsidR="00E3244D" w:rsidRDefault="005D41A8" w:rsidP="00E32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FF355A">
        <w:rPr>
          <w:rFonts w:ascii="Calibri" w:eastAsia="Calibri" w:hAnsi="Calibri" w:cs="Calibri"/>
          <w:sz w:val="24"/>
          <w:szCs w:val="24"/>
        </w:rPr>
        <w:t xml:space="preserve"> </w:t>
      </w:r>
      <w:r w:rsidR="00541F28">
        <w:rPr>
          <w:rFonts w:ascii="Calibri" w:hAnsi="Calibri" w:cs="Calibri"/>
          <w:sz w:val="24"/>
          <w:szCs w:val="24"/>
          <w:lang w:val="pt-BR"/>
        </w:rPr>
        <w:t>Através dessas aulas, espera-se</w:t>
      </w:r>
      <w:r w:rsidR="00E3244D">
        <w:rPr>
          <w:rFonts w:ascii="Calibri" w:hAnsi="Calibri" w:cs="Calibri"/>
          <w:sz w:val="24"/>
          <w:szCs w:val="24"/>
          <w:lang w:val="pt-BR"/>
        </w:rPr>
        <w:t xml:space="preserve"> que os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 estudantes se tornem</w:t>
      </w:r>
      <w:r w:rsidR="00E3244D">
        <w:rPr>
          <w:rFonts w:ascii="Calibri" w:hAnsi="Calibri" w:cs="Calibri"/>
          <w:sz w:val="24"/>
          <w:szCs w:val="24"/>
          <w:lang w:val="pt-BR"/>
        </w:rPr>
        <w:t xml:space="preserve"> capazes de identificar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 e discutir a respeito</w:t>
      </w:r>
      <w:r w:rsidR="00E3244D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41F28">
        <w:rPr>
          <w:rFonts w:ascii="Calibri" w:hAnsi="Calibri" w:cs="Calibri"/>
          <w:sz w:val="24"/>
          <w:szCs w:val="24"/>
          <w:lang w:val="pt-BR"/>
        </w:rPr>
        <w:t>d</w:t>
      </w:r>
      <w:r w:rsidR="00E3244D">
        <w:rPr>
          <w:rFonts w:ascii="Calibri" w:hAnsi="Calibri" w:cs="Calibri"/>
          <w:sz w:val="24"/>
          <w:szCs w:val="24"/>
          <w:lang w:val="pt-BR"/>
        </w:rPr>
        <w:t>os espo</w:t>
      </w:r>
      <w:r w:rsidR="00541F28">
        <w:rPr>
          <w:rFonts w:ascii="Calibri" w:hAnsi="Calibri" w:cs="Calibri"/>
          <w:sz w:val="24"/>
          <w:szCs w:val="24"/>
          <w:lang w:val="pt-BR"/>
        </w:rPr>
        <w:t>rtes de marca, além de incentivá-los a praticar algum deles. Sugere-se</w:t>
      </w:r>
      <w:r w:rsidR="00E3244D">
        <w:rPr>
          <w:rFonts w:ascii="Calibri" w:hAnsi="Calibri" w:cs="Calibri"/>
          <w:sz w:val="24"/>
          <w:szCs w:val="24"/>
          <w:lang w:val="pt-BR"/>
        </w:rPr>
        <w:t xml:space="preserve"> apresentar diversos esportes de marca, principalmente os que não são possíveis de trabalhar na escola e</w:t>
      </w:r>
      <w:r w:rsidR="00541F28">
        <w:rPr>
          <w:rFonts w:ascii="Calibri" w:hAnsi="Calibri" w:cs="Calibri"/>
          <w:sz w:val="24"/>
          <w:szCs w:val="24"/>
          <w:lang w:val="pt-BR"/>
        </w:rPr>
        <w:t>,</w:t>
      </w:r>
      <w:r w:rsidR="00E3244D">
        <w:rPr>
          <w:rFonts w:ascii="Calibri" w:hAnsi="Calibri" w:cs="Calibri"/>
          <w:sz w:val="24"/>
          <w:szCs w:val="24"/>
          <w:lang w:val="pt-BR"/>
        </w:rPr>
        <w:t xml:space="preserve"> assim</w:t>
      </w:r>
      <w:r w:rsidR="00541F28">
        <w:rPr>
          <w:rFonts w:ascii="Calibri" w:hAnsi="Calibri" w:cs="Calibri"/>
          <w:sz w:val="24"/>
          <w:szCs w:val="24"/>
          <w:lang w:val="pt-BR"/>
        </w:rPr>
        <w:t>,</w:t>
      </w:r>
      <w:r w:rsidR="00E3244D">
        <w:rPr>
          <w:rFonts w:ascii="Calibri" w:hAnsi="Calibri" w:cs="Calibri"/>
          <w:sz w:val="24"/>
          <w:szCs w:val="24"/>
          <w:lang w:val="pt-BR"/>
        </w:rPr>
        <w:t xml:space="preserve"> e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stimulá-los a </w:t>
      </w:r>
      <w:r w:rsidR="00E3244D">
        <w:rPr>
          <w:rFonts w:ascii="Calibri" w:hAnsi="Calibri" w:cs="Calibri"/>
          <w:sz w:val="24"/>
          <w:szCs w:val="24"/>
          <w:lang w:val="pt-BR"/>
        </w:rPr>
        <w:t>buscarem essa prática fora da escola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. Utilize um retroprojetor ou algo semelhante para que seja possível </w:t>
      </w:r>
      <w:r w:rsidR="00E3244D">
        <w:rPr>
          <w:rFonts w:ascii="Calibri" w:hAnsi="Calibri" w:cs="Calibri"/>
          <w:sz w:val="24"/>
          <w:szCs w:val="24"/>
          <w:lang w:val="pt-BR"/>
        </w:rPr>
        <w:t>apresentar vídeos e/ ou imagens sobre o co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nteúdo. Figuras impressas podem ser úteis também. </w:t>
      </w:r>
    </w:p>
    <w:p w14:paraId="19FD5814" w14:textId="1939C80F" w:rsidR="00F313B6" w:rsidRDefault="00E3244D" w:rsidP="00E3244D">
      <w:pPr>
        <w:keepNext/>
        <w:keepLines/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auto"/>
          <w:sz w:val="24"/>
          <w:szCs w:val="28"/>
        </w:rPr>
        <w:t>Para tr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>abalhar esse conteúdo</w:t>
      </w:r>
      <w:r>
        <w:rPr>
          <w:rFonts w:ascii="Calibri" w:eastAsia="Calibri" w:hAnsi="Calibri" w:cs="Calibri"/>
          <w:color w:val="auto"/>
          <w:sz w:val="24"/>
          <w:szCs w:val="28"/>
        </w:rPr>
        <w:t>,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 xml:space="preserve"> serão sugeridas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atividades que fazem alusão 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 xml:space="preserve">a diferentes esportes de marca para que os </w:t>
      </w:r>
      <w:r>
        <w:rPr>
          <w:rFonts w:ascii="Calibri" w:eastAsia="Calibri" w:hAnsi="Calibri" w:cs="Calibri"/>
          <w:color w:val="auto"/>
          <w:sz w:val="24"/>
          <w:szCs w:val="28"/>
        </w:rPr>
        <w:t>estudantes possam a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>preciar a experimentação em exercícios adaptado</w:t>
      </w:r>
      <w:r>
        <w:rPr>
          <w:rFonts w:ascii="Calibri" w:eastAsia="Calibri" w:hAnsi="Calibri" w:cs="Calibri"/>
          <w:color w:val="auto"/>
          <w:sz w:val="24"/>
          <w:szCs w:val="28"/>
        </w:rPr>
        <w:t>s e compreender mais sobre a lógica interna.</w:t>
      </w:r>
    </w:p>
    <w:p w14:paraId="3E150EC6" w14:textId="77777777" w:rsidR="005D41A8" w:rsidRDefault="005D41A8" w:rsidP="007501AF">
      <w:pPr>
        <w:keepNext/>
        <w:keepLines/>
        <w:spacing w:before="240" w:after="0"/>
        <w:jc w:val="both"/>
        <w:rPr>
          <w:rFonts w:ascii="Calibri" w:eastAsia="Calibri" w:hAnsi="Calibri" w:cs="Calibri"/>
          <w:sz w:val="24"/>
          <w:szCs w:val="24"/>
        </w:rPr>
      </w:pPr>
    </w:p>
    <w:p w14:paraId="565F80B7" w14:textId="260F470A" w:rsidR="00F82DB9" w:rsidRPr="003B2E97" w:rsidRDefault="00F56076" w:rsidP="003B2E97">
      <w:pPr>
        <w:keepNext/>
        <w:keepLines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 w:rsidR="00E3244D">
        <w:rPr>
          <w:rFonts w:ascii="Calibri" w:eastAsia="Calibri" w:hAnsi="Calibri" w:cs="Calibri"/>
          <w:color w:val="323E4F"/>
          <w:sz w:val="28"/>
          <w:szCs w:val="28"/>
        </w:rPr>
        <w:t>Início de Conversa</w:t>
      </w:r>
    </w:p>
    <w:p w14:paraId="203894AA" w14:textId="4721D031" w:rsidR="003B2E97" w:rsidRDefault="00F82DB9" w:rsidP="00F82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sz w:val="24"/>
          <w:szCs w:val="24"/>
          <w:lang w:val="pt-BR"/>
        </w:rPr>
        <w:tab/>
      </w:r>
      <w:r w:rsidR="00541F28">
        <w:rPr>
          <w:rFonts w:ascii="Calibri" w:hAnsi="Calibri" w:cs="Calibri"/>
          <w:sz w:val="24"/>
          <w:szCs w:val="24"/>
          <w:lang w:val="pt-BR"/>
        </w:rPr>
        <w:t>De início, em roda, o(a)</w:t>
      </w:r>
      <w:r w:rsidR="004733AC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41F28">
        <w:rPr>
          <w:rFonts w:ascii="Calibri" w:hAnsi="Calibri" w:cs="Calibri"/>
          <w:sz w:val="24"/>
          <w:szCs w:val="24"/>
          <w:lang w:val="pt-BR"/>
        </w:rPr>
        <w:t>professor(a) irá questionar a turma quanto ao que sabem sobre esportes de marca ou o que imaginam que possam ser</w:t>
      </w:r>
      <w:r>
        <w:rPr>
          <w:rFonts w:ascii="Calibri" w:hAnsi="Calibri" w:cs="Calibri"/>
          <w:sz w:val="24"/>
          <w:szCs w:val="24"/>
          <w:lang w:val="pt-BR"/>
        </w:rPr>
        <w:t xml:space="preserve">. Posteriormente, 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junto com a classe, o(a) professor(a) irá escrever no quadro o que caracteriza </w:t>
      </w:r>
      <w:r>
        <w:rPr>
          <w:rFonts w:ascii="Calibri" w:hAnsi="Calibri" w:cs="Calibri"/>
          <w:sz w:val="24"/>
          <w:szCs w:val="24"/>
          <w:lang w:val="pt-BR"/>
        </w:rPr>
        <w:t xml:space="preserve">os esportes de marca. </w:t>
      </w:r>
      <w:r w:rsidR="003B2E97">
        <w:rPr>
          <w:rFonts w:ascii="Calibri" w:hAnsi="Calibri" w:cs="Calibri"/>
          <w:sz w:val="24"/>
          <w:szCs w:val="24"/>
          <w:lang w:val="pt-BR"/>
        </w:rPr>
        <w:t>Lembrando que o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 xml:space="preserve">s esportes de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marca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são definidos como: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“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aqueles baseados na comparação dos registros dos índices alcançados em segundos,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metros ou quilos. Exemplos: todas as provas do atletismo, como também patinação de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velocidade, remo, ciclismo, levantamento de peso etc. Nessas provas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 xml:space="preserve"> os adversários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“medem forças” para saber quem foi mais rápido (menor tempo em horas, segundos,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milésimos de segundo), quem foi mais longe ou mais alto (em metros e centímetros), quem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levantou mais peso (em quantidade de quilos). Uma das características mais destacadas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nos esportes de marca é a quebra de recordes. Muitas vezes</w:t>
      </w:r>
      <w:r w:rsidR="00541F28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 xml:space="preserve"> a superação de uma marca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anteriormente registrada ganha mais importân</w:t>
      </w:r>
      <w:r>
        <w:rPr>
          <w:rFonts w:ascii="Calibri" w:eastAsia="Calibri" w:hAnsi="Calibri" w:cs="Calibri"/>
          <w:color w:val="auto"/>
          <w:sz w:val="24"/>
          <w:szCs w:val="28"/>
        </w:rPr>
        <w:t>cia do que uma medalha olímpica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.” (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GONZÁLES; BRACHT, 2012, </w:t>
      </w:r>
      <w:r w:rsidRPr="007E332E">
        <w:rPr>
          <w:rFonts w:ascii="Calibri" w:eastAsia="Calibri" w:hAnsi="Calibri" w:cs="Calibri"/>
          <w:color w:val="auto"/>
          <w:sz w:val="24"/>
          <w:szCs w:val="28"/>
        </w:rPr>
        <w:t>p. 22 - 23)</w:t>
      </w:r>
      <w:r w:rsidR="00E3244D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3194E201" w14:textId="7247B1F4" w:rsidR="003B2E97" w:rsidRDefault="003B2E97" w:rsidP="003B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ab/>
      </w:r>
      <w:r w:rsidR="00541F28">
        <w:rPr>
          <w:rFonts w:ascii="Calibri" w:hAnsi="Calibri" w:cs="Calibri"/>
          <w:sz w:val="24"/>
          <w:szCs w:val="24"/>
          <w:lang w:val="pt-BR"/>
        </w:rPr>
        <w:t>Para ilustrar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541F28">
        <w:rPr>
          <w:rFonts w:ascii="Calibri" w:hAnsi="Calibri" w:cs="Calibri"/>
          <w:sz w:val="24"/>
          <w:szCs w:val="24"/>
          <w:lang w:val="pt-BR"/>
        </w:rPr>
        <w:t>poderão</w:t>
      </w:r>
      <w:r>
        <w:rPr>
          <w:rFonts w:ascii="Calibri" w:hAnsi="Calibri" w:cs="Calibri"/>
          <w:sz w:val="24"/>
          <w:szCs w:val="24"/>
          <w:lang w:val="pt-BR"/>
        </w:rPr>
        <w:t xml:space="preserve"> ser apresentadas 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figuras de vários </w:t>
      </w:r>
      <w:r w:rsidR="00F82DB9">
        <w:rPr>
          <w:rFonts w:ascii="Calibri" w:hAnsi="Calibri" w:cs="Calibri"/>
          <w:sz w:val="24"/>
          <w:szCs w:val="24"/>
          <w:lang w:val="pt-BR"/>
        </w:rPr>
        <w:t>esportes</w:t>
      </w:r>
      <w:r w:rsidR="00541F28">
        <w:rPr>
          <w:rFonts w:ascii="Calibri" w:hAnsi="Calibri" w:cs="Calibri"/>
          <w:sz w:val="24"/>
          <w:szCs w:val="24"/>
          <w:lang w:val="pt-BR"/>
        </w:rPr>
        <w:t>,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na projeção de imagens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 ou impressas, a fim de que os alunos identifiquem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quais esportes são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 de marca. </w:t>
      </w:r>
      <w:r>
        <w:rPr>
          <w:rFonts w:ascii="Calibri" w:hAnsi="Calibri" w:cs="Calibri"/>
          <w:sz w:val="24"/>
          <w:szCs w:val="24"/>
          <w:lang w:val="pt-BR"/>
        </w:rPr>
        <w:t>Na</w:t>
      </w:r>
      <w:r w:rsidR="00541F28">
        <w:rPr>
          <w:rFonts w:ascii="Calibri" w:hAnsi="Calibri" w:cs="Calibri"/>
          <w:sz w:val="24"/>
          <w:szCs w:val="24"/>
          <w:lang w:val="pt-BR"/>
        </w:rPr>
        <w:t xml:space="preserve"> segunda etapa, o(a) professor(a) </w:t>
      </w:r>
      <w:r>
        <w:rPr>
          <w:rFonts w:ascii="Calibri" w:hAnsi="Calibri" w:cs="Calibri"/>
          <w:sz w:val="24"/>
          <w:szCs w:val="24"/>
          <w:lang w:val="pt-BR"/>
        </w:rPr>
        <w:t>poderá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apresentar alguns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F82DB9">
        <w:rPr>
          <w:rFonts w:ascii="Calibri" w:hAnsi="Calibri" w:cs="Calibri"/>
          <w:sz w:val="24"/>
          <w:szCs w:val="24"/>
          <w:lang w:val="pt-BR"/>
        </w:rPr>
        <w:t>nomes</w:t>
      </w:r>
      <w:r>
        <w:rPr>
          <w:rFonts w:ascii="Calibri" w:hAnsi="Calibri" w:cs="Calibri"/>
          <w:sz w:val="24"/>
          <w:szCs w:val="24"/>
          <w:lang w:val="pt-BR"/>
        </w:rPr>
        <w:t xml:space="preserve"> de atletas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importantes no Br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asil e curiosidades sobre os </w:t>
      </w:r>
      <w:r w:rsidR="00F82DB9">
        <w:rPr>
          <w:rFonts w:ascii="Calibri" w:hAnsi="Calibri" w:cs="Calibri"/>
          <w:sz w:val="24"/>
          <w:szCs w:val="24"/>
          <w:lang w:val="pt-BR"/>
        </w:rPr>
        <w:t>esportes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 citados</w:t>
      </w:r>
      <w:r w:rsidR="00F82DB9">
        <w:rPr>
          <w:rFonts w:ascii="Calibri" w:hAnsi="Calibri" w:cs="Calibri"/>
          <w:sz w:val="24"/>
          <w:szCs w:val="24"/>
          <w:lang w:val="pt-BR"/>
        </w:rPr>
        <w:t>. Exemplo</w:t>
      </w:r>
      <w:r w:rsidR="002A34BF">
        <w:rPr>
          <w:rFonts w:ascii="Calibri" w:hAnsi="Calibri" w:cs="Calibri"/>
          <w:sz w:val="24"/>
          <w:szCs w:val="24"/>
          <w:lang w:val="pt-BR"/>
        </w:rPr>
        <w:t>s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de esportes a serem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F82DB9">
        <w:rPr>
          <w:rFonts w:ascii="Calibri" w:hAnsi="Calibri" w:cs="Calibri"/>
          <w:sz w:val="24"/>
          <w:szCs w:val="24"/>
          <w:lang w:val="pt-BR"/>
        </w:rPr>
        <w:t>abordados: esportes de marca das ol</w:t>
      </w:r>
      <w:r w:rsidR="002A34BF">
        <w:rPr>
          <w:rFonts w:ascii="Calibri" w:hAnsi="Calibri" w:cs="Calibri"/>
          <w:sz w:val="24"/>
          <w:szCs w:val="24"/>
          <w:lang w:val="pt-BR"/>
        </w:rPr>
        <w:t>impíadas de verão e de inverno; halterofilismo;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levan</w:t>
      </w:r>
      <w:r w:rsidR="002A34BF">
        <w:rPr>
          <w:rFonts w:ascii="Calibri" w:hAnsi="Calibri" w:cs="Calibri"/>
          <w:sz w:val="24"/>
          <w:szCs w:val="24"/>
          <w:lang w:val="pt-BR"/>
        </w:rPr>
        <w:t>tamento de peso ou powerlifting; natação;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aut</w:t>
      </w:r>
      <w:r w:rsidR="002A34BF">
        <w:rPr>
          <w:rFonts w:ascii="Calibri" w:hAnsi="Calibri" w:cs="Calibri"/>
          <w:sz w:val="24"/>
          <w:szCs w:val="24"/>
          <w:lang w:val="pt-BR"/>
        </w:rPr>
        <w:t>omobilismo e kart; motociclismo;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F82DB9">
        <w:rPr>
          <w:rFonts w:ascii="Calibri" w:hAnsi="Calibri" w:cs="Calibri"/>
          <w:sz w:val="24"/>
          <w:szCs w:val="24"/>
          <w:lang w:val="pt-BR"/>
        </w:rPr>
        <w:t>motocross e motonáut</w:t>
      </w:r>
      <w:r w:rsidR="002A34BF">
        <w:rPr>
          <w:rFonts w:ascii="Calibri" w:hAnsi="Calibri" w:cs="Calibri"/>
          <w:sz w:val="24"/>
          <w:szCs w:val="24"/>
          <w:lang w:val="pt-BR"/>
        </w:rPr>
        <w:t>ica; aviação; triatlo; ciclismo; ciclismo de estrada;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ciclismo de pista e BMX;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canoagem e remo; flyboat; iatismo; hipismo; turfe; </w:t>
      </w:r>
      <w:r w:rsidR="00D73D80">
        <w:rPr>
          <w:rFonts w:ascii="Calibri" w:hAnsi="Calibri" w:cs="Calibri"/>
          <w:sz w:val="24"/>
          <w:szCs w:val="24"/>
          <w:lang w:val="pt-BR"/>
        </w:rPr>
        <w:t>orientação</w:t>
      </w:r>
      <w:r>
        <w:rPr>
          <w:rFonts w:ascii="Calibri" w:hAnsi="Calibri" w:cs="Calibri"/>
          <w:sz w:val="24"/>
          <w:szCs w:val="24"/>
          <w:lang w:val="pt-BR"/>
        </w:rPr>
        <w:t>; paraquedismo; rafiting; entre outros.</w:t>
      </w:r>
    </w:p>
    <w:p w14:paraId="12CC86E2" w14:textId="7D107454" w:rsidR="0084174D" w:rsidRDefault="003B2E97" w:rsidP="002E0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sz w:val="24"/>
          <w:szCs w:val="24"/>
          <w:lang w:val="pt-BR"/>
        </w:rPr>
        <w:tab/>
        <w:t>A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 discussão também poderá ser encaminhada para que os estudantes digam se sabem sobre 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lugares na cidade ou 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na </w:t>
      </w:r>
      <w:r w:rsidR="00F82DB9">
        <w:rPr>
          <w:rFonts w:ascii="Calibri" w:hAnsi="Calibri" w:cs="Calibri"/>
          <w:sz w:val="24"/>
          <w:szCs w:val="24"/>
          <w:lang w:val="pt-BR"/>
        </w:rPr>
        <w:t>região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 onde moram</w:t>
      </w:r>
      <w:r>
        <w:rPr>
          <w:rFonts w:ascii="Calibri" w:hAnsi="Calibri" w:cs="Calibri"/>
          <w:sz w:val="24"/>
          <w:szCs w:val="24"/>
          <w:lang w:val="pt-BR"/>
        </w:rPr>
        <w:t xml:space="preserve"> que possibilitam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a pr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ática de </w:t>
      </w:r>
      <w:r>
        <w:rPr>
          <w:rFonts w:ascii="Calibri" w:hAnsi="Calibri" w:cs="Calibri"/>
          <w:sz w:val="24"/>
          <w:szCs w:val="24"/>
          <w:lang w:val="pt-BR"/>
        </w:rPr>
        <w:t>desses esportes. Caso não</w:t>
      </w:r>
      <w:r w:rsidR="002A34BF">
        <w:rPr>
          <w:rFonts w:ascii="Calibri" w:hAnsi="Calibri" w:cs="Calibri"/>
          <w:sz w:val="24"/>
          <w:szCs w:val="24"/>
          <w:lang w:val="pt-BR"/>
        </w:rPr>
        <w:t xml:space="preserve"> tenham muitas referências a respeito, fica então como tarefa de casa que façam um levantamento de informações. </w:t>
      </w:r>
    </w:p>
    <w:p w14:paraId="51794010" w14:textId="7B4BC308" w:rsidR="002E0D02" w:rsidRDefault="002E0D02" w:rsidP="007E332E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4860850" w14:textId="44F9A906" w:rsidR="002E0D02" w:rsidRDefault="002E0D02" w:rsidP="007E332E">
      <w:pPr>
        <w:keepNext/>
        <w:keepLines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8D61B5B" w14:textId="08E4332D" w:rsidR="002E0D02" w:rsidRDefault="002E0D02" w:rsidP="007E332E">
      <w:pPr>
        <w:keepNext/>
        <w:keepLines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8BF2E8" w14:textId="77777777" w:rsidR="002E0D02" w:rsidRDefault="002E0D02" w:rsidP="007E332E">
      <w:pPr>
        <w:keepNext/>
        <w:keepLines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05DC845" w14:textId="76899BA6" w:rsidR="002D23D1" w:rsidRDefault="00E40714" w:rsidP="00E3244D">
      <w:pPr>
        <w:shd w:val="clear" w:color="auto" w:fill="FFFFFF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>2ª Etapa:</w:t>
      </w:r>
      <w:r w:rsidR="00124984">
        <w:rPr>
          <w:rFonts w:ascii="Calibri" w:eastAsia="Calibri" w:hAnsi="Calibri" w:cs="Calibri"/>
          <w:b/>
          <w:color w:val="323E4F"/>
          <w:sz w:val="28"/>
          <w:szCs w:val="28"/>
        </w:rPr>
        <w:t xml:space="preserve"> </w:t>
      </w:r>
      <w:r w:rsidR="00E3244D">
        <w:rPr>
          <w:rFonts w:ascii="Calibri" w:eastAsia="Calibri" w:hAnsi="Calibri" w:cs="Calibri"/>
          <w:color w:val="323E4F"/>
          <w:sz w:val="28"/>
          <w:szCs w:val="28"/>
        </w:rPr>
        <w:t>Diferentes vivências</w:t>
      </w:r>
    </w:p>
    <w:p w14:paraId="6AC74B1B" w14:textId="77777777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 w:rsidRPr="005D41A8">
        <w:rPr>
          <w:rFonts w:ascii="Calibri" w:eastAsia="Calibri" w:hAnsi="Calibri" w:cs="Calibri"/>
          <w:i/>
          <w:sz w:val="24"/>
          <w:szCs w:val="24"/>
        </w:rPr>
        <w:t>Corrida de orientação I</w:t>
      </w:r>
    </w:p>
    <w:p w14:paraId="7A9941F1" w14:textId="77777777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>Local: Toda a escola</w:t>
      </w:r>
    </w:p>
    <w:p w14:paraId="2B869C89" w14:textId="085DB9C6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 xml:space="preserve">Objetivos: Proporcionar aos alunos uma vivência que tenha uma lógica similar ao esporte </w:t>
      </w:r>
      <w:r w:rsidR="002A34BF">
        <w:rPr>
          <w:rFonts w:ascii="Calibri" w:eastAsia="Calibri" w:hAnsi="Calibri" w:cs="Calibri"/>
          <w:sz w:val="24"/>
          <w:szCs w:val="24"/>
        </w:rPr>
        <w:t>“</w:t>
      </w:r>
      <w:r w:rsidRPr="005D41A8">
        <w:rPr>
          <w:rFonts w:ascii="Calibri" w:eastAsia="Calibri" w:hAnsi="Calibri" w:cs="Calibri"/>
          <w:sz w:val="24"/>
          <w:szCs w:val="24"/>
        </w:rPr>
        <w:t>corrida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D41A8">
        <w:rPr>
          <w:rFonts w:ascii="Calibri" w:eastAsia="Calibri" w:hAnsi="Calibri" w:cs="Calibri"/>
          <w:sz w:val="24"/>
          <w:szCs w:val="24"/>
        </w:rPr>
        <w:t>orientação</w:t>
      </w:r>
      <w:r w:rsidR="002A34BF">
        <w:rPr>
          <w:rFonts w:ascii="Calibri" w:eastAsia="Calibri" w:hAnsi="Calibri" w:cs="Calibri"/>
          <w:sz w:val="24"/>
          <w:szCs w:val="24"/>
        </w:rPr>
        <w:t>”</w:t>
      </w:r>
      <w:r w:rsidRPr="005D41A8">
        <w:rPr>
          <w:rFonts w:ascii="Calibri" w:eastAsia="Calibri" w:hAnsi="Calibri" w:cs="Calibri"/>
          <w:sz w:val="24"/>
          <w:szCs w:val="24"/>
        </w:rPr>
        <w:t>, porém</w:t>
      </w:r>
      <w:r w:rsidR="002A34BF">
        <w:rPr>
          <w:rFonts w:ascii="Calibri" w:eastAsia="Calibri" w:hAnsi="Calibri" w:cs="Calibri"/>
          <w:sz w:val="24"/>
          <w:szCs w:val="24"/>
        </w:rPr>
        <w:t>, ness</w:t>
      </w:r>
      <w:r w:rsidRPr="005D41A8">
        <w:rPr>
          <w:rFonts w:ascii="Calibri" w:eastAsia="Calibri" w:hAnsi="Calibri" w:cs="Calibri"/>
          <w:sz w:val="24"/>
          <w:szCs w:val="24"/>
        </w:rPr>
        <w:t>a primeira aula</w:t>
      </w:r>
      <w:r w:rsidR="002A34BF">
        <w:rPr>
          <w:rFonts w:ascii="Calibri" w:eastAsia="Calibri" w:hAnsi="Calibri" w:cs="Calibri"/>
          <w:sz w:val="24"/>
          <w:szCs w:val="24"/>
        </w:rPr>
        <w:t xml:space="preserve">, terá </w:t>
      </w:r>
      <w:r w:rsidRPr="005D41A8">
        <w:rPr>
          <w:rFonts w:ascii="Calibri" w:eastAsia="Calibri" w:hAnsi="Calibri" w:cs="Calibri"/>
          <w:sz w:val="24"/>
          <w:szCs w:val="24"/>
        </w:rPr>
        <w:t>caráter prioritariamente lúdico.</w:t>
      </w:r>
    </w:p>
    <w:p w14:paraId="6EE08416" w14:textId="77777777" w:rsidR="001F3A09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 xml:space="preserve">Desenvolvimento da atividade: </w:t>
      </w:r>
    </w:p>
    <w:p w14:paraId="7D968DE4" w14:textId="0B609D6E" w:rsidR="001F3A09" w:rsidRDefault="002D22D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Previamente</w:t>
      </w:r>
      <w:r w:rsidR="002A34BF">
        <w:rPr>
          <w:rFonts w:ascii="Calibri" w:eastAsia="Calibri" w:hAnsi="Calibri" w:cs="Calibri"/>
          <w:sz w:val="24"/>
          <w:szCs w:val="24"/>
        </w:rPr>
        <w:t>, o(a) professor(a) irá montar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A34BF">
        <w:rPr>
          <w:rFonts w:ascii="Calibri" w:eastAsia="Calibri" w:hAnsi="Calibri" w:cs="Calibri"/>
          <w:sz w:val="24"/>
          <w:szCs w:val="24"/>
        </w:rPr>
        <w:t xml:space="preserve">um trajeto pelo qual os alunos </w:t>
      </w:r>
      <w:r>
        <w:rPr>
          <w:rFonts w:ascii="Calibri" w:eastAsia="Calibri" w:hAnsi="Calibri" w:cs="Calibri"/>
          <w:sz w:val="24"/>
          <w:szCs w:val="24"/>
        </w:rPr>
        <w:t>irão percorrer para vivenciar</w:t>
      </w:r>
      <w:r w:rsidR="002A34BF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a orientação, e</w:t>
      </w:r>
      <w:r w:rsidRPr="005D41A8">
        <w:rPr>
          <w:rFonts w:ascii="Calibri" w:eastAsia="Calibri" w:hAnsi="Calibri" w:cs="Calibri"/>
          <w:sz w:val="24"/>
          <w:szCs w:val="24"/>
        </w:rPr>
        <w:t>m cada</w:t>
      </w:r>
      <w:r>
        <w:rPr>
          <w:rFonts w:ascii="Calibri" w:eastAsia="Calibri" w:hAnsi="Calibri" w:cs="Calibri"/>
          <w:sz w:val="24"/>
          <w:szCs w:val="24"/>
        </w:rPr>
        <w:t xml:space="preserve"> ponto do trajeto</w:t>
      </w:r>
      <w:r w:rsidR="002A34B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espalhados por toda escola</w:t>
      </w:r>
      <w:r w:rsidRPr="005D41A8">
        <w:rPr>
          <w:rFonts w:ascii="Calibri" w:eastAsia="Calibri" w:hAnsi="Calibri" w:cs="Calibri"/>
          <w:sz w:val="24"/>
          <w:szCs w:val="24"/>
        </w:rPr>
        <w:t xml:space="preserve">, haverá </w:t>
      </w:r>
      <w:r w:rsidR="001F3A09">
        <w:rPr>
          <w:rFonts w:ascii="Calibri" w:eastAsia="Calibri" w:hAnsi="Calibri" w:cs="Calibri"/>
          <w:sz w:val="24"/>
          <w:szCs w:val="24"/>
        </w:rPr>
        <w:t xml:space="preserve">um papel contendo </w:t>
      </w:r>
      <w:r w:rsidRPr="005D41A8">
        <w:rPr>
          <w:rFonts w:ascii="Calibri" w:eastAsia="Calibri" w:hAnsi="Calibri" w:cs="Calibri"/>
          <w:sz w:val="24"/>
          <w:szCs w:val="24"/>
        </w:rPr>
        <w:t>informações aleatórias sobre o esporte</w:t>
      </w:r>
      <w:r w:rsidR="002A34B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podendo ser curiosidades, informações sobre a história, competições, etc</w:t>
      </w:r>
      <w:r w:rsidRPr="005D41A8">
        <w:rPr>
          <w:rFonts w:ascii="Calibri" w:eastAsia="Calibri" w:hAnsi="Calibri" w:cs="Calibri"/>
          <w:sz w:val="24"/>
          <w:szCs w:val="24"/>
        </w:rPr>
        <w:t>. No último ponto de</w:t>
      </w:r>
      <w:r>
        <w:rPr>
          <w:rFonts w:ascii="Calibri" w:eastAsia="Calibri" w:hAnsi="Calibri" w:cs="Calibri"/>
          <w:sz w:val="24"/>
          <w:szCs w:val="24"/>
        </w:rPr>
        <w:t xml:space="preserve"> referência do mapa haverá </w:t>
      </w:r>
      <w:r w:rsidR="001F3A09">
        <w:rPr>
          <w:rFonts w:ascii="Calibri" w:eastAsia="Calibri" w:hAnsi="Calibri" w:cs="Calibri"/>
          <w:sz w:val="24"/>
          <w:szCs w:val="24"/>
        </w:rPr>
        <w:t>a última mensagem</w:t>
      </w:r>
      <w:r w:rsidRPr="005D41A8">
        <w:rPr>
          <w:rFonts w:ascii="Calibri" w:eastAsia="Calibri" w:hAnsi="Calibri" w:cs="Calibri"/>
          <w:sz w:val="24"/>
          <w:szCs w:val="24"/>
        </w:rPr>
        <w:t xml:space="preserve"> que </w:t>
      </w:r>
      <w:r w:rsidR="002A34BF">
        <w:rPr>
          <w:rFonts w:ascii="Calibri" w:eastAsia="Calibri" w:hAnsi="Calibri" w:cs="Calibri"/>
          <w:sz w:val="24"/>
          <w:szCs w:val="24"/>
        </w:rPr>
        <w:t xml:space="preserve">indicará </w:t>
      </w:r>
      <w:r w:rsidR="001F3A09">
        <w:rPr>
          <w:rFonts w:ascii="Calibri" w:eastAsia="Calibri" w:hAnsi="Calibri" w:cs="Calibri"/>
          <w:sz w:val="24"/>
          <w:szCs w:val="24"/>
        </w:rPr>
        <w:t>que</w:t>
      </w:r>
      <w:r w:rsidR="002A34BF">
        <w:rPr>
          <w:rFonts w:ascii="Calibri" w:eastAsia="Calibri" w:hAnsi="Calibri" w:cs="Calibri"/>
          <w:sz w:val="24"/>
          <w:szCs w:val="24"/>
        </w:rPr>
        <w:t xml:space="preserve"> a equipe</w:t>
      </w:r>
      <w:r w:rsidR="001F3A09">
        <w:rPr>
          <w:rFonts w:ascii="Calibri" w:eastAsia="Calibri" w:hAnsi="Calibri" w:cs="Calibri"/>
          <w:sz w:val="24"/>
          <w:szCs w:val="24"/>
        </w:rPr>
        <w:t xml:space="preserve"> volte</w:t>
      </w:r>
      <w:r w:rsidRPr="005D41A8">
        <w:rPr>
          <w:rFonts w:ascii="Calibri" w:eastAsia="Calibri" w:hAnsi="Calibri" w:cs="Calibri"/>
          <w:sz w:val="24"/>
          <w:szCs w:val="24"/>
        </w:rPr>
        <w:t xml:space="preserve"> para a quadra.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126C8F1" w14:textId="5E5CB060" w:rsidR="005D41A8" w:rsidRPr="005D41A8" w:rsidRDefault="001F3A09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iniciar a aula</w:t>
      </w:r>
      <w:r w:rsidR="002A34B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 turma</w:t>
      </w:r>
      <w:r w:rsidR="002A34BF">
        <w:rPr>
          <w:rFonts w:ascii="Calibri" w:eastAsia="Calibri" w:hAnsi="Calibri" w:cs="Calibri"/>
          <w:sz w:val="24"/>
          <w:szCs w:val="24"/>
        </w:rPr>
        <w:t xml:space="preserve"> será reunida na quadra para que </w:t>
      </w:r>
      <w:r w:rsidR="002D22DD">
        <w:rPr>
          <w:rFonts w:ascii="Calibri" w:eastAsia="Calibri" w:hAnsi="Calibri" w:cs="Calibri"/>
          <w:sz w:val="24"/>
          <w:szCs w:val="24"/>
        </w:rPr>
        <w:t>d</w:t>
      </w:r>
      <w:r w:rsidR="005D41A8">
        <w:rPr>
          <w:rFonts w:ascii="Calibri" w:eastAsia="Calibri" w:hAnsi="Calibri" w:cs="Calibri"/>
          <w:sz w:val="24"/>
          <w:szCs w:val="24"/>
        </w:rPr>
        <w:t>ialogue</w:t>
      </w:r>
      <w:r w:rsidR="002A34BF">
        <w:rPr>
          <w:rFonts w:ascii="Calibri" w:eastAsia="Calibri" w:hAnsi="Calibri" w:cs="Calibri"/>
          <w:sz w:val="24"/>
          <w:szCs w:val="24"/>
        </w:rPr>
        <w:t xml:space="preserve">m sobre </w:t>
      </w:r>
      <w:r w:rsidR="005D41A8" w:rsidRPr="005D41A8">
        <w:rPr>
          <w:rFonts w:ascii="Calibri" w:eastAsia="Calibri" w:hAnsi="Calibri" w:cs="Calibri"/>
          <w:sz w:val="24"/>
          <w:szCs w:val="24"/>
        </w:rPr>
        <w:t>o esporte</w:t>
      </w:r>
      <w:r w:rsidR="002A34BF">
        <w:rPr>
          <w:rFonts w:ascii="Calibri" w:eastAsia="Calibri" w:hAnsi="Calibri" w:cs="Calibri"/>
          <w:sz w:val="24"/>
          <w:szCs w:val="24"/>
        </w:rPr>
        <w:t xml:space="preserve"> em questão e tratem </w:t>
      </w:r>
      <w:r w:rsidR="005D41A8" w:rsidRPr="005D41A8">
        <w:rPr>
          <w:rFonts w:ascii="Calibri" w:eastAsia="Calibri" w:hAnsi="Calibri" w:cs="Calibri"/>
          <w:sz w:val="24"/>
          <w:szCs w:val="24"/>
        </w:rPr>
        <w:t>a respeito do uso de</w:t>
      </w:r>
      <w:r w:rsidR="005D41A8">
        <w:rPr>
          <w:rFonts w:ascii="Calibri" w:eastAsia="Calibri" w:hAnsi="Calibri" w:cs="Calibri"/>
          <w:sz w:val="24"/>
          <w:szCs w:val="24"/>
        </w:rPr>
        <w:t xml:space="preserve"> </w:t>
      </w:r>
      <w:r w:rsidR="002A34BF">
        <w:rPr>
          <w:rFonts w:ascii="Calibri" w:eastAsia="Calibri" w:hAnsi="Calibri" w:cs="Calibri"/>
          <w:sz w:val="24"/>
          <w:szCs w:val="24"/>
        </w:rPr>
        <w:t xml:space="preserve">mapas, da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utilização de bússolas e </w:t>
      </w:r>
      <w:r w:rsidR="002A34BF">
        <w:rPr>
          <w:rFonts w:ascii="Calibri" w:eastAsia="Calibri" w:hAnsi="Calibri" w:cs="Calibri"/>
          <w:sz w:val="24"/>
          <w:szCs w:val="24"/>
        </w:rPr>
        <w:t xml:space="preserve">sobre as </w:t>
      </w:r>
      <w:r w:rsidR="005D41A8" w:rsidRPr="005D41A8">
        <w:rPr>
          <w:rFonts w:ascii="Calibri" w:eastAsia="Calibri" w:hAnsi="Calibri" w:cs="Calibri"/>
          <w:sz w:val="24"/>
          <w:szCs w:val="24"/>
        </w:rPr>
        <w:t>regras</w:t>
      </w:r>
      <w:r w:rsidR="002A34BF">
        <w:rPr>
          <w:rFonts w:ascii="Calibri" w:eastAsia="Calibri" w:hAnsi="Calibri" w:cs="Calibri"/>
          <w:sz w:val="24"/>
          <w:szCs w:val="24"/>
        </w:rPr>
        <w:t xml:space="preserve"> do jogo</w:t>
      </w:r>
      <w:r w:rsidR="005D41A8" w:rsidRPr="005D41A8">
        <w:rPr>
          <w:rFonts w:ascii="Calibri" w:eastAsia="Calibri" w:hAnsi="Calibri" w:cs="Calibri"/>
          <w:sz w:val="24"/>
          <w:szCs w:val="24"/>
        </w:rPr>
        <w:t>.</w:t>
      </w:r>
      <w:r w:rsidR="002D22DD">
        <w:rPr>
          <w:rFonts w:ascii="Calibri" w:eastAsia="Calibri" w:hAnsi="Calibri" w:cs="Calibri"/>
          <w:sz w:val="24"/>
          <w:szCs w:val="24"/>
        </w:rPr>
        <w:t xml:space="preserve"> Para saber mais sobre o esporte</w:t>
      </w:r>
      <w:r w:rsidR="002A34BF">
        <w:rPr>
          <w:rFonts w:ascii="Calibri" w:eastAsia="Calibri" w:hAnsi="Calibri" w:cs="Calibri"/>
          <w:sz w:val="24"/>
          <w:szCs w:val="24"/>
        </w:rPr>
        <w:t>,</w:t>
      </w:r>
      <w:r w:rsidR="002D22DD">
        <w:rPr>
          <w:rFonts w:ascii="Calibri" w:eastAsia="Calibri" w:hAnsi="Calibri" w:cs="Calibri"/>
          <w:sz w:val="24"/>
          <w:szCs w:val="24"/>
        </w:rPr>
        <w:t xml:space="preserve"> acesse: </w:t>
      </w:r>
      <w:hyperlink r:id="rId8" w:history="1">
        <w:r w:rsidR="002E0D02" w:rsidRPr="00F954CF">
          <w:rPr>
            <w:rStyle w:val="Hyperlink"/>
            <w:rFonts w:ascii="Calibri" w:eastAsia="Calibri" w:hAnsi="Calibri" w:cs="Calibri"/>
            <w:sz w:val="24"/>
            <w:szCs w:val="24"/>
          </w:rPr>
          <w:t>https://www.cbo.org.br/assets/gerenciador/CBO/Regras/1%20-%20Regras/02%20-%20REGRAS%20DE%20ORIENTA%C3%87%C3%83O%20PEDESTRE%202018.pdf</w:t>
        </w:r>
      </w:hyperlink>
      <w:r w:rsidR="002A34BF">
        <w:rPr>
          <w:rFonts w:ascii="Calibri" w:eastAsia="Calibri" w:hAnsi="Calibri" w:cs="Calibri"/>
          <w:sz w:val="24"/>
          <w:szCs w:val="24"/>
        </w:rPr>
        <w:t>.</w:t>
      </w:r>
      <w:r w:rsidR="002E0D02">
        <w:rPr>
          <w:rFonts w:ascii="Calibri" w:eastAsia="Calibri" w:hAnsi="Calibri" w:cs="Calibri"/>
          <w:sz w:val="24"/>
          <w:szCs w:val="24"/>
        </w:rPr>
        <w:t xml:space="preserve"> </w:t>
      </w:r>
    </w:p>
    <w:p w14:paraId="5572408E" w14:textId="30E301F0" w:rsidR="005D41A8" w:rsidRDefault="002D22DD" w:rsidP="002A34B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seguida</w:t>
      </w:r>
      <w:r w:rsidR="002A34B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</w:t>
      </w:r>
      <w:r w:rsidR="005D41A8" w:rsidRPr="005D41A8">
        <w:rPr>
          <w:rFonts w:ascii="Calibri" w:eastAsia="Calibri" w:hAnsi="Calibri" w:cs="Calibri"/>
          <w:sz w:val="24"/>
          <w:szCs w:val="24"/>
        </w:rPr>
        <w:t>s</w:t>
      </w:r>
      <w:r w:rsidR="002A34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estudantes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 w:rsidR="002A34BF">
        <w:rPr>
          <w:rFonts w:ascii="Calibri" w:eastAsia="Calibri" w:hAnsi="Calibri" w:cs="Calibri"/>
          <w:sz w:val="24"/>
          <w:szCs w:val="24"/>
        </w:rPr>
        <w:t>serão organizados em grupos de cinco pessoas</w:t>
      </w:r>
      <w:r w:rsidR="005D41A8" w:rsidRPr="005D41A8">
        <w:rPr>
          <w:rFonts w:ascii="Calibri" w:eastAsia="Calibri" w:hAnsi="Calibri" w:cs="Calibri"/>
          <w:sz w:val="24"/>
          <w:szCs w:val="24"/>
        </w:rPr>
        <w:t>.</w:t>
      </w:r>
      <w:r w:rsidR="002A34BF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Cada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equipe </w:t>
      </w:r>
      <w:r w:rsidR="002A34BF">
        <w:rPr>
          <w:rFonts w:ascii="Calibri" w:eastAsia="Calibri" w:hAnsi="Calibri" w:cs="Calibri"/>
          <w:sz w:val="24"/>
          <w:szCs w:val="24"/>
        </w:rPr>
        <w:t>receberá um mapa, neste mapa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haverá charadas referentes a</w:t>
      </w:r>
      <w:r w:rsidR="002A34BF">
        <w:rPr>
          <w:rFonts w:ascii="Calibri" w:eastAsia="Calibri" w:hAnsi="Calibri" w:cs="Calibri"/>
          <w:sz w:val="24"/>
          <w:szCs w:val="24"/>
        </w:rPr>
        <w:t xml:space="preserve"> </w:t>
      </w:r>
      <w:r w:rsidR="001F3A09">
        <w:rPr>
          <w:rFonts w:ascii="Calibri" w:eastAsia="Calibri" w:hAnsi="Calibri" w:cs="Calibri"/>
          <w:sz w:val="24"/>
          <w:szCs w:val="24"/>
        </w:rPr>
        <w:t>lugares da escola, que são os pontos onde estarão escondidas as informações a serem coletadas.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Após todas as equipes receberem os mapas,</w:t>
      </w:r>
      <w:r w:rsidR="002A34BF">
        <w:rPr>
          <w:rFonts w:ascii="Calibri" w:eastAsia="Calibri" w:hAnsi="Calibri" w:cs="Calibri"/>
          <w:sz w:val="24"/>
          <w:szCs w:val="24"/>
        </w:rPr>
        <w:t xml:space="preserve"> terão que coletar essas informações. A partir de então, nenhuma pista ou ajuda será dada às equipes</w:t>
      </w:r>
      <w:r w:rsidR="005D41A8" w:rsidRPr="005D41A8">
        <w:rPr>
          <w:rFonts w:ascii="Calibri" w:eastAsia="Calibri" w:hAnsi="Calibri" w:cs="Calibri"/>
          <w:sz w:val="24"/>
          <w:szCs w:val="24"/>
        </w:rPr>
        <w:t>, afinal</w:t>
      </w:r>
      <w:r w:rsidR="002A34BF"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um quesito para praticar esse esporte é</w:t>
      </w:r>
      <w:r w:rsidR="002A34BF">
        <w:rPr>
          <w:rFonts w:ascii="Calibri" w:eastAsia="Calibri" w:hAnsi="Calibri" w:cs="Calibri"/>
          <w:sz w:val="24"/>
          <w:szCs w:val="24"/>
        </w:rPr>
        <w:t xml:space="preserve"> saber interpretar mapas.</w:t>
      </w:r>
      <w:r w:rsidR="005F5CC9">
        <w:rPr>
          <w:rFonts w:ascii="Calibri" w:eastAsia="Calibri" w:hAnsi="Calibri" w:cs="Calibri"/>
          <w:sz w:val="24"/>
          <w:szCs w:val="24"/>
        </w:rPr>
        <w:t xml:space="preserve"> Assim, será dado o sinal para que abram o mapa e comecem o jogo. É importante que os membros de uma mesma equipe estejam sempre juntos para que não </w:t>
      </w:r>
      <w:r w:rsidR="005F5CC9" w:rsidRPr="005D41A8">
        <w:rPr>
          <w:rFonts w:ascii="Calibri" w:eastAsia="Calibri" w:hAnsi="Calibri" w:cs="Calibri"/>
          <w:sz w:val="24"/>
          <w:szCs w:val="24"/>
        </w:rPr>
        <w:t>tome</w:t>
      </w:r>
      <w:r w:rsidR="005F5CC9">
        <w:rPr>
          <w:rFonts w:ascii="Calibri" w:eastAsia="Calibri" w:hAnsi="Calibri" w:cs="Calibri"/>
          <w:sz w:val="24"/>
          <w:szCs w:val="24"/>
        </w:rPr>
        <w:t>m</w:t>
      </w:r>
      <w:r w:rsidR="005F5CC9" w:rsidRPr="005D41A8">
        <w:rPr>
          <w:rFonts w:ascii="Calibri" w:eastAsia="Calibri" w:hAnsi="Calibri" w:cs="Calibri"/>
          <w:sz w:val="24"/>
          <w:szCs w:val="24"/>
        </w:rPr>
        <w:t xml:space="preserve"> punição em forma tempo</w:t>
      </w:r>
      <w:r w:rsidR="005F5CC9">
        <w:rPr>
          <w:rFonts w:ascii="Calibri" w:eastAsia="Calibri" w:hAnsi="Calibri" w:cs="Calibri"/>
          <w:sz w:val="24"/>
          <w:szCs w:val="24"/>
        </w:rPr>
        <w:t xml:space="preserve"> reduzido.</w:t>
      </w:r>
      <w:r w:rsidR="002A34BF">
        <w:rPr>
          <w:rFonts w:ascii="Calibri" w:eastAsia="Calibri" w:hAnsi="Calibri" w:cs="Calibri"/>
          <w:sz w:val="24"/>
          <w:szCs w:val="24"/>
        </w:rPr>
        <w:t xml:space="preserve"> E</w:t>
      </w:r>
      <w:r w:rsidR="001F3A09">
        <w:rPr>
          <w:rFonts w:ascii="Calibri" w:eastAsia="Calibri" w:hAnsi="Calibri" w:cs="Calibri"/>
          <w:sz w:val="24"/>
          <w:szCs w:val="24"/>
        </w:rPr>
        <w:t>spera-se</w:t>
      </w:r>
      <w:r w:rsidR="002A34BF">
        <w:rPr>
          <w:rFonts w:ascii="Calibri" w:eastAsia="Calibri" w:hAnsi="Calibri" w:cs="Calibri"/>
          <w:sz w:val="24"/>
          <w:szCs w:val="24"/>
        </w:rPr>
        <w:t xml:space="preserve"> que os alunos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desenvolvam a atividade corretamente através da utilização do mapa,</w:t>
      </w:r>
      <w:r w:rsidR="001F3A09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exceto se houver alguma dúvida </w:t>
      </w:r>
      <w:r w:rsidR="001F3A09">
        <w:rPr>
          <w:rFonts w:ascii="Calibri" w:eastAsia="Calibri" w:hAnsi="Calibri" w:cs="Calibri"/>
          <w:sz w:val="24"/>
          <w:szCs w:val="24"/>
        </w:rPr>
        <w:t>na qual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o mapa por si só não irá responder.</w:t>
      </w:r>
      <w:r w:rsidR="005F5CC9">
        <w:rPr>
          <w:rFonts w:ascii="Calibri" w:eastAsia="Calibri" w:hAnsi="Calibri" w:cs="Calibri"/>
          <w:sz w:val="24"/>
          <w:szCs w:val="24"/>
        </w:rPr>
        <w:t xml:space="preserve"> O(A) professor(a) deve ficar atento (a)</w:t>
      </w:r>
      <w:r w:rsidR="000763BD">
        <w:rPr>
          <w:rFonts w:ascii="Calibri" w:eastAsia="Calibri" w:hAnsi="Calibri" w:cs="Calibri"/>
          <w:sz w:val="24"/>
          <w:szCs w:val="24"/>
        </w:rPr>
        <w:t xml:space="preserve"> enquanto </w:t>
      </w:r>
      <w:r w:rsidR="005F5CC9">
        <w:rPr>
          <w:rFonts w:ascii="Calibri" w:eastAsia="Calibri" w:hAnsi="Calibri" w:cs="Calibri"/>
          <w:sz w:val="24"/>
          <w:szCs w:val="24"/>
        </w:rPr>
        <w:t>o jogo acontece, percorrer</w:t>
      </w:r>
      <w:r w:rsidR="000763BD">
        <w:rPr>
          <w:rFonts w:ascii="Calibri" w:eastAsia="Calibri" w:hAnsi="Calibri" w:cs="Calibri"/>
          <w:sz w:val="24"/>
          <w:szCs w:val="24"/>
        </w:rPr>
        <w:t xml:space="preserve"> os espaços procurando observar o trabalho de cada equipe.</w:t>
      </w:r>
    </w:p>
    <w:p w14:paraId="4A9FB013" w14:textId="70059F89" w:rsidR="005D41A8" w:rsidRDefault="001F3A09" w:rsidP="00A741C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final</w:t>
      </w:r>
      <w:r w:rsidR="005F5CC9">
        <w:rPr>
          <w:rFonts w:ascii="Calibri" w:eastAsia="Calibri" w:hAnsi="Calibri" w:cs="Calibri"/>
          <w:sz w:val="24"/>
          <w:szCs w:val="24"/>
        </w:rPr>
        <w:t xml:space="preserve">, os grupos, juntamente com o(a) professor(a), irão compartilhar </w:t>
      </w:r>
      <w:r>
        <w:rPr>
          <w:rFonts w:ascii="Calibri" w:eastAsia="Calibri" w:hAnsi="Calibri" w:cs="Calibri"/>
          <w:sz w:val="24"/>
          <w:szCs w:val="24"/>
        </w:rPr>
        <w:t>como foi vivenciar a atividade</w:t>
      </w:r>
      <w:r w:rsidR="005F5CC9">
        <w:rPr>
          <w:rFonts w:ascii="Calibri" w:eastAsia="Calibri" w:hAnsi="Calibri" w:cs="Calibri"/>
          <w:sz w:val="24"/>
          <w:szCs w:val="24"/>
        </w:rPr>
        <w:t xml:space="preserve">, se tiveram dificuldades e como foi </w:t>
      </w:r>
      <w:r>
        <w:rPr>
          <w:rFonts w:ascii="Calibri" w:eastAsia="Calibri" w:hAnsi="Calibri" w:cs="Calibri"/>
          <w:sz w:val="24"/>
          <w:szCs w:val="24"/>
        </w:rPr>
        <w:t>interpretar o mapa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. </w:t>
      </w:r>
    </w:p>
    <w:p w14:paraId="0ABC0E3A" w14:textId="77777777" w:rsidR="00A741CC" w:rsidRPr="005D41A8" w:rsidRDefault="00A741CC" w:rsidP="00A741C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B32A13E" w14:textId="6B7A7453" w:rsidR="005D41A8" w:rsidRPr="00A741CC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 w:rsidRPr="00A741CC">
        <w:rPr>
          <w:rFonts w:ascii="Calibri" w:eastAsia="Calibri" w:hAnsi="Calibri" w:cs="Calibri"/>
          <w:i/>
          <w:sz w:val="24"/>
          <w:szCs w:val="24"/>
        </w:rPr>
        <w:t>Corrida de orientação II</w:t>
      </w:r>
    </w:p>
    <w:p w14:paraId="1060A749" w14:textId="62C66D35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 xml:space="preserve">Local: Toda a </w:t>
      </w:r>
      <w:r w:rsidR="005F5CC9">
        <w:rPr>
          <w:rFonts w:ascii="Calibri" w:eastAsia="Calibri" w:hAnsi="Calibri" w:cs="Calibri"/>
          <w:sz w:val="24"/>
          <w:szCs w:val="24"/>
        </w:rPr>
        <w:t>escola</w:t>
      </w:r>
    </w:p>
    <w:p w14:paraId="45F29541" w14:textId="1F66704B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>Objetivos: Proporcionar aos alunos a vivência similar ao esport</w:t>
      </w:r>
      <w:r w:rsidR="00A741CC">
        <w:rPr>
          <w:rFonts w:ascii="Calibri" w:eastAsia="Calibri" w:hAnsi="Calibri" w:cs="Calibri"/>
          <w:sz w:val="24"/>
          <w:szCs w:val="24"/>
        </w:rPr>
        <w:t xml:space="preserve">e </w:t>
      </w:r>
      <w:r w:rsidR="005F5CC9">
        <w:rPr>
          <w:rFonts w:ascii="Calibri" w:eastAsia="Calibri" w:hAnsi="Calibri" w:cs="Calibri"/>
          <w:sz w:val="24"/>
          <w:szCs w:val="24"/>
        </w:rPr>
        <w:t>“</w:t>
      </w:r>
      <w:r w:rsidR="00A741CC">
        <w:rPr>
          <w:rFonts w:ascii="Calibri" w:eastAsia="Calibri" w:hAnsi="Calibri" w:cs="Calibri"/>
          <w:sz w:val="24"/>
          <w:szCs w:val="24"/>
        </w:rPr>
        <w:t>corrida de orientação</w:t>
      </w:r>
      <w:r w:rsidR="005F5CC9">
        <w:rPr>
          <w:rFonts w:ascii="Calibri" w:eastAsia="Calibri" w:hAnsi="Calibri" w:cs="Calibri"/>
          <w:sz w:val="24"/>
          <w:szCs w:val="24"/>
        </w:rPr>
        <w:t>”</w:t>
      </w:r>
      <w:r w:rsidR="00A741CC">
        <w:rPr>
          <w:rFonts w:ascii="Calibri" w:eastAsia="Calibri" w:hAnsi="Calibri" w:cs="Calibri"/>
          <w:sz w:val="24"/>
          <w:szCs w:val="24"/>
        </w:rPr>
        <w:t>, porém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="00A741CC">
        <w:rPr>
          <w:rFonts w:ascii="Calibri" w:eastAsia="Calibri" w:hAnsi="Calibri" w:cs="Calibri"/>
          <w:sz w:val="24"/>
          <w:szCs w:val="24"/>
        </w:rPr>
        <w:t xml:space="preserve"> n</w:t>
      </w:r>
      <w:r w:rsidR="005F5CC9">
        <w:rPr>
          <w:rFonts w:ascii="Calibri" w:eastAsia="Calibri" w:hAnsi="Calibri" w:cs="Calibri"/>
          <w:sz w:val="24"/>
          <w:szCs w:val="24"/>
        </w:rPr>
        <w:t>ess</w:t>
      </w:r>
      <w:r w:rsidRPr="005D41A8">
        <w:rPr>
          <w:rFonts w:ascii="Calibri" w:eastAsia="Calibri" w:hAnsi="Calibri" w:cs="Calibri"/>
          <w:sz w:val="24"/>
          <w:szCs w:val="24"/>
        </w:rPr>
        <w:t>a</w:t>
      </w:r>
      <w:r w:rsidR="00A741CC">
        <w:rPr>
          <w:rFonts w:ascii="Calibri" w:eastAsia="Calibri" w:hAnsi="Calibri" w:cs="Calibri"/>
          <w:sz w:val="24"/>
          <w:szCs w:val="24"/>
        </w:rPr>
        <w:t xml:space="preserve"> </w:t>
      </w:r>
      <w:r w:rsidRPr="005D41A8">
        <w:rPr>
          <w:rFonts w:ascii="Calibri" w:eastAsia="Calibri" w:hAnsi="Calibri" w:cs="Calibri"/>
          <w:sz w:val="24"/>
          <w:szCs w:val="24"/>
        </w:rPr>
        <w:t>segunda aula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Pr="005D41A8">
        <w:rPr>
          <w:rFonts w:ascii="Calibri" w:eastAsia="Calibri" w:hAnsi="Calibri" w:cs="Calibri"/>
          <w:sz w:val="24"/>
          <w:szCs w:val="24"/>
        </w:rPr>
        <w:t xml:space="preserve"> será de forma mais parecida com a real situação, utilizando mapas e bússolas.</w:t>
      </w:r>
    </w:p>
    <w:p w14:paraId="0654CA70" w14:textId="6F0B6875" w:rsidR="005D41A8" w:rsidRPr="005D41A8" w:rsidRDefault="00A741CC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Desenvolvimento da atividade</w:t>
      </w:r>
      <w:r w:rsidR="005D41A8" w:rsidRPr="005D41A8">
        <w:rPr>
          <w:rFonts w:ascii="Calibri" w:eastAsia="Calibri" w:hAnsi="Calibri" w:cs="Calibri"/>
          <w:sz w:val="24"/>
          <w:szCs w:val="24"/>
        </w:rPr>
        <w:t>:</w:t>
      </w:r>
    </w:p>
    <w:p w14:paraId="4AFBC0D9" w14:textId="1786FB9D" w:rsidR="005D41A8" w:rsidRDefault="00A741CC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sala de aula ou na quadra</w:t>
      </w:r>
      <w:r w:rsidR="005F5CC9">
        <w:rPr>
          <w:rFonts w:ascii="Calibri" w:eastAsia="Calibri" w:hAnsi="Calibri" w:cs="Calibri"/>
          <w:sz w:val="24"/>
          <w:szCs w:val="24"/>
        </w:rPr>
        <w:t>, em roda</w:t>
      </w:r>
      <w:r>
        <w:rPr>
          <w:rFonts w:ascii="Calibri" w:eastAsia="Calibri" w:hAnsi="Calibri" w:cs="Calibri"/>
          <w:sz w:val="24"/>
          <w:szCs w:val="24"/>
        </w:rPr>
        <w:t>,</w:t>
      </w:r>
      <w:r w:rsidR="005F5CC9">
        <w:rPr>
          <w:rFonts w:ascii="Calibri" w:eastAsia="Calibri" w:hAnsi="Calibri" w:cs="Calibri"/>
          <w:sz w:val="24"/>
          <w:szCs w:val="24"/>
        </w:rPr>
        <w:t xml:space="preserve"> o(a) professor(a) irá retomar a vivência anterior e apresentar </w:t>
      </w:r>
      <w:r>
        <w:rPr>
          <w:rFonts w:ascii="Calibri" w:eastAsia="Calibri" w:hAnsi="Calibri" w:cs="Calibri"/>
          <w:sz w:val="24"/>
          <w:szCs w:val="24"/>
        </w:rPr>
        <w:t>as bússolas</w:t>
      </w:r>
      <w:r w:rsidR="005F5CC9">
        <w:rPr>
          <w:rFonts w:ascii="Calibri" w:eastAsia="Calibri" w:hAnsi="Calibri" w:cs="Calibri"/>
          <w:sz w:val="24"/>
          <w:szCs w:val="24"/>
        </w:rPr>
        <w:t xml:space="preserve"> aos alunos. Caso tenha </w:t>
      </w:r>
      <w:r>
        <w:rPr>
          <w:rFonts w:ascii="Calibri" w:eastAsia="Calibri" w:hAnsi="Calibri" w:cs="Calibri"/>
          <w:sz w:val="24"/>
          <w:szCs w:val="24"/>
        </w:rPr>
        <w:t>acesso a bússolas tradicionais</w:t>
      </w:r>
      <w:r w:rsidR="005F5CC9">
        <w:rPr>
          <w:rFonts w:ascii="Calibri" w:eastAsia="Calibri" w:hAnsi="Calibri" w:cs="Calibri"/>
          <w:sz w:val="24"/>
          <w:szCs w:val="24"/>
        </w:rPr>
        <w:t>, os alunos serão orientados sobre como utilizá-las</w:t>
      </w:r>
      <w:r>
        <w:rPr>
          <w:rFonts w:ascii="Calibri" w:eastAsia="Calibri" w:hAnsi="Calibri" w:cs="Calibri"/>
          <w:sz w:val="24"/>
          <w:szCs w:val="24"/>
        </w:rPr>
        <w:t>.</w:t>
      </w:r>
      <w:r w:rsidR="005F5CC9">
        <w:rPr>
          <w:rFonts w:ascii="Calibri" w:eastAsia="Calibri" w:hAnsi="Calibri" w:cs="Calibri"/>
          <w:sz w:val="24"/>
          <w:szCs w:val="24"/>
        </w:rPr>
        <w:t xml:space="preserve"> Outra opção é </w:t>
      </w:r>
      <w:r>
        <w:rPr>
          <w:rFonts w:ascii="Calibri" w:eastAsia="Calibri" w:hAnsi="Calibri" w:cs="Calibri"/>
          <w:sz w:val="24"/>
          <w:szCs w:val="24"/>
        </w:rPr>
        <w:t>baixar o aplicativo de bússola</w:t>
      </w:r>
      <w:r w:rsidR="005F5CC9">
        <w:rPr>
          <w:rFonts w:ascii="Calibri" w:eastAsia="Calibri" w:hAnsi="Calibri" w:cs="Calibri"/>
          <w:sz w:val="24"/>
          <w:szCs w:val="24"/>
        </w:rPr>
        <w:t xml:space="preserve"> no celular. O(A) </w:t>
      </w:r>
      <w:r w:rsidR="005F5CC9">
        <w:rPr>
          <w:rFonts w:ascii="Calibri" w:eastAsia="Calibri" w:hAnsi="Calibri" w:cs="Calibri"/>
          <w:sz w:val="24"/>
          <w:szCs w:val="24"/>
        </w:rPr>
        <w:lastRenderedPageBreak/>
        <w:t xml:space="preserve">professor(a) irá conversar </w:t>
      </w:r>
      <w:r>
        <w:rPr>
          <w:rFonts w:ascii="Calibri" w:eastAsia="Calibri" w:hAnsi="Calibri" w:cs="Calibri"/>
          <w:sz w:val="24"/>
          <w:szCs w:val="24"/>
        </w:rPr>
        <w:t>com a turma sobre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como </w:t>
      </w:r>
      <w:r>
        <w:rPr>
          <w:rFonts w:ascii="Calibri" w:eastAsia="Calibri" w:hAnsi="Calibri" w:cs="Calibri"/>
          <w:sz w:val="24"/>
          <w:szCs w:val="24"/>
        </w:rPr>
        <w:t>são medidas as</w:t>
      </w:r>
      <w:r w:rsidR="000763BD">
        <w:rPr>
          <w:rFonts w:ascii="Calibri" w:eastAsia="Calibri" w:hAnsi="Calibri" w:cs="Calibri"/>
          <w:sz w:val="24"/>
          <w:szCs w:val="24"/>
        </w:rPr>
        <w:t xml:space="preserve"> distâncias (utilizando passos), o que é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azimute e como se</w:t>
      </w:r>
      <w:r w:rsidR="000763BD">
        <w:rPr>
          <w:rFonts w:ascii="Calibri" w:eastAsia="Calibri" w:hAnsi="Calibri" w:cs="Calibri"/>
          <w:sz w:val="24"/>
          <w:szCs w:val="24"/>
        </w:rPr>
        <w:t xml:space="preserve"> </w:t>
      </w:r>
      <w:r w:rsidR="005F5CC9">
        <w:rPr>
          <w:rFonts w:ascii="Calibri" w:eastAsia="Calibri" w:hAnsi="Calibri" w:cs="Calibri"/>
          <w:sz w:val="24"/>
          <w:szCs w:val="24"/>
        </w:rPr>
        <w:t xml:space="preserve">localizar fazendo uso de uma bússola. </w:t>
      </w:r>
    </w:p>
    <w:p w14:paraId="53D829C9" w14:textId="5C28B5EC" w:rsidR="000763BD" w:rsidRPr="005D41A8" w:rsidRDefault="000763BD" w:rsidP="000763B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a atividade de orientação, </w:t>
      </w:r>
      <w:r w:rsidR="005F5CC9">
        <w:rPr>
          <w:rFonts w:ascii="Calibri" w:eastAsia="Calibri" w:hAnsi="Calibri" w:cs="Calibri"/>
          <w:sz w:val="24"/>
          <w:szCs w:val="24"/>
        </w:rPr>
        <w:t xml:space="preserve">será montado </w:t>
      </w:r>
      <w:r w:rsidRPr="005D41A8">
        <w:rPr>
          <w:rFonts w:ascii="Calibri" w:eastAsia="Calibri" w:hAnsi="Calibri" w:cs="Calibri"/>
          <w:sz w:val="24"/>
          <w:szCs w:val="24"/>
        </w:rPr>
        <w:t>um caminho a ser percorrido pelos grupos. Cada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D41A8">
        <w:rPr>
          <w:rFonts w:ascii="Calibri" w:eastAsia="Calibri" w:hAnsi="Calibri" w:cs="Calibri"/>
          <w:sz w:val="24"/>
          <w:szCs w:val="24"/>
        </w:rPr>
        <w:t>equipe receberá um mapa</w:t>
      </w:r>
      <w:r w:rsidR="005F5CC9">
        <w:rPr>
          <w:rFonts w:ascii="Calibri" w:eastAsia="Calibri" w:hAnsi="Calibri" w:cs="Calibri"/>
          <w:sz w:val="24"/>
          <w:szCs w:val="24"/>
        </w:rPr>
        <w:t xml:space="preserve"> diferente do outro, </w:t>
      </w:r>
      <w:r w:rsidRPr="005D41A8">
        <w:rPr>
          <w:rFonts w:ascii="Calibri" w:eastAsia="Calibri" w:hAnsi="Calibri" w:cs="Calibri"/>
          <w:sz w:val="24"/>
          <w:szCs w:val="24"/>
        </w:rPr>
        <w:t>com um ponto definido por ângulo e distância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D41A8">
        <w:rPr>
          <w:rFonts w:ascii="Calibri" w:eastAsia="Calibri" w:hAnsi="Calibri" w:cs="Calibri"/>
          <w:sz w:val="24"/>
          <w:szCs w:val="24"/>
        </w:rPr>
        <w:t>(por exemplo, distância 70m e azimute 60º) e outros pontos desenhados, porém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Pr="005D41A8">
        <w:rPr>
          <w:rFonts w:ascii="Calibri" w:eastAsia="Calibri" w:hAnsi="Calibri" w:cs="Calibri"/>
          <w:sz w:val="24"/>
          <w:szCs w:val="24"/>
        </w:rPr>
        <w:t xml:space="preserve"> sem a referência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D41A8">
        <w:rPr>
          <w:rFonts w:ascii="Calibri" w:eastAsia="Calibri" w:hAnsi="Calibri" w:cs="Calibri"/>
          <w:sz w:val="24"/>
          <w:szCs w:val="24"/>
        </w:rPr>
        <w:t xml:space="preserve">todos os outros pontos. Quando encontrarem </w:t>
      </w:r>
      <w:r>
        <w:rPr>
          <w:rFonts w:ascii="Calibri" w:eastAsia="Calibri" w:hAnsi="Calibri" w:cs="Calibri"/>
          <w:sz w:val="24"/>
          <w:szCs w:val="24"/>
        </w:rPr>
        <w:t>o primeiro local definido no mapa,</w:t>
      </w:r>
      <w:r w:rsidRPr="005D41A8">
        <w:rPr>
          <w:rFonts w:ascii="Calibri" w:eastAsia="Calibri" w:hAnsi="Calibri" w:cs="Calibri"/>
          <w:sz w:val="24"/>
          <w:szCs w:val="24"/>
        </w:rPr>
        <w:t xml:space="preserve"> nele estará a informação das referências</w:t>
      </w:r>
      <w:r>
        <w:rPr>
          <w:rFonts w:ascii="Calibri" w:eastAsia="Calibri" w:hAnsi="Calibri" w:cs="Calibri"/>
          <w:sz w:val="24"/>
          <w:szCs w:val="24"/>
        </w:rPr>
        <w:t xml:space="preserve"> (metragem e azimute) </w:t>
      </w:r>
      <w:r w:rsidRPr="005D41A8"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z w:val="24"/>
          <w:szCs w:val="24"/>
        </w:rPr>
        <w:t>ra encontrarem o próximo ponto, assim sucessivamente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até percorrerem todo o trajeto. </w:t>
      </w:r>
      <w:r w:rsidRPr="005D41A8">
        <w:rPr>
          <w:rFonts w:ascii="Calibri" w:eastAsia="Calibri" w:hAnsi="Calibri" w:cs="Calibri"/>
          <w:sz w:val="24"/>
          <w:szCs w:val="24"/>
        </w:rPr>
        <w:t xml:space="preserve">Todos os pontos serão os </w:t>
      </w:r>
      <w:r w:rsidR="005F5CC9">
        <w:rPr>
          <w:rFonts w:ascii="Calibri" w:eastAsia="Calibri" w:hAnsi="Calibri" w:cs="Calibri"/>
          <w:sz w:val="24"/>
          <w:szCs w:val="24"/>
        </w:rPr>
        <w:t xml:space="preserve">mesmos para todas as equipes, entretanto, </w:t>
      </w:r>
      <w:r w:rsidRPr="005D41A8">
        <w:rPr>
          <w:rFonts w:ascii="Calibri" w:eastAsia="Calibri" w:hAnsi="Calibri" w:cs="Calibri"/>
          <w:sz w:val="24"/>
          <w:szCs w:val="24"/>
        </w:rPr>
        <w:t>estarão embaralhados aleatoriamente para que uma equipe não siga a outra.</w:t>
      </w:r>
      <w:r w:rsidR="005F5CC9">
        <w:rPr>
          <w:rFonts w:ascii="Calibri" w:eastAsia="Calibri" w:hAnsi="Calibri" w:cs="Calibri"/>
          <w:sz w:val="24"/>
          <w:szCs w:val="24"/>
        </w:rPr>
        <w:t xml:space="preserve"> Serão colocados</w:t>
      </w:r>
      <w:r>
        <w:rPr>
          <w:rFonts w:ascii="Calibri" w:eastAsia="Calibri" w:hAnsi="Calibri" w:cs="Calibri"/>
          <w:sz w:val="24"/>
          <w:szCs w:val="24"/>
        </w:rPr>
        <w:t xml:space="preserve"> aproximadamente </w:t>
      </w:r>
      <w:r w:rsidRPr="005D41A8">
        <w:rPr>
          <w:rFonts w:ascii="Calibri" w:eastAsia="Calibri" w:hAnsi="Calibri" w:cs="Calibri"/>
          <w:sz w:val="24"/>
          <w:szCs w:val="24"/>
        </w:rPr>
        <w:t>dez pontos espalhados pela escola.</w:t>
      </w:r>
    </w:p>
    <w:p w14:paraId="31B1A589" w14:textId="3C4C827B" w:rsidR="005D41A8" w:rsidRPr="005D41A8" w:rsidRDefault="000763B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dar início à orientação</w:t>
      </w:r>
      <w:r w:rsidR="005F5CC9">
        <w:rPr>
          <w:rFonts w:ascii="Calibri" w:eastAsia="Calibri" w:hAnsi="Calibri" w:cs="Calibri"/>
          <w:sz w:val="24"/>
          <w:szCs w:val="24"/>
        </w:rPr>
        <w:t xml:space="preserve">, a turma será dividida </w:t>
      </w:r>
      <w:r>
        <w:rPr>
          <w:rFonts w:ascii="Calibri" w:eastAsia="Calibri" w:hAnsi="Calibri" w:cs="Calibri"/>
          <w:sz w:val="24"/>
          <w:szCs w:val="24"/>
        </w:rPr>
        <w:t>em</w:t>
      </w:r>
      <w:r w:rsidR="005F5CC9">
        <w:rPr>
          <w:rFonts w:ascii="Calibri" w:eastAsia="Calibri" w:hAnsi="Calibri" w:cs="Calibri"/>
          <w:sz w:val="24"/>
          <w:szCs w:val="24"/>
        </w:rPr>
        <w:t xml:space="preserve"> grupos com quatro pessoas. </w:t>
      </w:r>
      <w:r w:rsidR="005D41A8" w:rsidRPr="005D41A8">
        <w:rPr>
          <w:rFonts w:ascii="Calibri" w:eastAsia="Calibri" w:hAnsi="Calibri" w:cs="Calibri"/>
          <w:sz w:val="24"/>
          <w:szCs w:val="24"/>
        </w:rPr>
        <w:t>Após a divisão dos times e as entregas dos mapas</w:t>
      </w:r>
      <w:r w:rsidR="005F5CC9">
        <w:rPr>
          <w:rFonts w:ascii="Calibri" w:eastAsia="Calibri" w:hAnsi="Calibri" w:cs="Calibri"/>
          <w:sz w:val="24"/>
          <w:szCs w:val="24"/>
        </w:rPr>
        <w:t>, começa a corrida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D41A8" w:rsidRPr="005D41A8">
        <w:rPr>
          <w:rFonts w:ascii="Calibri" w:eastAsia="Calibri" w:hAnsi="Calibri" w:cs="Calibri"/>
          <w:sz w:val="24"/>
          <w:szCs w:val="24"/>
        </w:rPr>
        <w:t>Como dito anteriormente, as equipes encontrarão em cada ponto o ângulo e 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distância do </w:t>
      </w:r>
      <w:r w:rsidR="005F5CC9">
        <w:rPr>
          <w:rFonts w:ascii="Calibri" w:eastAsia="Calibri" w:hAnsi="Calibri" w:cs="Calibri"/>
          <w:sz w:val="24"/>
          <w:szCs w:val="24"/>
        </w:rPr>
        <w:t xml:space="preserve">próximo ponto a ser descoberto e </w:t>
      </w:r>
      <w:r w:rsidR="005D41A8" w:rsidRPr="005D41A8">
        <w:rPr>
          <w:rFonts w:ascii="Calibri" w:eastAsia="Calibri" w:hAnsi="Calibri" w:cs="Calibri"/>
          <w:sz w:val="24"/>
          <w:szCs w:val="24"/>
        </w:rPr>
        <w:t>deverão anotar em seus mapas as referências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5CC9">
        <w:rPr>
          <w:rFonts w:ascii="Calibri" w:eastAsia="Calibri" w:hAnsi="Calibri" w:cs="Calibri"/>
          <w:sz w:val="24"/>
          <w:szCs w:val="24"/>
        </w:rPr>
        <w:t>encontradas. Os grupos te</w:t>
      </w:r>
      <w:r w:rsidR="005D41A8" w:rsidRPr="005D41A8">
        <w:rPr>
          <w:rFonts w:ascii="Calibri" w:eastAsia="Calibri" w:hAnsi="Calibri" w:cs="Calibri"/>
          <w:sz w:val="24"/>
          <w:szCs w:val="24"/>
        </w:rPr>
        <w:t>rão</w:t>
      </w:r>
      <w:r w:rsidR="005F5CC9">
        <w:rPr>
          <w:rFonts w:ascii="Calibri" w:eastAsia="Calibri" w:hAnsi="Calibri" w:cs="Calibri"/>
          <w:sz w:val="24"/>
          <w:szCs w:val="24"/>
        </w:rPr>
        <w:t xml:space="preserve"> que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cumprir a prova</w:t>
      </w:r>
      <w:r w:rsidR="005F5CC9">
        <w:rPr>
          <w:rFonts w:ascii="Calibri" w:eastAsia="Calibri" w:hAnsi="Calibri" w:cs="Calibri"/>
          <w:sz w:val="24"/>
          <w:szCs w:val="24"/>
        </w:rPr>
        <w:t xml:space="preserve"> em menor tempo possível. É importante que os </w:t>
      </w:r>
      <w:r w:rsidR="005D41A8" w:rsidRPr="005D41A8">
        <w:rPr>
          <w:rFonts w:ascii="Calibri" w:eastAsia="Calibri" w:hAnsi="Calibri" w:cs="Calibri"/>
          <w:sz w:val="24"/>
          <w:szCs w:val="24"/>
        </w:rPr>
        <w:t>membros d</w:t>
      </w:r>
      <w:r w:rsidR="005F5CC9">
        <w:rPr>
          <w:rFonts w:ascii="Calibri" w:eastAsia="Calibri" w:hAnsi="Calibri" w:cs="Calibri"/>
          <w:sz w:val="24"/>
          <w:szCs w:val="24"/>
        </w:rPr>
        <w:t xml:space="preserve">e cada equipe estejam sempre juntos para que </w:t>
      </w:r>
      <w:r w:rsidR="005D41A8" w:rsidRPr="005D41A8">
        <w:rPr>
          <w:rFonts w:ascii="Calibri" w:eastAsia="Calibri" w:hAnsi="Calibri" w:cs="Calibri"/>
          <w:sz w:val="24"/>
          <w:szCs w:val="24"/>
        </w:rPr>
        <w:t>não tome</w:t>
      </w:r>
      <w:r w:rsidR="005F5CC9">
        <w:rPr>
          <w:rFonts w:ascii="Calibri" w:eastAsia="Calibri" w:hAnsi="Calibri" w:cs="Calibri"/>
          <w:sz w:val="24"/>
          <w:szCs w:val="24"/>
        </w:rPr>
        <w:t>m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punição em forma tempo</w:t>
      </w:r>
      <w:r w:rsidR="005F5CC9">
        <w:rPr>
          <w:rFonts w:ascii="Calibri" w:eastAsia="Calibri" w:hAnsi="Calibri" w:cs="Calibri"/>
          <w:sz w:val="24"/>
          <w:szCs w:val="24"/>
        </w:rPr>
        <w:t xml:space="preserve"> reduzido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. O </w:t>
      </w:r>
      <w:r>
        <w:rPr>
          <w:rFonts w:ascii="Calibri" w:eastAsia="Calibri" w:hAnsi="Calibri" w:cs="Calibri"/>
          <w:sz w:val="24"/>
          <w:szCs w:val="24"/>
        </w:rPr>
        <w:t xml:space="preserve">último ponto </w:t>
      </w:r>
      <w:r w:rsidR="005D41A8" w:rsidRPr="005D41A8">
        <w:rPr>
          <w:rFonts w:ascii="Calibri" w:eastAsia="Calibri" w:hAnsi="Calibri" w:cs="Calibri"/>
          <w:sz w:val="24"/>
          <w:szCs w:val="24"/>
        </w:rPr>
        <w:t>levará</w:t>
      </w:r>
      <w:r>
        <w:rPr>
          <w:rFonts w:ascii="Calibri" w:eastAsia="Calibri" w:hAnsi="Calibri" w:cs="Calibri"/>
          <w:sz w:val="24"/>
          <w:szCs w:val="24"/>
        </w:rPr>
        <w:t xml:space="preserve"> as equipes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 volta para a quadra</w:t>
      </w:r>
      <w:r w:rsidR="005F5CC9">
        <w:rPr>
          <w:rFonts w:ascii="Calibri" w:eastAsia="Calibri" w:hAnsi="Calibri" w:cs="Calibri"/>
          <w:sz w:val="24"/>
          <w:szCs w:val="24"/>
        </w:rPr>
        <w:t>. O(A) professor(a) deve ficar atento (a) enquanto o jogo acontece, percorrer os espaços procurando observar o trabalho de cada equipe.</w:t>
      </w:r>
    </w:p>
    <w:p w14:paraId="5357168A" w14:textId="6934E323" w:rsidR="005D41A8" w:rsidRDefault="000763B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5D41A8" w:rsidRPr="005D41A8">
        <w:rPr>
          <w:rFonts w:ascii="Calibri" w:eastAsia="Calibri" w:hAnsi="Calibri" w:cs="Calibri"/>
          <w:sz w:val="24"/>
          <w:szCs w:val="24"/>
        </w:rPr>
        <w:t>pós a atividade</w:t>
      </w:r>
      <w:r w:rsidR="005F5CC9">
        <w:rPr>
          <w:rFonts w:ascii="Calibri" w:eastAsia="Calibri" w:hAnsi="Calibri" w:cs="Calibri"/>
          <w:sz w:val="24"/>
          <w:szCs w:val="24"/>
        </w:rPr>
        <w:t>, o(a) professor(a) irá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 w:rsidR="005F5CC9">
        <w:rPr>
          <w:rFonts w:ascii="Calibri" w:eastAsia="Calibri" w:hAnsi="Calibri" w:cs="Calibri"/>
          <w:sz w:val="24"/>
          <w:szCs w:val="24"/>
        </w:rPr>
        <w:t>onversar com a turma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sobre o que acharam da atividade, se tiveram dificuldades em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5CC9">
        <w:rPr>
          <w:rFonts w:ascii="Calibri" w:eastAsia="Calibri" w:hAnsi="Calibri" w:cs="Calibri"/>
          <w:sz w:val="24"/>
          <w:szCs w:val="24"/>
        </w:rPr>
        <w:t xml:space="preserve">encontrar os pontos ou em usar a bússola e </w:t>
      </w:r>
      <w:r>
        <w:rPr>
          <w:rFonts w:ascii="Calibri" w:eastAsia="Calibri" w:hAnsi="Calibri" w:cs="Calibri"/>
          <w:sz w:val="24"/>
          <w:szCs w:val="24"/>
        </w:rPr>
        <w:t>se conseguiram realizar um trabalho agradável em equipe.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4E947D60" w14:textId="77777777" w:rsidR="000763BD" w:rsidRPr="005D41A8" w:rsidRDefault="000763B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F08963B" w14:textId="6BA349FF" w:rsidR="005D41A8" w:rsidRPr="000763BD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 w:rsidRPr="000763BD">
        <w:rPr>
          <w:rFonts w:ascii="Calibri" w:eastAsia="Calibri" w:hAnsi="Calibri" w:cs="Calibri"/>
          <w:i/>
          <w:sz w:val="24"/>
          <w:szCs w:val="24"/>
        </w:rPr>
        <w:t>At</w:t>
      </w:r>
      <w:r w:rsidR="005F5CC9">
        <w:rPr>
          <w:rFonts w:ascii="Calibri" w:eastAsia="Calibri" w:hAnsi="Calibri" w:cs="Calibri"/>
          <w:i/>
          <w:sz w:val="24"/>
          <w:szCs w:val="24"/>
        </w:rPr>
        <w:t>letismo, corridas de velocidade</w:t>
      </w:r>
    </w:p>
    <w:p w14:paraId="17783711" w14:textId="5D264270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>Local: Pista de corrida</w:t>
      </w:r>
      <w:r w:rsidR="009235D9">
        <w:rPr>
          <w:rFonts w:ascii="Calibri" w:eastAsia="Calibri" w:hAnsi="Calibri" w:cs="Calibri"/>
          <w:sz w:val="24"/>
          <w:szCs w:val="24"/>
        </w:rPr>
        <w:t xml:space="preserve"> </w:t>
      </w:r>
      <w:r w:rsidR="005F5CC9">
        <w:rPr>
          <w:rFonts w:ascii="Calibri" w:eastAsia="Calibri" w:hAnsi="Calibri" w:cs="Calibri"/>
          <w:sz w:val="24"/>
          <w:szCs w:val="24"/>
        </w:rPr>
        <w:t>(</w:t>
      </w:r>
      <w:r w:rsidR="009235D9">
        <w:rPr>
          <w:rFonts w:ascii="Calibri" w:eastAsia="Calibri" w:hAnsi="Calibri" w:cs="Calibri"/>
          <w:sz w:val="24"/>
          <w:szCs w:val="24"/>
        </w:rPr>
        <w:t>se houver</w:t>
      </w:r>
      <w:r w:rsidR="005F5CC9">
        <w:rPr>
          <w:rFonts w:ascii="Calibri" w:eastAsia="Calibri" w:hAnsi="Calibri" w:cs="Calibri"/>
          <w:sz w:val="24"/>
          <w:szCs w:val="24"/>
        </w:rPr>
        <w:t>) ou quadra</w:t>
      </w:r>
    </w:p>
    <w:p w14:paraId="46276D21" w14:textId="1FCFBB19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>Objetivos: Proporcionar vivências relacionadas a corridas de velocidade do atletismo. Discutir a</w:t>
      </w:r>
      <w:r w:rsidR="009235D9">
        <w:rPr>
          <w:rFonts w:ascii="Calibri" w:eastAsia="Calibri" w:hAnsi="Calibri" w:cs="Calibri"/>
          <w:sz w:val="24"/>
          <w:szCs w:val="24"/>
        </w:rPr>
        <w:t xml:space="preserve"> preparação de</w:t>
      </w:r>
      <w:r w:rsidRPr="005D41A8">
        <w:rPr>
          <w:rFonts w:ascii="Calibri" w:eastAsia="Calibri" w:hAnsi="Calibri" w:cs="Calibri"/>
          <w:sz w:val="24"/>
          <w:szCs w:val="24"/>
        </w:rPr>
        <w:t xml:space="preserve"> atleta</w:t>
      </w:r>
      <w:r w:rsidR="009235D9">
        <w:rPr>
          <w:rFonts w:ascii="Calibri" w:eastAsia="Calibri" w:hAnsi="Calibri" w:cs="Calibri"/>
          <w:sz w:val="24"/>
          <w:szCs w:val="24"/>
        </w:rPr>
        <w:t>s</w:t>
      </w:r>
      <w:r w:rsidRPr="005D41A8">
        <w:rPr>
          <w:rFonts w:ascii="Calibri" w:eastAsia="Calibri" w:hAnsi="Calibri" w:cs="Calibri"/>
          <w:sz w:val="24"/>
          <w:szCs w:val="24"/>
        </w:rPr>
        <w:t xml:space="preserve"> para provas como essa, a questão do preparo físico e psicológico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Pr="005D41A8">
        <w:rPr>
          <w:rFonts w:ascii="Calibri" w:eastAsia="Calibri" w:hAnsi="Calibri" w:cs="Calibri"/>
          <w:sz w:val="24"/>
          <w:szCs w:val="24"/>
        </w:rPr>
        <w:t xml:space="preserve"> principalmente.</w:t>
      </w:r>
      <w:r w:rsidR="009235D9">
        <w:rPr>
          <w:rFonts w:ascii="Calibri" w:eastAsia="Calibri" w:hAnsi="Calibri" w:cs="Calibri"/>
          <w:sz w:val="24"/>
          <w:szCs w:val="24"/>
        </w:rPr>
        <w:t xml:space="preserve"> </w:t>
      </w:r>
      <w:r w:rsidRPr="005D41A8">
        <w:rPr>
          <w:rFonts w:ascii="Calibri" w:eastAsia="Calibri" w:hAnsi="Calibri" w:cs="Calibri"/>
          <w:sz w:val="24"/>
          <w:szCs w:val="24"/>
        </w:rPr>
        <w:t>Discutir as funções de árbitros e fiscais de provas, as dificuldades e pressões.</w:t>
      </w:r>
    </w:p>
    <w:p w14:paraId="19BF98D8" w14:textId="6B78A06A" w:rsidR="005D41A8" w:rsidRPr="005D41A8" w:rsidRDefault="009235D9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Desenvolvimento das atividades:</w:t>
      </w:r>
    </w:p>
    <w:p w14:paraId="369E04B3" w14:textId="2D2AF1B6" w:rsidR="005D41A8" w:rsidRPr="009235D9" w:rsidRDefault="009235D9" w:rsidP="0065772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9235D9">
        <w:rPr>
          <w:rFonts w:ascii="Calibri" w:eastAsia="Calibri" w:hAnsi="Calibri" w:cs="Calibri"/>
          <w:sz w:val="24"/>
          <w:szCs w:val="24"/>
          <w:u w:val="single"/>
        </w:rPr>
        <w:t>Tempo de reação</w:t>
      </w:r>
    </w:p>
    <w:p w14:paraId="3BF6EDDA" w14:textId="0B84CC76" w:rsidR="005D41A8" w:rsidRPr="005D41A8" w:rsidRDefault="005F5CC9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Será demarcado </w:t>
      </w:r>
      <w:r w:rsidR="009235D9">
        <w:rPr>
          <w:rFonts w:ascii="Calibri" w:eastAsia="Calibri" w:hAnsi="Calibri" w:cs="Calibri"/>
          <w:sz w:val="24"/>
          <w:szCs w:val="24"/>
        </w:rPr>
        <w:t xml:space="preserve">um trajeto na pista ou na quadra que tenha mais ou menos 100 metros. </w:t>
      </w:r>
      <w:r w:rsidR="005D41A8" w:rsidRPr="005D41A8">
        <w:rPr>
          <w:rFonts w:ascii="Calibri" w:eastAsia="Calibri" w:hAnsi="Calibri" w:cs="Calibri"/>
          <w:sz w:val="24"/>
          <w:szCs w:val="24"/>
        </w:rPr>
        <w:t>Os</w:t>
      </w:r>
      <w:r w:rsidR="009235D9">
        <w:rPr>
          <w:rFonts w:ascii="Calibri" w:eastAsia="Calibri" w:hAnsi="Calibri" w:cs="Calibri"/>
          <w:sz w:val="24"/>
          <w:szCs w:val="24"/>
        </w:rPr>
        <w:t xml:space="preserve"> participantes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devem estar dispostos lado a lado </w:t>
      </w:r>
      <w:r w:rsidR="009235D9">
        <w:rPr>
          <w:rFonts w:ascii="Calibri" w:eastAsia="Calibri" w:hAnsi="Calibri" w:cs="Calibri"/>
          <w:sz w:val="24"/>
          <w:szCs w:val="24"/>
        </w:rPr>
        <w:t>em uma linha de largada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 w:rsidR="009235D9">
        <w:rPr>
          <w:rFonts w:ascii="Calibri" w:eastAsia="Calibri" w:hAnsi="Calibri" w:cs="Calibri"/>
          <w:sz w:val="24"/>
          <w:szCs w:val="24"/>
        </w:rPr>
        <w:t>marcada no chão. Ao ouvirem um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 xml:space="preserve">inal, enquanto estiverem parados, </w:t>
      </w:r>
      <w:r w:rsidR="005D41A8" w:rsidRPr="005D41A8">
        <w:rPr>
          <w:rFonts w:ascii="Calibri" w:eastAsia="Calibri" w:hAnsi="Calibri" w:cs="Calibri"/>
          <w:sz w:val="24"/>
          <w:szCs w:val="24"/>
        </w:rPr>
        <w:t>deverão correr e</w:t>
      </w:r>
      <w:r>
        <w:rPr>
          <w:rFonts w:ascii="Calibri" w:eastAsia="Calibri" w:hAnsi="Calibri" w:cs="Calibri"/>
          <w:sz w:val="24"/>
          <w:szCs w:val="24"/>
        </w:rPr>
        <w:t>,</w:t>
      </w:r>
      <w:r w:rsidR="009235D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quando </w:t>
      </w:r>
      <w:r w:rsidR="005D41A8" w:rsidRPr="005D41A8">
        <w:rPr>
          <w:rFonts w:ascii="Calibri" w:eastAsia="Calibri" w:hAnsi="Calibri" w:cs="Calibri"/>
          <w:sz w:val="24"/>
          <w:szCs w:val="24"/>
        </w:rPr>
        <w:t>estiverem correndo</w:t>
      </w:r>
      <w:r>
        <w:rPr>
          <w:rFonts w:ascii="Calibri" w:eastAsia="Calibri" w:hAnsi="Calibri" w:cs="Calibri"/>
          <w:sz w:val="24"/>
          <w:szCs w:val="24"/>
        </w:rPr>
        <w:t>, ao mesmo sinal,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deverão parar. Ganha quem chegar primeiro ao final dos</w:t>
      </w:r>
      <w:r w:rsidR="009235D9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100m. </w:t>
      </w:r>
      <w:r>
        <w:rPr>
          <w:rFonts w:ascii="Calibri" w:eastAsia="Calibri" w:hAnsi="Calibri" w:cs="Calibri"/>
          <w:sz w:val="24"/>
          <w:szCs w:val="24"/>
        </w:rPr>
        <w:t xml:space="preserve">O participante </w:t>
      </w:r>
      <w:r w:rsidR="005D41A8" w:rsidRPr="005D41A8">
        <w:rPr>
          <w:rFonts w:ascii="Calibri" w:eastAsia="Calibri" w:hAnsi="Calibri" w:cs="Calibri"/>
          <w:sz w:val="24"/>
          <w:szCs w:val="24"/>
        </w:rPr>
        <w:t>que não parar imediatamente após o sinal sonoro</w:t>
      </w:r>
      <w:r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deverá voltar ao ponto de partida.</w:t>
      </w:r>
    </w:p>
    <w:p w14:paraId="0B0FA9CD" w14:textId="2FCD815A" w:rsidR="005D41A8" w:rsidRPr="009235D9" w:rsidRDefault="00087620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Festival de revezamento</w:t>
      </w:r>
      <w:r w:rsidR="009235D9" w:rsidRPr="009235D9">
        <w:rPr>
          <w:rFonts w:ascii="Calibri" w:eastAsia="Calibri" w:hAnsi="Calibri" w:cs="Calibri"/>
          <w:sz w:val="24"/>
          <w:szCs w:val="24"/>
          <w:u w:val="single"/>
        </w:rPr>
        <w:t xml:space="preserve"> 4x100</w:t>
      </w:r>
    </w:p>
    <w:p w14:paraId="33279F60" w14:textId="6268361E" w:rsidR="005D41A8" w:rsidRDefault="005F5CC9" w:rsidP="0008762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Será demarcado </w:t>
      </w:r>
      <w:r w:rsidR="009235D9">
        <w:rPr>
          <w:rFonts w:ascii="Calibri" w:eastAsia="Calibri" w:hAnsi="Calibri" w:cs="Calibri"/>
          <w:sz w:val="24"/>
          <w:szCs w:val="24"/>
        </w:rPr>
        <w:t>um trajeto na pista ou na quadra que tenha 400 metros, na quadra</w:t>
      </w:r>
      <w:r>
        <w:rPr>
          <w:rFonts w:ascii="Calibri" w:eastAsia="Calibri" w:hAnsi="Calibri" w:cs="Calibri"/>
          <w:sz w:val="24"/>
          <w:szCs w:val="24"/>
        </w:rPr>
        <w:t>,</w:t>
      </w:r>
      <w:r w:rsidR="009235D9">
        <w:rPr>
          <w:rFonts w:ascii="Calibri" w:eastAsia="Calibri" w:hAnsi="Calibri" w:cs="Calibri"/>
          <w:sz w:val="24"/>
          <w:szCs w:val="24"/>
        </w:rPr>
        <w:t xml:space="preserve"> poderá ser quatro voltas completas, por exemplo.</w:t>
      </w:r>
      <w:r w:rsidR="00087620">
        <w:rPr>
          <w:rFonts w:ascii="Calibri" w:eastAsia="Calibri" w:hAnsi="Calibri" w:cs="Calibri"/>
          <w:sz w:val="24"/>
          <w:szCs w:val="24"/>
        </w:rPr>
        <w:t xml:space="preserve"> É importante demarcar também as zonas de passagem do bastão no chão.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vivenciar essa prova de atletismo, 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 w:rsidR="009235D9">
        <w:rPr>
          <w:rFonts w:ascii="Calibri" w:eastAsia="Calibri" w:hAnsi="Calibri" w:cs="Calibri"/>
          <w:sz w:val="24"/>
          <w:szCs w:val="24"/>
        </w:rPr>
        <w:t>turma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será dividida em equipes</w:t>
      </w:r>
      <w:r w:rsidR="009235D9">
        <w:rPr>
          <w:rFonts w:ascii="Calibri" w:eastAsia="Calibri" w:hAnsi="Calibri" w:cs="Calibri"/>
          <w:sz w:val="24"/>
          <w:szCs w:val="24"/>
        </w:rPr>
        <w:t xml:space="preserve"> de quatro pessoas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D41A8" w:rsidRPr="005D41A8">
        <w:rPr>
          <w:rFonts w:ascii="Calibri" w:eastAsia="Calibri" w:hAnsi="Calibri" w:cs="Calibri"/>
          <w:sz w:val="24"/>
          <w:szCs w:val="24"/>
        </w:rPr>
        <w:t>Além d</w:t>
      </w:r>
      <w:r w:rsidR="00087620">
        <w:rPr>
          <w:rFonts w:ascii="Calibri" w:eastAsia="Calibri" w:hAnsi="Calibri" w:cs="Calibri"/>
          <w:sz w:val="24"/>
          <w:szCs w:val="24"/>
        </w:rPr>
        <w:t>e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“atletas”,</w:t>
      </w:r>
      <w:r w:rsidR="009235D9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outras funções se</w:t>
      </w:r>
      <w:r>
        <w:rPr>
          <w:rFonts w:ascii="Calibri" w:eastAsia="Calibri" w:hAnsi="Calibri" w:cs="Calibri"/>
          <w:sz w:val="24"/>
          <w:szCs w:val="24"/>
        </w:rPr>
        <w:t xml:space="preserve">rão distribuídas, como por exemplo: </w:t>
      </w:r>
      <w:r w:rsidR="005D41A8" w:rsidRPr="005D41A8">
        <w:rPr>
          <w:rFonts w:ascii="Calibri" w:eastAsia="Calibri" w:hAnsi="Calibri" w:cs="Calibri"/>
          <w:sz w:val="24"/>
          <w:szCs w:val="24"/>
        </w:rPr>
        <w:t>cronometristas, árbitros</w:t>
      </w:r>
      <w:r w:rsidR="00087620">
        <w:rPr>
          <w:rFonts w:ascii="Calibri" w:eastAsia="Calibri" w:hAnsi="Calibri" w:cs="Calibri"/>
          <w:sz w:val="24"/>
          <w:szCs w:val="24"/>
        </w:rPr>
        <w:t>(as)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 zonas de passagem</w:t>
      </w:r>
      <w:r w:rsidR="009235D9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do bastão, árbi</w:t>
      </w:r>
      <w:r w:rsidR="009235D9">
        <w:rPr>
          <w:rFonts w:ascii="Calibri" w:eastAsia="Calibri" w:hAnsi="Calibri" w:cs="Calibri"/>
          <w:sz w:val="24"/>
          <w:szCs w:val="24"/>
        </w:rPr>
        <w:t>tros</w:t>
      </w:r>
      <w:r w:rsidR="00087620">
        <w:rPr>
          <w:rFonts w:ascii="Calibri" w:eastAsia="Calibri" w:hAnsi="Calibri" w:cs="Calibri"/>
          <w:sz w:val="24"/>
          <w:szCs w:val="24"/>
        </w:rPr>
        <w:t>(as)</w:t>
      </w:r>
      <w:r>
        <w:rPr>
          <w:rFonts w:ascii="Calibri" w:eastAsia="Calibri" w:hAnsi="Calibri" w:cs="Calibri"/>
          <w:sz w:val="24"/>
          <w:szCs w:val="24"/>
        </w:rPr>
        <w:t xml:space="preserve"> de largada e chegada. Todos integrantes</w:t>
      </w:r>
      <w:r w:rsidR="009235D9">
        <w:rPr>
          <w:rFonts w:ascii="Calibri" w:eastAsia="Calibri" w:hAnsi="Calibri" w:cs="Calibri"/>
          <w:sz w:val="24"/>
          <w:szCs w:val="24"/>
        </w:rPr>
        <w:t xml:space="preserve"> passarão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por todas as funções.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="00087620">
        <w:rPr>
          <w:rFonts w:ascii="Calibri" w:eastAsia="Calibri" w:hAnsi="Calibri" w:cs="Calibri"/>
          <w:sz w:val="24"/>
          <w:szCs w:val="24"/>
        </w:rPr>
        <w:t xml:space="preserve">s equipes </w:t>
      </w:r>
      <w:r>
        <w:rPr>
          <w:rFonts w:ascii="Calibri" w:eastAsia="Calibri" w:hAnsi="Calibri" w:cs="Calibri"/>
          <w:sz w:val="24"/>
          <w:szCs w:val="24"/>
        </w:rPr>
        <w:t>irão escolher seus nomes e quem irá começar, assim como o rodízio de funções. A</w:t>
      </w:r>
      <w:r w:rsidR="00657724">
        <w:rPr>
          <w:rFonts w:ascii="Calibri" w:eastAsia="Calibri" w:hAnsi="Calibri" w:cs="Calibri"/>
          <w:sz w:val="24"/>
          <w:szCs w:val="24"/>
        </w:rPr>
        <w:t>s regras da corrida</w:t>
      </w:r>
      <w:r>
        <w:rPr>
          <w:rFonts w:ascii="Calibri" w:eastAsia="Calibri" w:hAnsi="Calibri" w:cs="Calibri"/>
          <w:sz w:val="24"/>
          <w:szCs w:val="24"/>
        </w:rPr>
        <w:t xml:space="preserve"> serão explicadas e </w:t>
      </w:r>
      <w:r w:rsidR="00087620">
        <w:rPr>
          <w:rFonts w:ascii="Calibri" w:eastAsia="Calibri" w:hAnsi="Calibri" w:cs="Calibri"/>
          <w:sz w:val="24"/>
          <w:szCs w:val="24"/>
        </w:rPr>
        <w:t>o papel de cada pessoa da fiscalizaç</w:t>
      </w:r>
      <w:r w:rsidR="00657724">
        <w:rPr>
          <w:rFonts w:ascii="Calibri" w:eastAsia="Calibri" w:hAnsi="Calibri" w:cs="Calibri"/>
          <w:sz w:val="24"/>
          <w:szCs w:val="24"/>
        </w:rPr>
        <w:t xml:space="preserve">ão, </w:t>
      </w:r>
      <w:r w:rsidR="00657724">
        <w:rPr>
          <w:rFonts w:ascii="Calibri" w:eastAsia="Calibri" w:hAnsi="Calibri" w:cs="Calibri"/>
          <w:sz w:val="24"/>
          <w:szCs w:val="24"/>
        </w:rPr>
        <w:lastRenderedPageBreak/>
        <w:t>assim como</w:t>
      </w:r>
      <w:r w:rsidR="00087620">
        <w:rPr>
          <w:rFonts w:ascii="Calibri" w:eastAsia="Calibri" w:hAnsi="Calibri" w:cs="Calibri"/>
          <w:sz w:val="24"/>
          <w:szCs w:val="24"/>
        </w:rPr>
        <w:t xml:space="preserve"> a respons</w:t>
      </w:r>
      <w:r>
        <w:rPr>
          <w:rFonts w:ascii="Calibri" w:eastAsia="Calibri" w:hAnsi="Calibri" w:cs="Calibri"/>
          <w:sz w:val="24"/>
          <w:szCs w:val="24"/>
        </w:rPr>
        <w:t xml:space="preserve">abilidade referente às funções. O </w:t>
      </w:r>
      <w:r w:rsidR="00087620">
        <w:rPr>
          <w:rFonts w:ascii="Calibri" w:eastAsia="Calibri" w:hAnsi="Calibri" w:cs="Calibri"/>
          <w:sz w:val="24"/>
          <w:szCs w:val="24"/>
        </w:rPr>
        <w:t>tempo pode</w:t>
      </w:r>
      <w:r>
        <w:rPr>
          <w:rFonts w:ascii="Calibri" w:eastAsia="Calibri" w:hAnsi="Calibri" w:cs="Calibri"/>
          <w:sz w:val="24"/>
          <w:szCs w:val="24"/>
        </w:rPr>
        <w:t>rá</w:t>
      </w:r>
      <w:r w:rsidR="00087620">
        <w:rPr>
          <w:rFonts w:ascii="Calibri" w:eastAsia="Calibri" w:hAnsi="Calibri" w:cs="Calibri"/>
          <w:sz w:val="24"/>
          <w:szCs w:val="24"/>
        </w:rPr>
        <w:t xml:space="preserve"> ser dividido em baterias com </w:t>
      </w:r>
      <w:r>
        <w:rPr>
          <w:rFonts w:ascii="Calibri" w:eastAsia="Calibri" w:hAnsi="Calibri" w:cs="Calibri"/>
          <w:sz w:val="24"/>
          <w:szCs w:val="24"/>
        </w:rPr>
        <w:t xml:space="preserve">três equipes competindo </w:t>
      </w:r>
      <w:r w:rsidR="00087620">
        <w:rPr>
          <w:rFonts w:ascii="Calibri" w:eastAsia="Calibri" w:hAnsi="Calibri" w:cs="Calibri"/>
          <w:sz w:val="24"/>
          <w:szCs w:val="24"/>
        </w:rPr>
        <w:t xml:space="preserve">ao mesmo tempo. Ganha a </w:t>
      </w:r>
      <w:r>
        <w:rPr>
          <w:rFonts w:ascii="Calibri" w:eastAsia="Calibri" w:hAnsi="Calibri" w:cs="Calibri"/>
          <w:sz w:val="24"/>
          <w:szCs w:val="24"/>
        </w:rPr>
        <w:t xml:space="preserve">equipe que completar a prova em </w:t>
      </w:r>
      <w:r w:rsidR="00087620">
        <w:rPr>
          <w:rFonts w:ascii="Calibri" w:eastAsia="Calibri" w:hAnsi="Calibri" w:cs="Calibri"/>
          <w:sz w:val="24"/>
          <w:szCs w:val="24"/>
        </w:rPr>
        <w:t>menor tempo possível.</w:t>
      </w:r>
    </w:p>
    <w:p w14:paraId="7F024485" w14:textId="287831AD" w:rsidR="005D41A8" w:rsidRDefault="00087620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final</w:t>
      </w:r>
      <w:r w:rsidR="005F5CC9">
        <w:rPr>
          <w:rFonts w:ascii="Calibri" w:eastAsia="Calibri" w:hAnsi="Calibri" w:cs="Calibri"/>
          <w:sz w:val="24"/>
          <w:szCs w:val="24"/>
        </w:rPr>
        <w:t xml:space="preserve">, o(a) professor(a) irá conversar </w:t>
      </w:r>
      <w:r>
        <w:rPr>
          <w:rFonts w:ascii="Calibri" w:eastAsia="Calibri" w:hAnsi="Calibri" w:cs="Calibri"/>
          <w:sz w:val="24"/>
          <w:szCs w:val="24"/>
        </w:rPr>
        <w:t>com a turma sobre</w:t>
      </w:r>
      <w:r w:rsidR="005F5CC9">
        <w:rPr>
          <w:rFonts w:ascii="Calibri" w:eastAsia="Calibri" w:hAnsi="Calibri" w:cs="Calibri"/>
          <w:sz w:val="24"/>
          <w:szCs w:val="24"/>
        </w:rPr>
        <w:t xml:space="preserve"> as dificuldades que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tiveram em relação </w:t>
      </w:r>
      <w:r w:rsidR="00657724" w:rsidRPr="005D41A8">
        <w:rPr>
          <w:rFonts w:ascii="Calibri" w:eastAsia="Calibri" w:hAnsi="Calibri" w:cs="Calibri"/>
          <w:sz w:val="24"/>
          <w:szCs w:val="24"/>
        </w:rPr>
        <w:t>à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largada</w:t>
      </w:r>
      <w:r>
        <w:rPr>
          <w:rFonts w:ascii="Calibri" w:eastAsia="Calibri" w:hAnsi="Calibri" w:cs="Calibri"/>
          <w:sz w:val="24"/>
          <w:szCs w:val="24"/>
        </w:rPr>
        <w:t>, passar o bastão,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o tempo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reação nas atividades e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a partir dessas experiências</w:t>
      </w:r>
      <w:r w:rsidR="005F5CC9">
        <w:rPr>
          <w:rFonts w:ascii="Calibri" w:eastAsia="Calibri" w:hAnsi="Calibri" w:cs="Calibri"/>
          <w:sz w:val="24"/>
          <w:szCs w:val="24"/>
        </w:rPr>
        <w:t xml:space="preserve">, como deve ser para os </w:t>
      </w:r>
      <w:r w:rsidR="005D41A8" w:rsidRPr="005D41A8">
        <w:rPr>
          <w:rFonts w:ascii="Calibri" w:eastAsia="Calibri" w:hAnsi="Calibri" w:cs="Calibri"/>
          <w:sz w:val="24"/>
          <w:szCs w:val="24"/>
        </w:rPr>
        <w:t>atletas</w:t>
      </w:r>
      <w:r w:rsidR="005F5CC9">
        <w:rPr>
          <w:rFonts w:ascii="Calibri" w:eastAsia="Calibri" w:hAnsi="Calibri" w:cs="Calibri"/>
          <w:sz w:val="24"/>
          <w:szCs w:val="24"/>
        </w:rPr>
        <w:t xml:space="preserve"> vivenciarem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57724">
        <w:rPr>
          <w:rFonts w:ascii="Calibri" w:eastAsia="Calibri" w:hAnsi="Calibri" w:cs="Calibri"/>
          <w:sz w:val="24"/>
          <w:szCs w:val="24"/>
        </w:rPr>
        <w:t>situações</w:t>
      </w:r>
      <w:r w:rsidR="005F5CC9">
        <w:rPr>
          <w:rFonts w:ascii="Calibri" w:eastAsia="Calibri" w:hAnsi="Calibri" w:cs="Calibri"/>
          <w:sz w:val="24"/>
          <w:szCs w:val="24"/>
        </w:rPr>
        <w:t xml:space="preserve"> reais</w:t>
      </w:r>
      <w:r w:rsidR="00657724">
        <w:rPr>
          <w:rFonts w:ascii="Calibri" w:eastAsia="Calibri" w:hAnsi="Calibri" w:cs="Calibri"/>
          <w:sz w:val="24"/>
          <w:szCs w:val="24"/>
        </w:rPr>
        <w:t xml:space="preserve"> como </w:t>
      </w:r>
      <w:r w:rsidR="005F5CC9">
        <w:rPr>
          <w:rFonts w:ascii="Calibri" w:eastAsia="Calibri" w:hAnsi="Calibri" w:cs="Calibri"/>
          <w:sz w:val="24"/>
          <w:szCs w:val="24"/>
        </w:rPr>
        <w:t xml:space="preserve">‘queimas’ de largada, dificuldades como </w:t>
      </w:r>
      <w:r w:rsidR="00657724">
        <w:rPr>
          <w:rFonts w:ascii="Calibri" w:eastAsia="Calibri" w:hAnsi="Calibri" w:cs="Calibri"/>
          <w:sz w:val="24"/>
          <w:szCs w:val="24"/>
        </w:rPr>
        <w:t>nervosismo, etc</w:t>
      </w:r>
      <w:r w:rsidR="005F5CC9">
        <w:rPr>
          <w:rFonts w:ascii="Calibri" w:eastAsia="Calibri" w:hAnsi="Calibri" w:cs="Calibri"/>
          <w:sz w:val="24"/>
          <w:szCs w:val="24"/>
        </w:rPr>
        <w:t xml:space="preserve">. Serão levantados </w:t>
      </w:r>
      <w:r w:rsidR="005D41A8" w:rsidRPr="005D41A8">
        <w:rPr>
          <w:rFonts w:ascii="Calibri" w:eastAsia="Calibri" w:hAnsi="Calibri" w:cs="Calibri"/>
          <w:sz w:val="24"/>
          <w:szCs w:val="24"/>
        </w:rPr>
        <w:t>ocorridos para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5CC9">
        <w:rPr>
          <w:rFonts w:ascii="Calibri" w:eastAsia="Calibri" w:hAnsi="Calibri" w:cs="Calibri"/>
          <w:sz w:val="24"/>
          <w:szCs w:val="24"/>
        </w:rPr>
        <w:t>exemplificar o que aconteceu no Mundial de A</w:t>
      </w:r>
      <w:r w:rsidR="005D41A8" w:rsidRPr="005D41A8">
        <w:rPr>
          <w:rFonts w:ascii="Calibri" w:eastAsia="Calibri" w:hAnsi="Calibri" w:cs="Calibri"/>
          <w:sz w:val="24"/>
          <w:szCs w:val="24"/>
        </w:rPr>
        <w:t>tletismo em Moscou, onde a equipe feminina brasileira deixou 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57724">
        <w:rPr>
          <w:rFonts w:ascii="Calibri" w:eastAsia="Calibri" w:hAnsi="Calibri" w:cs="Calibri"/>
          <w:sz w:val="24"/>
          <w:szCs w:val="24"/>
        </w:rPr>
        <w:t>bastão cair.</w:t>
      </w:r>
      <w:r w:rsidR="005F5CC9">
        <w:rPr>
          <w:rFonts w:ascii="Calibri" w:eastAsia="Calibri" w:hAnsi="Calibri" w:cs="Calibri"/>
          <w:sz w:val="24"/>
          <w:szCs w:val="24"/>
        </w:rPr>
        <w:t xml:space="preserve"> Importante </w:t>
      </w:r>
      <w:r w:rsidR="00657724">
        <w:rPr>
          <w:rFonts w:ascii="Calibri" w:eastAsia="Calibri" w:hAnsi="Calibri" w:cs="Calibri"/>
          <w:sz w:val="24"/>
          <w:szCs w:val="24"/>
        </w:rPr>
        <w:t>conversar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sobre frustrações, investimento no esporte, treinamento, concentração, união,</w:t>
      </w:r>
      <w:r w:rsidR="00657724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confiança, </w:t>
      </w:r>
      <w:r w:rsidR="00657724">
        <w:rPr>
          <w:rFonts w:ascii="Calibri" w:eastAsia="Calibri" w:hAnsi="Calibri" w:cs="Calibri"/>
          <w:sz w:val="24"/>
          <w:szCs w:val="24"/>
        </w:rPr>
        <w:t>trabalho em equipe em situações como a vivenciada.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Por fim</w:t>
      </w:r>
      <w:r w:rsidR="005F5CC9">
        <w:rPr>
          <w:rFonts w:ascii="Calibri" w:eastAsia="Calibri" w:hAnsi="Calibri" w:cs="Calibri"/>
          <w:sz w:val="24"/>
          <w:szCs w:val="24"/>
        </w:rPr>
        <w:t xml:space="preserve">, irão compartilhar como foi </w:t>
      </w:r>
      <w:r w:rsidR="005D41A8" w:rsidRPr="005D41A8">
        <w:rPr>
          <w:rFonts w:ascii="Calibri" w:eastAsia="Calibri" w:hAnsi="Calibri" w:cs="Calibri"/>
          <w:sz w:val="24"/>
          <w:szCs w:val="24"/>
        </w:rPr>
        <w:t>a</w:t>
      </w:r>
      <w:r w:rsidR="00657724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experiência de terem sido fiscais</w:t>
      </w:r>
      <w:r w:rsidR="00657724">
        <w:rPr>
          <w:rFonts w:ascii="Calibri" w:eastAsia="Calibri" w:hAnsi="Calibri" w:cs="Calibri"/>
          <w:sz w:val="24"/>
          <w:szCs w:val="24"/>
        </w:rPr>
        <w:t xml:space="preserve"> de prova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, se </w:t>
      </w:r>
      <w:r w:rsidR="00657724">
        <w:rPr>
          <w:rFonts w:ascii="Calibri" w:eastAsia="Calibri" w:hAnsi="Calibri" w:cs="Calibri"/>
          <w:sz w:val="24"/>
          <w:szCs w:val="24"/>
        </w:rPr>
        <w:t>foi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mais fácil o</w:t>
      </w:r>
      <w:r w:rsidR="00657724">
        <w:rPr>
          <w:rFonts w:ascii="Calibri" w:eastAsia="Calibri" w:hAnsi="Calibri" w:cs="Calibri"/>
          <w:sz w:val="24"/>
          <w:szCs w:val="24"/>
        </w:rPr>
        <w:t xml:space="preserve">u difícil do que aparenta, se </w:t>
      </w:r>
      <w:r w:rsidR="005D41A8" w:rsidRPr="005D41A8">
        <w:rPr>
          <w:rFonts w:ascii="Calibri" w:eastAsia="Calibri" w:hAnsi="Calibri" w:cs="Calibri"/>
          <w:sz w:val="24"/>
          <w:szCs w:val="24"/>
        </w:rPr>
        <w:t>sentiram alguma pressão por ocuparem essas funções e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assim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relacionar com o papel de</w:t>
      </w:r>
      <w:r w:rsidR="00657724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profissionais em grandes competições</w:t>
      </w:r>
      <w:r w:rsidR="005F5CC9"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como Olimpíadas. </w:t>
      </w:r>
      <w:r w:rsidR="005F5CC9">
        <w:rPr>
          <w:rFonts w:ascii="Calibri" w:eastAsia="Calibri" w:hAnsi="Calibri" w:cs="Calibri"/>
          <w:sz w:val="24"/>
          <w:szCs w:val="24"/>
        </w:rPr>
        <w:t>É importante destacar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a importância de ser uma</w:t>
      </w:r>
      <w:r w:rsidR="00657724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pessoa </w:t>
      </w:r>
      <w:r w:rsidR="00657724">
        <w:rPr>
          <w:rFonts w:ascii="Calibri" w:eastAsia="Calibri" w:hAnsi="Calibri" w:cs="Calibri"/>
          <w:sz w:val="24"/>
          <w:szCs w:val="24"/>
        </w:rPr>
        <w:t>justa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 w:rsidR="00657724">
        <w:rPr>
          <w:rFonts w:ascii="Calibri" w:eastAsia="Calibri" w:hAnsi="Calibri" w:cs="Calibri"/>
          <w:sz w:val="24"/>
          <w:szCs w:val="24"/>
        </w:rPr>
        <w:t>e honesta</w:t>
      </w:r>
      <w:r w:rsidR="005D41A8" w:rsidRPr="005D41A8">
        <w:rPr>
          <w:rFonts w:ascii="Calibri" w:eastAsia="Calibri" w:hAnsi="Calibri" w:cs="Calibri"/>
          <w:sz w:val="24"/>
          <w:szCs w:val="24"/>
        </w:rPr>
        <w:t>, que não permita que interesses pessoais interfiram em seu</w:t>
      </w:r>
      <w:r w:rsidR="00657724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trabalho. </w:t>
      </w:r>
      <w:r w:rsidR="00657724">
        <w:rPr>
          <w:rFonts w:ascii="Calibri" w:eastAsia="Calibri" w:hAnsi="Calibri" w:cs="Calibri"/>
          <w:sz w:val="24"/>
          <w:szCs w:val="24"/>
        </w:rPr>
        <w:t xml:space="preserve">  </w:t>
      </w:r>
    </w:p>
    <w:p w14:paraId="03A78EEB" w14:textId="77777777" w:rsidR="00657724" w:rsidRPr="005D41A8" w:rsidRDefault="00657724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5D3EA6A" w14:textId="1DD4BF06" w:rsidR="00657724" w:rsidRPr="00657724" w:rsidRDefault="00657724" w:rsidP="005D41A8">
      <w:pPr>
        <w:spacing w:after="0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Rali de Regularidade</w:t>
      </w:r>
    </w:p>
    <w:p w14:paraId="0E40E771" w14:textId="77777777" w:rsidR="005D41A8" w:rsidRPr="005D41A8" w:rsidRDefault="005D41A8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5D41A8">
        <w:rPr>
          <w:rFonts w:ascii="Calibri" w:eastAsia="Calibri" w:hAnsi="Calibri" w:cs="Calibri"/>
          <w:sz w:val="24"/>
          <w:szCs w:val="24"/>
        </w:rPr>
        <w:t>Local: Quadra</w:t>
      </w:r>
    </w:p>
    <w:p w14:paraId="50CFF5F0" w14:textId="56E31670" w:rsidR="005D41A8" w:rsidRPr="005D41A8" w:rsidRDefault="005925EE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Objetivos: Desenvolve </w:t>
      </w:r>
      <w:r w:rsidR="005D41A8" w:rsidRPr="005D41A8">
        <w:rPr>
          <w:rFonts w:ascii="Calibri" w:eastAsia="Calibri" w:hAnsi="Calibri" w:cs="Calibri"/>
          <w:sz w:val="24"/>
          <w:szCs w:val="24"/>
        </w:rPr>
        <w:t>a questão do tempo de realização</w:t>
      </w:r>
      <w:r w:rsidR="00657724">
        <w:rPr>
          <w:rFonts w:ascii="Calibri" w:eastAsia="Calibri" w:hAnsi="Calibri" w:cs="Calibri"/>
          <w:sz w:val="24"/>
          <w:szCs w:val="24"/>
        </w:rPr>
        <w:t xml:space="preserve"> de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corridas de resistência, por meio da vivência do rali de regularidade.</w:t>
      </w:r>
    </w:p>
    <w:p w14:paraId="5CD95933" w14:textId="193FD22C" w:rsidR="00657724" w:rsidRDefault="00657724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Desenvolvimento da atividade:</w:t>
      </w:r>
    </w:p>
    <w:p w14:paraId="6B5FC244" w14:textId="7D8D2EA8" w:rsidR="005D41A8" w:rsidRDefault="00657724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início</w:t>
      </w:r>
      <w:r w:rsidR="005925EE">
        <w:rPr>
          <w:rFonts w:ascii="Calibri" w:eastAsia="Calibri" w:hAnsi="Calibri" w:cs="Calibri"/>
          <w:sz w:val="24"/>
          <w:szCs w:val="24"/>
        </w:rPr>
        <w:t xml:space="preserve">, será formada </w:t>
      </w:r>
      <w:r>
        <w:rPr>
          <w:rFonts w:ascii="Calibri" w:eastAsia="Calibri" w:hAnsi="Calibri" w:cs="Calibri"/>
          <w:sz w:val="24"/>
          <w:szCs w:val="24"/>
        </w:rPr>
        <w:t>uma roda de discussão para introduzir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o tema </w:t>
      </w:r>
      <w:r w:rsidR="005925EE">
        <w:rPr>
          <w:rFonts w:ascii="Calibri" w:eastAsia="Calibri" w:hAnsi="Calibri" w:cs="Calibri"/>
          <w:sz w:val="24"/>
          <w:szCs w:val="24"/>
        </w:rPr>
        <w:t>“</w:t>
      </w:r>
      <w:r w:rsidR="005D41A8" w:rsidRPr="005D41A8">
        <w:rPr>
          <w:rFonts w:ascii="Calibri" w:eastAsia="Calibri" w:hAnsi="Calibri" w:cs="Calibri"/>
          <w:sz w:val="24"/>
          <w:szCs w:val="24"/>
        </w:rPr>
        <w:t>corridas de resistência</w:t>
      </w:r>
      <w:r w:rsidR="005925EE">
        <w:rPr>
          <w:rFonts w:ascii="Calibri" w:eastAsia="Calibri" w:hAnsi="Calibri" w:cs="Calibri"/>
          <w:sz w:val="24"/>
          <w:szCs w:val="24"/>
        </w:rPr>
        <w:t>”</w:t>
      </w:r>
      <w:r w:rsidR="005D41A8" w:rsidRPr="005D41A8">
        <w:rPr>
          <w:rFonts w:ascii="Calibri" w:eastAsia="Calibri" w:hAnsi="Calibri" w:cs="Calibri"/>
          <w:sz w:val="24"/>
          <w:szCs w:val="24"/>
        </w:rPr>
        <w:t>, levantando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questões da lógica envolvi</w:t>
      </w:r>
      <w:r w:rsidR="005925EE">
        <w:rPr>
          <w:rFonts w:ascii="Calibri" w:eastAsia="Calibri" w:hAnsi="Calibri" w:cs="Calibri"/>
          <w:sz w:val="24"/>
          <w:szCs w:val="24"/>
        </w:rPr>
        <w:t xml:space="preserve">da nas corridas de resistência, como </w:t>
      </w:r>
      <w:r w:rsidR="000569E6">
        <w:rPr>
          <w:rFonts w:ascii="Calibri" w:eastAsia="Calibri" w:hAnsi="Calibri" w:cs="Calibri"/>
          <w:sz w:val="24"/>
          <w:szCs w:val="24"/>
        </w:rPr>
        <w:t>por exemplo, quais estratégias deve-se t</w:t>
      </w:r>
      <w:r w:rsidR="005925EE">
        <w:rPr>
          <w:rFonts w:ascii="Calibri" w:eastAsia="Calibri" w:hAnsi="Calibri" w:cs="Calibri"/>
          <w:sz w:val="24"/>
          <w:szCs w:val="24"/>
        </w:rPr>
        <w:t xml:space="preserve">er para ganhar uma prova como a </w:t>
      </w:r>
      <w:r w:rsidR="000569E6">
        <w:rPr>
          <w:rFonts w:ascii="Calibri" w:eastAsia="Calibri" w:hAnsi="Calibri" w:cs="Calibri"/>
          <w:sz w:val="24"/>
          <w:szCs w:val="24"/>
        </w:rPr>
        <w:t>rali de regularidade</w:t>
      </w:r>
      <w:r w:rsidR="005925EE">
        <w:rPr>
          <w:rFonts w:ascii="Calibri" w:eastAsia="Calibri" w:hAnsi="Calibri" w:cs="Calibri"/>
          <w:sz w:val="24"/>
          <w:szCs w:val="24"/>
        </w:rPr>
        <w:t>? O que é necessário p</w:t>
      </w:r>
      <w:r w:rsidR="000569E6">
        <w:rPr>
          <w:rFonts w:ascii="Calibri" w:eastAsia="Calibri" w:hAnsi="Calibri" w:cs="Calibri"/>
          <w:sz w:val="24"/>
          <w:szCs w:val="24"/>
        </w:rPr>
        <w:t>ara manter a méd</w:t>
      </w:r>
      <w:r w:rsidR="005925EE">
        <w:rPr>
          <w:rFonts w:ascii="Calibri" w:eastAsia="Calibri" w:hAnsi="Calibri" w:cs="Calibri"/>
          <w:sz w:val="24"/>
          <w:szCs w:val="24"/>
        </w:rPr>
        <w:t>ia mais perto do tempo previsto?</w:t>
      </w:r>
    </w:p>
    <w:p w14:paraId="2A63EDBB" w14:textId="40378815" w:rsidR="008C7F4D" w:rsidRPr="005D41A8" w:rsidRDefault="008C7F4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uma atividade introdutória</w:t>
      </w:r>
      <w:r w:rsidR="005925EE">
        <w:rPr>
          <w:rFonts w:ascii="Calibri" w:eastAsia="Calibri" w:hAnsi="Calibri" w:cs="Calibri"/>
          <w:sz w:val="24"/>
          <w:szCs w:val="24"/>
        </w:rPr>
        <w:t xml:space="preserve">, o(a) professor(a) irá perguntar aos estudantes se </w:t>
      </w:r>
      <w:r w:rsidR="007338A7">
        <w:rPr>
          <w:rFonts w:ascii="Calibri" w:eastAsia="Calibri" w:hAnsi="Calibri" w:cs="Calibri"/>
          <w:sz w:val="24"/>
          <w:szCs w:val="24"/>
        </w:rPr>
        <w:t>sabem quanto tempo demora um minuto. Pro</w:t>
      </w:r>
      <w:r w:rsidR="005925EE">
        <w:rPr>
          <w:rFonts w:ascii="Calibri" w:eastAsia="Calibri" w:hAnsi="Calibri" w:cs="Calibri"/>
          <w:sz w:val="24"/>
          <w:szCs w:val="24"/>
        </w:rPr>
        <w:t xml:space="preserve">vavelmente responderão 60 </w:t>
      </w:r>
      <w:r w:rsidR="007338A7">
        <w:rPr>
          <w:rFonts w:ascii="Calibri" w:eastAsia="Calibri" w:hAnsi="Calibri" w:cs="Calibri"/>
          <w:sz w:val="24"/>
          <w:szCs w:val="24"/>
        </w:rPr>
        <w:t>segundos ou algo racionalizado, então</w:t>
      </w:r>
      <w:r w:rsidR="005925EE">
        <w:rPr>
          <w:rFonts w:ascii="Calibri" w:eastAsia="Calibri" w:hAnsi="Calibri" w:cs="Calibri"/>
          <w:sz w:val="24"/>
          <w:szCs w:val="24"/>
        </w:rPr>
        <w:t>, será perguntado</w:t>
      </w:r>
      <w:r w:rsidR="007338A7">
        <w:rPr>
          <w:rFonts w:ascii="Calibri" w:eastAsia="Calibri" w:hAnsi="Calibri" w:cs="Calibri"/>
          <w:sz w:val="24"/>
          <w:szCs w:val="24"/>
        </w:rPr>
        <w:t xml:space="preserve"> se sabem sentir </w:t>
      </w:r>
      <w:r w:rsidR="005925EE">
        <w:rPr>
          <w:rFonts w:ascii="Calibri" w:eastAsia="Calibri" w:hAnsi="Calibri" w:cs="Calibri"/>
          <w:sz w:val="24"/>
          <w:szCs w:val="24"/>
        </w:rPr>
        <w:t xml:space="preserve">quanto tempo é um minuto. O(A) professor(a), com </w:t>
      </w:r>
      <w:r w:rsidR="007338A7">
        <w:rPr>
          <w:rFonts w:ascii="Calibri" w:eastAsia="Calibri" w:hAnsi="Calibri" w:cs="Calibri"/>
          <w:sz w:val="24"/>
          <w:szCs w:val="24"/>
        </w:rPr>
        <w:t>um cronômetro</w:t>
      </w:r>
      <w:r w:rsidR="005925EE">
        <w:rPr>
          <w:rFonts w:ascii="Calibri" w:eastAsia="Calibri" w:hAnsi="Calibri" w:cs="Calibri"/>
          <w:sz w:val="24"/>
          <w:szCs w:val="24"/>
        </w:rPr>
        <w:t xml:space="preserve"> em mãos, irá pedir para que cada aluno </w:t>
      </w:r>
      <w:r w:rsidR="007338A7">
        <w:rPr>
          <w:rFonts w:ascii="Calibri" w:eastAsia="Calibri" w:hAnsi="Calibri" w:cs="Calibri"/>
          <w:sz w:val="24"/>
          <w:szCs w:val="24"/>
        </w:rPr>
        <w:t>levante a mão quando achar que</w:t>
      </w:r>
      <w:r w:rsidR="005925EE">
        <w:rPr>
          <w:rFonts w:ascii="Calibri" w:eastAsia="Calibri" w:hAnsi="Calibri" w:cs="Calibri"/>
          <w:sz w:val="24"/>
          <w:szCs w:val="24"/>
        </w:rPr>
        <w:t xml:space="preserve">, a partir de seu sinal, um minuto foi completado (não vale olhar em relógios ou celulares). O cronômetro será pausado depois que todos estiverem com </w:t>
      </w:r>
      <w:r w:rsidR="007338A7">
        <w:rPr>
          <w:rFonts w:ascii="Calibri" w:eastAsia="Calibri" w:hAnsi="Calibri" w:cs="Calibri"/>
          <w:sz w:val="24"/>
          <w:szCs w:val="24"/>
        </w:rPr>
        <w:t>as mãos</w:t>
      </w:r>
      <w:r w:rsidR="005925EE">
        <w:rPr>
          <w:rFonts w:ascii="Calibri" w:eastAsia="Calibri" w:hAnsi="Calibri" w:cs="Calibri"/>
          <w:sz w:val="24"/>
          <w:szCs w:val="24"/>
        </w:rPr>
        <w:t xml:space="preserve"> levantadas</w:t>
      </w:r>
      <w:r w:rsidR="007338A7">
        <w:rPr>
          <w:rFonts w:ascii="Calibri" w:eastAsia="Calibri" w:hAnsi="Calibri" w:cs="Calibri"/>
          <w:sz w:val="24"/>
          <w:szCs w:val="24"/>
        </w:rPr>
        <w:t xml:space="preserve"> e</w:t>
      </w:r>
      <w:r w:rsidR="005925EE">
        <w:rPr>
          <w:rFonts w:ascii="Calibri" w:eastAsia="Calibri" w:hAnsi="Calibri" w:cs="Calibri"/>
          <w:sz w:val="24"/>
          <w:szCs w:val="24"/>
        </w:rPr>
        <w:t>,</w:t>
      </w:r>
      <w:r w:rsidR="007338A7">
        <w:rPr>
          <w:rFonts w:ascii="Calibri" w:eastAsia="Calibri" w:hAnsi="Calibri" w:cs="Calibri"/>
          <w:sz w:val="24"/>
          <w:szCs w:val="24"/>
        </w:rPr>
        <w:t xml:space="preserve"> a partir dos achados sobre o tempo</w:t>
      </w:r>
      <w:r w:rsidR="005925EE">
        <w:rPr>
          <w:rFonts w:ascii="Calibri" w:eastAsia="Calibri" w:hAnsi="Calibri" w:cs="Calibri"/>
          <w:sz w:val="24"/>
          <w:szCs w:val="24"/>
        </w:rPr>
        <w:t>, será discutido</w:t>
      </w:r>
      <w:r w:rsidR="007338A7">
        <w:rPr>
          <w:rFonts w:ascii="Calibri" w:eastAsia="Calibri" w:hAnsi="Calibri" w:cs="Calibri"/>
          <w:sz w:val="24"/>
          <w:szCs w:val="24"/>
        </w:rPr>
        <w:t xml:space="preserve"> como foi senti-lo.</w:t>
      </w:r>
    </w:p>
    <w:p w14:paraId="769B1FAA" w14:textId="20647487" w:rsidR="005D41A8" w:rsidRPr="005D41A8" w:rsidRDefault="007338A7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o rali, e</w:t>
      </w:r>
      <w:r w:rsidR="005D41A8" w:rsidRPr="005D41A8">
        <w:rPr>
          <w:rFonts w:ascii="Calibri" w:eastAsia="Calibri" w:hAnsi="Calibri" w:cs="Calibri"/>
          <w:sz w:val="24"/>
          <w:szCs w:val="24"/>
        </w:rPr>
        <w:t>m cada canto da quadra poliesportiva</w:t>
      </w:r>
      <w:r w:rsidR="005925EE">
        <w:rPr>
          <w:rFonts w:ascii="Calibri" w:eastAsia="Calibri" w:hAnsi="Calibri" w:cs="Calibri"/>
          <w:sz w:val="24"/>
          <w:szCs w:val="24"/>
        </w:rPr>
        <w:t>,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deve ser colocado um cone, ao redor dos quais </w:t>
      </w:r>
      <w:r w:rsidR="005925EE">
        <w:rPr>
          <w:rFonts w:ascii="Calibri" w:eastAsia="Calibri" w:hAnsi="Calibri" w:cs="Calibri"/>
          <w:sz w:val="24"/>
          <w:szCs w:val="24"/>
        </w:rPr>
        <w:t xml:space="preserve">os </w:t>
      </w:r>
      <w:r w:rsidR="000569E6">
        <w:rPr>
          <w:rFonts w:ascii="Calibri" w:eastAsia="Calibri" w:hAnsi="Calibri" w:cs="Calibri"/>
          <w:sz w:val="24"/>
          <w:szCs w:val="24"/>
        </w:rPr>
        <w:t>participantes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deverão realizar o percurso. </w:t>
      </w:r>
      <w:r w:rsidR="000569E6">
        <w:rPr>
          <w:rFonts w:ascii="Calibri" w:eastAsia="Calibri" w:hAnsi="Calibri" w:cs="Calibri"/>
          <w:sz w:val="24"/>
          <w:szCs w:val="24"/>
        </w:rPr>
        <w:t>A turma será dividida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em duplas, </w:t>
      </w:r>
      <w:r w:rsidR="000569E6">
        <w:rPr>
          <w:rFonts w:ascii="Calibri" w:eastAsia="Calibri" w:hAnsi="Calibri" w:cs="Calibri"/>
          <w:sz w:val="24"/>
          <w:szCs w:val="24"/>
        </w:rPr>
        <w:t>uma pessoa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realizará o</w:t>
      </w:r>
      <w:r w:rsidR="000569E6">
        <w:rPr>
          <w:rFonts w:ascii="Calibri" w:eastAsia="Calibri" w:hAnsi="Calibri" w:cs="Calibri"/>
          <w:sz w:val="24"/>
          <w:szCs w:val="24"/>
        </w:rPr>
        <w:t xml:space="preserve"> </w:t>
      </w:r>
      <w:r w:rsidR="005925EE">
        <w:rPr>
          <w:rFonts w:ascii="Calibri" w:eastAsia="Calibri" w:hAnsi="Calibri" w:cs="Calibri"/>
          <w:sz w:val="24"/>
          <w:szCs w:val="24"/>
        </w:rPr>
        <w:t>percurso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enquanto </w:t>
      </w:r>
      <w:r w:rsidR="000569E6">
        <w:rPr>
          <w:rFonts w:ascii="Calibri" w:eastAsia="Calibri" w:hAnsi="Calibri" w:cs="Calibri"/>
          <w:sz w:val="24"/>
          <w:szCs w:val="24"/>
        </w:rPr>
        <w:t>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outr</w:t>
      </w:r>
      <w:r w:rsidR="000569E6">
        <w:rPr>
          <w:rFonts w:ascii="Calibri" w:eastAsia="Calibri" w:hAnsi="Calibri" w:cs="Calibri"/>
          <w:sz w:val="24"/>
          <w:szCs w:val="24"/>
        </w:rPr>
        <w:t>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faz a tomada de tempo do companheiro</w:t>
      </w:r>
      <w:r w:rsidR="000569E6">
        <w:rPr>
          <w:rFonts w:ascii="Calibri" w:eastAsia="Calibri" w:hAnsi="Calibri" w:cs="Calibri"/>
          <w:sz w:val="24"/>
          <w:szCs w:val="24"/>
        </w:rPr>
        <w:t>.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Um</w:t>
      </w:r>
      <w:r w:rsidR="000569E6">
        <w:rPr>
          <w:rFonts w:ascii="Calibri" w:eastAsia="Calibri" w:hAnsi="Calibri" w:cs="Calibri"/>
          <w:sz w:val="24"/>
          <w:szCs w:val="24"/>
        </w:rPr>
        <w:t>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</w:t>
      </w:r>
      <w:r w:rsidR="000569E6">
        <w:rPr>
          <w:rFonts w:ascii="Calibri" w:eastAsia="Calibri" w:hAnsi="Calibri" w:cs="Calibri"/>
          <w:sz w:val="24"/>
          <w:szCs w:val="24"/>
        </w:rPr>
        <w:t xml:space="preserve">pessoa </w:t>
      </w:r>
      <w:r w:rsidR="005D41A8" w:rsidRPr="005D41A8">
        <w:rPr>
          <w:rFonts w:ascii="Calibri" w:eastAsia="Calibri" w:hAnsi="Calibri" w:cs="Calibri"/>
          <w:sz w:val="24"/>
          <w:szCs w:val="24"/>
        </w:rPr>
        <w:t>por vez</w:t>
      </w:r>
      <w:r w:rsidR="000569E6">
        <w:rPr>
          <w:rFonts w:ascii="Calibri" w:eastAsia="Calibri" w:hAnsi="Calibri" w:cs="Calibri"/>
          <w:sz w:val="24"/>
          <w:szCs w:val="24"/>
        </w:rPr>
        <w:t xml:space="preserve"> de cada dupla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iniciará o percurso partindo de um dos</w:t>
      </w:r>
      <w:r w:rsidR="000569E6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cones, realizando um total de dez voltas. Em determinados pontos do perc</w:t>
      </w:r>
      <w:r w:rsidR="000569E6">
        <w:rPr>
          <w:rFonts w:ascii="Calibri" w:eastAsia="Calibri" w:hAnsi="Calibri" w:cs="Calibri"/>
          <w:sz w:val="24"/>
          <w:szCs w:val="24"/>
        </w:rPr>
        <w:t>urs</w:t>
      </w:r>
      <w:r w:rsidR="005925EE">
        <w:rPr>
          <w:rFonts w:ascii="Calibri" w:eastAsia="Calibri" w:hAnsi="Calibri" w:cs="Calibri"/>
          <w:sz w:val="24"/>
          <w:szCs w:val="24"/>
        </w:rPr>
        <w:t xml:space="preserve">o (nas 3ª, 6ª e 10ª voltas), uma </w:t>
      </w:r>
      <w:r w:rsidR="000569E6">
        <w:rPr>
          <w:rFonts w:ascii="Calibri" w:eastAsia="Calibri" w:hAnsi="Calibri" w:cs="Calibri"/>
          <w:sz w:val="24"/>
          <w:szCs w:val="24"/>
        </w:rPr>
        <w:t>dupla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realizará</w:t>
      </w:r>
      <w:r w:rsidR="000569E6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a tomada de tempo, que será contabilizada ao fim da prova. O objetivo não é chegar primeiro, mas sim</w:t>
      </w:r>
      <w:r w:rsidR="000569E6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manter o mesmo ritmo </w:t>
      </w:r>
      <w:r w:rsidR="008C7F4D" w:rsidRPr="005D41A8">
        <w:rPr>
          <w:rFonts w:ascii="Calibri" w:eastAsia="Calibri" w:hAnsi="Calibri" w:cs="Calibri"/>
          <w:sz w:val="24"/>
          <w:szCs w:val="24"/>
        </w:rPr>
        <w:t>pré-definido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durante a prova toda</w:t>
      </w:r>
      <w:r w:rsidR="005925EE">
        <w:rPr>
          <w:rFonts w:ascii="Calibri" w:eastAsia="Calibri" w:hAnsi="Calibri" w:cs="Calibri"/>
          <w:sz w:val="24"/>
          <w:szCs w:val="24"/>
        </w:rPr>
        <w:t xml:space="preserve"> (sugere-se</w:t>
      </w:r>
      <w:r w:rsidR="008C7F4D">
        <w:rPr>
          <w:rFonts w:ascii="Calibri" w:eastAsia="Calibri" w:hAnsi="Calibri" w:cs="Calibri"/>
          <w:sz w:val="24"/>
          <w:szCs w:val="24"/>
        </w:rPr>
        <w:t xml:space="preserve"> o tempo de 12 minutos para cada pessoa</w:t>
      </w:r>
      <w:r w:rsidR="005925EE">
        <w:rPr>
          <w:rFonts w:ascii="Calibri" w:eastAsia="Calibri" w:hAnsi="Calibri" w:cs="Calibri"/>
          <w:sz w:val="24"/>
          <w:szCs w:val="24"/>
        </w:rPr>
        <w:t>)</w:t>
      </w:r>
      <w:r w:rsidR="005D41A8" w:rsidRPr="005D41A8">
        <w:rPr>
          <w:rFonts w:ascii="Calibri" w:eastAsia="Calibri" w:hAnsi="Calibri" w:cs="Calibri"/>
          <w:sz w:val="24"/>
          <w:szCs w:val="24"/>
        </w:rPr>
        <w:t>. Vence a dupla que concluir a atividade com</w:t>
      </w:r>
      <w:r w:rsidR="008C7F4D"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a média de tempo mais próxima do previsto.</w:t>
      </w:r>
    </w:p>
    <w:p w14:paraId="5B33FB08" w14:textId="72161A26" w:rsidR="005D41A8" w:rsidRPr="005D41A8" w:rsidRDefault="008C7F4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final</w:t>
      </w:r>
      <w:r w:rsidR="008A5383">
        <w:rPr>
          <w:rFonts w:ascii="Calibri" w:eastAsia="Calibri" w:hAnsi="Calibri" w:cs="Calibri"/>
          <w:sz w:val="24"/>
          <w:szCs w:val="24"/>
        </w:rPr>
        <w:t xml:space="preserve">, </w:t>
      </w:r>
      <w:r w:rsidR="005D41A8" w:rsidRPr="005D41A8">
        <w:rPr>
          <w:rFonts w:ascii="Calibri" w:eastAsia="Calibri" w:hAnsi="Calibri" w:cs="Calibri"/>
          <w:sz w:val="24"/>
          <w:szCs w:val="24"/>
        </w:rPr>
        <w:t>uma discussão</w:t>
      </w:r>
      <w:r w:rsidR="008A5383">
        <w:rPr>
          <w:rFonts w:ascii="Calibri" w:eastAsia="Calibri" w:hAnsi="Calibri" w:cs="Calibri"/>
          <w:sz w:val="24"/>
          <w:szCs w:val="24"/>
        </w:rPr>
        <w:t xml:space="preserve"> será sugerida para que a turma compartilhe </w:t>
      </w:r>
      <w:r>
        <w:rPr>
          <w:rFonts w:ascii="Calibri" w:eastAsia="Calibri" w:hAnsi="Calibri" w:cs="Calibri"/>
          <w:sz w:val="24"/>
          <w:szCs w:val="24"/>
        </w:rPr>
        <w:t>a</w:t>
      </w:r>
      <w:r w:rsidR="008A5383">
        <w:rPr>
          <w:rFonts w:ascii="Calibri" w:eastAsia="Calibri" w:hAnsi="Calibri" w:cs="Calibri"/>
          <w:sz w:val="24"/>
          <w:szCs w:val="24"/>
        </w:rPr>
        <w:t>s experiências vividas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durante a aula, levantando os pontos positivos, assim c</w:t>
      </w:r>
      <w:r>
        <w:rPr>
          <w:rFonts w:ascii="Calibri" w:eastAsia="Calibri" w:hAnsi="Calibri" w:cs="Calibri"/>
          <w:sz w:val="24"/>
          <w:szCs w:val="24"/>
        </w:rPr>
        <w:t>o</w:t>
      </w:r>
      <w:r w:rsidR="008A5383">
        <w:rPr>
          <w:rFonts w:ascii="Calibri" w:eastAsia="Calibri" w:hAnsi="Calibri" w:cs="Calibri"/>
          <w:sz w:val="24"/>
          <w:szCs w:val="24"/>
        </w:rPr>
        <w:t xml:space="preserve">mo as dificuldades encontradas e </w:t>
      </w:r>
      <w:r w:rsidR="005D41A8" w:rsidRPr="005D41A8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D41A8" w:rsidRPr="005D41A8">
        <w:rPr>
          <w:rFonts w:ascii="Calibri" w:eastAsia="Calibri" w:hAnsi="Calibri" w:cs="Calibri"/>
          <w:sz w:val="24"/>
          <w:szCs w:val="24"/>
        </w:rPr>
        <w:t>importância do controle do tempo para atleta</w:t>
      </w:r>
      <w:r>
        <w:rPr>
          <w:rFonts w:ascii="Calibri" w:eastAsia="Calibri" w:hAnsi="Calibri" w:cs="Calibri"/>
          <w:sz w:val="24"/>
          <w:szCs w:val="24"/>
        </w:rPr>
        <w:t>s</w:t>
      </w:r>
      <w:r w:rsidR="005D41A8" w:rsidRPr="005D41A8">
        <w:rPr>
          <w:rFonts w:ascii="Calibri" w:eastAsia="Calibri" w:hAnsi="Calibri" w:cs="Calibri"/>
          <w:sz w:val="24"/>
          <w:szCs w:val="24"/>
        </w:rPr>
        <w:t xml:space="preserve"> de provas de resistência. </w:t>
      </w:r>
    </w:p>
    <w:p w14:paraId="16C77929" w14:textId="77777777" w:rsidR="008C7F4D" w:rsidRDefault="008C7F4D" w:rsidP="005D41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94ED3CB" w14:textId="04FDC377" w:rsidR="006C3ECF" w:rsidRDefault="00E40714" w:rsidP="002D23D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 w:rsidRPr="00E45C0F">
        <w:rPr>
          <w:rFonts w:ascii="Calibri" w:eastAsia="Calibri" w:hAnsi="Calibri" w:cs="Calibri"/>
          <w:color w:val="FF0000"/>
          <w:sz w:val="28"/>
          <w:szCs w:val="28"/>
        </w:rPr>
        <w:tab/>
      </w: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323E4F"/>
          <w:sz w:val="28"/>
          <w:szCs w:val="28"/>
        </w:rPr>
        <w:t>3</w:t>
      </w:r>
      <w:r w:rsidR="00F56076">
        <w:rPr>
          <w:rFonts w:ascii="Calibri" w:eastAsia="Calibri" w:hAnsi="Calibri" w:cs="Calibri"/>
          <w:b/>
          <w:color w:val="323E4F"/>
          <w:sz w:val="28"/>
          <w:szCs w:val="28"/>
        </w:rPr>
        <w:t xml:space="preserve">ª Etapa: </w:t>
      </w:r>
      <w:r w:rsidR="008C7F4D">
        <w:rPr>
          <w:rFonts w:ascii="Calibri" w:eastAsia="Calibri" w:hAnsi="Calibri" w:cs="Calibri"/>
          <w:color w:val="323E4F"/>
          <w:sz w:val="28"/>
          <w:szCs w:val="28"/>
        </w:rPr>
        <w:t xml:space="preserve">Encerrando o </w:t>
      </w:r>
      <w:r w:rsidR="00733FF0">
        <w:rPr>
          <w:rFonts w:ascii="Calibri" w:eastAsia="Calibri" w:hAnsi="Calibri" w:cs="Calibri"/>
          <w:color w:val="323E4F"/>
          <w:sz w:val="28"/>
          <w:szCs w:val="28"/>
        </w:rPr>
        <w:t>tema</w:t>
      </w:r>
    </w:p>
    <w:p w14:paraId="4DD06430" w14:textId="0848FC06" w:rsidR="007338A7" w:rsidRPr="008C7F4D" w:rsidRDefault="008C7F4D" w:rsidP="008C7F4D">
      <w:pPr>
        <w:shd w:val="clear" w:color="auto" w:fill="FFFFFF"/>
        <w:spacing w:before="240"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todas as vivências prát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>icas</w:t>
      </w:r>
      <w:r w:rsidR="008A5383">
        <w:rPr>
          <w:rFonts w:ascii="Calibri" w:eastAsia="Calibri" w:hAnsi="Calibri" w:cs="Calibri"/>
          <w:color w:val="auto"/>
          <w:sz w:val="24"/>
          <w:szCs w:val="28"/>
        </w:rPr>
        <w:t>, será solicitada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 xml:space="preserve"> uma redação sobre esportes de marca, resumindo o que foi vivido em quad</w:t>
      </w:r>
      <w:r w:rsidR="008A5383">
        <w:rPr>
          <w:rFonts w:ascii="Calibri" w:eastAsia="Calibri" w:hAnsi="Calibri" w:cs="Calibri"/>
          <w:color w:val="auto"/>
          <w:sz w:val="24"/>
          <w:szCs w:val="28"/>
        </w:rPr>
        <w:t xml:space="preserve">ra. Os estudantes deverão discorrer também 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8A5383">
        <w:rPr>
          <w:rFonts w:ascii="Calibri" w:eastAsia="Calibri" w:hAnsi="Calibri" w:cs="Calibri"/>
          <w:color w:val="auto"/>
          <w:sz w:val="24"/>
          <w:szCs w:val="28"/>
        </w:rPr>
        <w:t>obre outra modalidad</w:t>
      </w:r>
      <w:r w:rsidR="00AD59AF">
        <w:rPr>
          <w:rFonts w:ascii="Calibri" w:eastAsia="Calibri" w:hAnsi="Calibri" w:cs="Calibri"/>
          <w:color w:val="auto"/>
          <w:sz w:val="24"/>
          <w:szCs w:val="28"/>
        </w:rPr>
        <w:t>e</w:t>
      </w:r>
      <w:r w:rsidR="008A5383">
        <w:rPr>
          <w:rFonts w:ascii="Calibri" w:eastAsia="Calibri" w:hAnsi="Calibri" w:cs="Calibri"/>
          <w:color w:val="auto"/>
          <w:sz w:val="24"/>
          <w:szCs w:val="28"/>
        </w:rPr>
        <w:t xml:space="preserve"> (ficará a critério de cada aluno) e ressaltar 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>a história, as regras, lugares em que mais se praticam, países ou regiões que se destacam em competições, locais mais próximos para praticar, materiais necessários para a prática, competições mais importantes, atletas de destaqu</w:t>
      </w:r>
      <w:r w:rsidR="008A5383">
        <w:rPr>
          <w:rFonts w:ascii="Calibri" w:eastAsia="Calibri" w:hAnsi="Calibri" w:cs="Calibri"/>
          <w:color w:val="auto"/>
          <w:sz w:val="24"/>
          <w:szCs w:val="28"/>
        </w:rPr>
        <w:t>e e qualquer outro fato curioso que queiram acrescentar. E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>ssa redação</w:t>
      </w:r>
      <w:r w:rsidR="008A5383">
        <w:rPr>
          <w:rFonts w:ascii="Calibri" w:eastAsia="Calibri" w:hAnsi="Calibri" w:cs="Calibri"/>
          <w:color w:val="auto"/>
          <w:sz w:val="24"/>
          <w:szCs w:val="28"/>
        </w:rPr>
        <w:t xml:space="preserve"> será utilizada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 xml:space="preserve"> como forma de avaliação final sobre o tema que introduziu</w:t>
      </w:r>
      <w:r w:rsidR="00AD47D0">
        <w:rPr>
          <w:rFonts w:ascii="Calibri" w:eastAsia="Calibri" w:hAnsi="Calibri" w:cs="Calibri"/>
          <w:color w:val="auto"/>
          <w:sz w:val="24"/>
          <w:szCs w:val="28"/>
        </w:rPr>
        <w:t xml:space="preserve"> os</w:t>
      </w:r>
      <w:r w:rsidR="007338A7">
        <w:rPr>
          <w:rFonts w:ascii="Calibri" w:eastAsia="Calibri" w:hAnsi="Calibri" w:cs="Calibri"/>
          <w:color w:val="auto"/>
          <w:sz w:val="24"/>
          <w:szCs w:val="28"/>
        </w:rPr>
        <w:t xml:space="preserve"> esportes de marca</w:t>
      </w:r>
      <w:r w:rsidR="00CC7CC5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3CDB57E9" w14:textId="5003086E" w:rsidR="00F8688C" w:rsidRDefault="00FE110B" w:rsidP="003815DE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</w:r>
    </w:p>
    <w:p w14:paraId="188D45DC" w14:textId="77777777" w:rsidR="00F8688C" w:rsidRDefault="00F8688C" w:rsidP="003815DE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ECCC4DE" w14:textId="77777777" w:rsidR="00F8688C" w:rsidRPr="00254CDD" w:rsidRDefault="00F8688C" w:rsidP="003815DE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8967C7C" w14:textId="0A439E03" w:rsidR="007E5461" w:rsidRPr="00126BEC" w:rsidRDefault="007E5461" w:rsidP="003815DE">
      <w:pPr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0324D2F" w14:textId="77777777" w:rsidR="007E5461" w:rsidRDefault="007E5461" w:rsidP="003815D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C7B706" w14:textId="06769DF6" w:rsidR="007E5461" w:rsidRDefault="00254CDD" w:rsidP="003815D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F56076">
        <w:rPr>
          <w:rFonts w:ascii="Calibri" w:eastAsia="Calibri" w:hAnsi="Calibri" w:cs="Calibri"/>
          <w:sz w:val="24"/>
          <w:szCs w:val="24"/>
        </w:rPr>
        <w:t xml:space="preserve"> Professor</w:t>
      </w:r>
      <w:r w:rsidR="00836B38">
        <w:rPr>
          <w:rFonts w:ascii="Calibri" w:eastAsia="Calibri" w:hAnsi="Calibri" w:cs="Calibri"/>
          <w:sz w:val="24"/>
          <w:szCs w:val="24"/>
        </w:rPr>
        <w:t>a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  <w:r w:rsidR="00836B38">
        <w:rPr>
          <w:rFonts w:ascii="Calibri" w:eastAsia="Calibri" w:hAnsi="Calibri" w:cs="Calibri"/>
          <w:sz w:val="24"/>
          <w:szCs w:val="24"/>
        </w:rPr>
        <w:t>Milena de Bem Zavanella Freitas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>
      <w:headerReference w:type="default" r:id="rId9"/>
      <w:footerReference w:type="default" r:id="rId10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8815" w14:textId="77777777" w:rsidR="0030387F" w:rsidRDefault="0030387F">
      <w:pPr>
        <w:spacing w:after="0" w:line="240" w:lineRule="auto"/>
      </w:pPr>
      <w:r>
        <w:separator/>
      </w:r>
    </w:p>
  </w:endnote>
  <w:endnote w:type="continuationSeparator" w:id="0">
    <w:p w14:paraId="345E6902" w14:textId="77777777" w:rsidR="0030387F" w:rsidRDefault="003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501AF" w:rsidRDefault="007501A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431B1B94" w:rsidR="007501AF" w:rsidRDefault="007501A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Milena de Bem Zavanella Freitas.</w:t>
    </w:r>
  </w:p>
  <w:p w14:paraId="37A1F66C" w14:textId="77777777" w:rsidR="007501AF" w:rsidRDefault="007501A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501AF" w:rsidRDefault="007501AF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043263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744F" w14:textId="77777777" w:rsidR="0030387F" w:rsidRDefault="0030387F">
      <w:pPr>
        <w:spacing w:after="0" w:line="240" w:lineRule="auto"/>
      </w:pPr>
      <w:r>
        <w:separator/>
      </w:r>
    </w:p>
  </w:footnote>
  <w:footnote w:type="continuationSeparator" w:id="0">
    <w:p w14:paraId="5E5A7323" w14:textId="77777777" w:rsidR="0030387F" w:rsidRDefault="0030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501AF" w:rsidRDefault="007501A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36069BBC" w:rsidR="007501AF" w:rsidRDefault="007501A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2E0D02">
      <w:rPr>
        <w:rFonts w:ascii="Calibri" w:eastAsia="Calibri" w:hAnsi="Calibri" w:cs="Calibri"/>
        <w:sz w:val="28"/>
        <w:szCs w:val="28"/>
      </w:rPr>
      <w:t xml:space="preserve">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501AF" w:rsidRDefault="007501A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501AF" w:rsidRDefault="007501A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21A9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76D"/>
    <w:multiLevelType w:val="hybridMultilevel"/>
    <w:tmpl w:val="9DD47E78"/>
    <w:lvl w:ilvl="0" w:tplc="F61EA0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E6D"/>
    <w:multiLevelType w:val="hybridMultilevel"/>
    <w:tmpl w:val="CE8413A6"/>
    <w:lvl w:ilvl="0" w:tplc="F22034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89E"/>
    <w:multiLevelType w:val="hybridMultilevel"/>
    <w:tmpl w:val="2B860790"/>
    <w:lvl w:ilvl="0" w:tplc="08AE72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B97B6F"/>
    <w:multiLevelType w:val="hybridMultilevel"/>
    <w:tmpl w:val="4094E250"/>
    <w:lvl w:ilvl="0" w:tplc="0C904F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7113"/>
    <w:multiLevelType w:val="hybridMultilevel"/>
    <w:tmpl w:val="F9606F6A"/>
    <w:lvl w:ilvl="0" w:tplc="02FCB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5DFA"/>
    <w:multiLevelType w:val="hybridMultilevel"/>
    <w:tmpl w:val="64FA3D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0A1478"/>
    <w:multiLevelType w:val="hybridMultilevel"/>
    <w:tmpl w:val="6E3A1F36"/>
    <w:lvl w:ilvl="0" w:tplc="367EDD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9" w15:restartNumberingAfterBreak="0">
    <w:nsid w:val="594F6BFC"/>
    <w:multiLevelType w:val="hybridMultilevel"/>
    <w:tmpl w:val="AA3A0F9C"/>
    <w:lvl w:ilvl="0" w:tplc="09E4E4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14A8C"/>
    <w:multiLevelType w:val="hybridMultilevel"/>
    <w:tmpl w:val="738C2B6A"/>
    <w:lvl w:ilvl="0" w:tplc="BBFA1D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E80971"/>
    <w:multiLevelType w:val="hybridMultilevel"/>
    <w:tmpl w:val="DD3A7F90"/>
    <w:lvl w:ilvl="0" w:tplc="0416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2" w15:restartNumberingAfterBreak="0">
    <w:nsid w:val="77420303"/>
    <w:multiLevelType w:val="hybridMultilevel"/>
    <w:tmpl w:val="7F02ED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3863"/>
    <w:rsid w:val="0000468B"/>
    <w:rsid w:val="00012BE0"/>
    <w:rsid w:val="000164E2"/>
    <w:rsid w:val="00025B4E"/>
    <w:rsid w:val="00043263"/>
    <w:rsid w:val="00047E41"/>
    <w:rsid w:val="000569E6"/>
    <w:rsid w:val="00056F17"/>
    <w:rsid w:val="00070D09"/>
    <w:rsid w:val="000763BD"/>
    <w:rsid w:val="00084773"/>
    <w:rsid w:val="00087620"/>
    <w:rsid w:val="000934E1"/>
    <w:rsid w:val="000C7A57"/>
    <w:rsid w:val="000F6A3D"/>
    <w:rsid w:val="001019DE"/>
    <w:rsid w:val="00123F4C"/>
    <w:rsid w:val="00124984"/>
    <w:rsid w:val="00126BEC"/>
    <w:rsid w:val="001319E8"/>
    <w:rsid w:val="0016641A"/>
    <w:rsid w:val="00180C33"/>
    <w:rsid w:val="00186546"/>
    <w:rsid w:val="001868E9"/>
    <w:rsid w:val="001B06F5"/>
    <w:rsid w:val="001B3600"/>
    <w:rsid w:val="001C4656"/>
    <w:rsid w:val="001E2893"/>
    <w:rsid w:val="001E702C"/>
    <w:rsid w:val="001F3A09"/>
    <w:rsid w:val="001F51E9"/>
    <w:rsid w:val="001F6C70"/>
    <w:rsid w:val="0021017A"/>
    <w:rsid w:val="0023615A"/>
    <w:rsid w:val="00254CDD"/>
    <w:rsid w:val="00264975"/>
    <w:rsid w:val="0027273C"/>
    <w:rsid w:val="00273B9E"/>
    <w:rsid w:val="002A34BF"/>
    <w:rsid w:val="002C4B1B"/>
    <w:rsid w:val="002D22DD"/>
    <w:rsid w:val="002D23D1"/>
    <w:rsid w:val="002E0D02"/>
    <w:rsid w:val="002E0F86"/>
    <w:rsid w:val="002E34B4"/>
    <w:rsid w:val="002E3EC8"/>
    <w:rsid w:val="002E40C7"/>
    <w:rsid w:val="0030387F"/>
    <w:rsid w:val="003249D8"/>
    <w:rsid w:val="0033058F"/>
    <w:rsid w:val="00333951"/>
    <w:rsid w:val="00334E73"/>
    <w:rsid w:val="0033785F"/>
    <w:rsid w:val="0034396E"/>
    <w:rsid w:val="003518D8"/>
    <w:rsid w:val="003541F8"/>
    <w:rsid w:val="00370E5A"/>
    <w:rsid w:val="003815DE"/>
    <w:rsid w:val="003B1239"/>
    <w:rsid w:val="003B2E97"/>
    <w:rsid w:val="003B5AD9"/>
    <w:rsid w:val="003B7854"/>
    <w:rsid w:val="003D461C"/>
    <w:rsid w:val="003E70BA"/>
    <w:rsid w:val="003F4B82"/>
    <w:rsid w:val="00405F3B"/>
    <w:rsid w:val="00431F06"/>
    <w:rsid w:val="00450FD3"/>
    <w:rsid w:val="0046232F"/>
    <w:rsid w:val="004733AC"/>
    <w:rsid w:val="00477B07"/>
    <w:rsid w:val="004A0E94"/>
    <w:rsid w:val="004A3A5B"/>
    <w:rsid w:val="004B264A"/>
    <w:rsid w:val="004B3F38"/>
    <w:rsid w:val="004B54B6"/>
    <w:rsid w:val="004C5E91"/>
    <w:rsid w:val="004C6055"/>
    <w:rsid w:val="004D2420"/>
    <w:rsid w:val="004F56A1"/>
    <w:rsid w:val="00532D31"/>
    <w:rsid w:val="0053321B"/>
    <w:rsid w:val="00541F28"/>
    <w:rsid w:val="005925EE"/>
    <w:rsid w:val="005A0866"/>
    <w:rsid w:val="005A0C17"/>
    <w:rsid w:val="005A52E2"/>
    <w:rsid w:val="005B7622"/>
    <w:rsid w:val="005B77A8"/>
    <w:rsid w:val="005C324D"/>
    <w:rsid w:val="005D41A8"/>
    <w:rsid w:val="005D548E"/>
    <w:rsid w:val="005F5CC9"/>
    <w:rsid w:val="006003B0"/>
    <w:rsid w:val="00606F1C"/>
    <w:rsid w:val="0061749A"/>
    <w:rsid w:val="00620DB8"/>
    <w:rsid w:val="00630C0E"/>
    <w:rsid w:val="0063575E"/>
    <w:rsid w:val="00642D0B"/>
    <w:rsid w:val="00657724"/>
    <w:rsid w:val="00662DCF"/>
    <w:rsid w:val="00671199"/>
    <w:rsid w:val="00674EE3"/>
    <w:rsid w:val="00682144"/>
    <w:rsid w:val="00684480"/>
    <w:rsid w:val="00691859"/>
    <w:rsid w:val="006A0B55"/>
    <w:rsid w:val="006C3ECF"/>
    <w:rsid w:val="006C441C"/>
    <w:rsid w:val="006D0365"/>
    <w:rsid w:val="006D3DB9"/>
    <w:rsid w:val="006F0538"/>
    <w:rsid w:val="007005A0"/>
    <w:rsid w:val="007130DC"/>
    <w:rsid w:val="007338A7"/>
    <w:rsid w:val="00733FF0"/>
    <w:rsid w:val="0074119C"/>
    <w:rsid w:val="007416A6"/>
    <w:rsid w:val="00744AFB"/>
    <w:rsid w:val="00745D30"/>
    <w:rsid w:val="00747BF5"/>
    <w:rsid w:val="007501AF"/>
    <w:rsid w:val="0075122F"/>
    <w:rsid w:val="00787093"/>
    <w:rsid w:val="007A2BED"/>
    <w:rsid w:val="007A4C8A"/>
    <w:rsid w:val="007A6394"/>
    <w:rsid w:val="007C18C8"/>
    <w:rsid w:val="007D197E"/>
    <w:rsid w:val="007E332E"/>
    <w:rsid w:val="007E53B9"/>
    <w:rsid w:val="007E5461"/>
    <w:rsid w:val="007E578B"/>
    <w:rsid w:val="00807426"/>
    <w:rsid w:val="0082607A"/>
    <w:rsid w:val="00833C4D"/>
    <w:rsid w:val="00836B38"/>
    <w:rsid w:val="00841696"/>
    <w:rsid w:val="0084174D"/>
    <w:rsid w:val="00845998"/>
    <w:rsid w:val="0087356F"/>
    <w:rsid w:val="008749FB"/>
    <w:rsid w:val="008822A7"/>
    <w:rsid w:val="00885D8F"/>
    <w:rsid w:val="00892220"/>
    <w:rsid w:val="00894798"/>
    <w:rsid w:val="008A0BD2"/>
    <w:rsid w:val="008A0C98"/>
    <w:rsid w:val="008A5383"/>
    <w:rsid w:val="008B7F0B"/>
    <w:rsid w:val="008C7F4D"/>
    <w:rsid w:val="008D1E4E"/>
    <w:rsid w:val="008F24E0"/>
    <w:rsid w:val="008F783E"/>
    <w:rsid w:val="00900B4A"/>
    <w:rsid w:val="009149D0"/>
    <w:rsid w:val="009235D9"/>
    <w:rsid w:val="00923617"/>
    <w:rsid w:val="009929A0"/>
    <w:rsid w:val="009B2DBA"/>
    <w:rsid w:val="009B5D5F"/>
    <w:rsid w:val="009B7A3B"/>
    <w:rsid w:val="009F44B7"/>
    <w:rsid w:val="009F48A2"/>
    <w:rsid w:val="00A14824"/>
    <w:rsid w:val="00A160C2"/>
    <w:rsid w:val="00A2367E"/>
    <w:rsid w:val="00A521E2"/>
    <w:rsid w:val="00A741CC"/>
    <w:rsid w:val="00A75919"/>
    <w:rsid w:val="00A77665"/>
    <w:rsid w:val="00AB528E"/>
    <w:rsid w:val="00AC20F5"/>
    <w:rsid w:val="00AC537D"/>
    <w:rsid w:val="00AD33DD"/>
    <w:rsid w:val="00AD46FB"/>
    <w:rsid w:val="00AD47D0"/>
    <w:rsid w:val="00AD59AF"/>
    <w:rsid w:val="00AE4156"/>
    <w:rsid w:val="00AF35A5"/>
    <w:rsid w:val="00B202B2"/>
    <w:rsid w:val="00B261D1"/>
    <w:rsid w:val="00B467C4"/>
    <w:rsid w:val="00B607EF"/>
    <w:rsid w:val="00B97A44"/>
    <w:rsid w:val="00BB74EE"/>
    <w:rsid w:val="00BC4C53"/>
    <w:rsid w:val="00BF4A43"/>
    <w:rsid w:val="00BF56C0"/>
    <w:rsid w:val="00C108A9"/>
    <w:rsid w:val="00C15E56"/>
    <w:rsid w:val="00C17D00"/>
    <w:rsid w:val="00C35281"/>
    <w:rsid w:val="00C86CF9"/>
    <w:rsid w:val="00C86DE0"/>
    <w:rsid w:val="00CA1144"/>
    <w:rsid w:val="00CC7CC5"/>
    <w:rsid w:val="00CD4B5F"/>
    <w:rsid w:val="00D045FA"/>
    <w:rsid w:val="00D13093"/>
    <w:rsid w:val="00D260EA"/>
    <w:rsid w:val="00D53C71"/>
    <w:rsid w:val="00D6244E"/>
    <w:rsid w:val="00D73D80"/>
    <w:rsid w:val="00D906FC"/>
    <w:rsid w:val="00D94922"/>
    <w:rsid w:val="00D97DB7"/>
    <w:rsid w:val="00DC5B4E"/>
    <w:rsid w:val="00DF1FD3"/>
    <w:rsid w:val="00DF3719"/>
    <w:rsid w:val="00E3244D"/>
    <w:rsid w:val="00E40714"/>
    <w:rsid w:val="00E45C0F"/>
    <w:rsid w:val="00E54AA2"/>
    <w:rsid w:val="00E63979"/>
    <w:rsid w:val="00E73FA0"/>
    <w:rsid w:val="00E7435F"/>
    <w:rsid w:val="00E94104"/>
    <w:rsid w:val="00EA1E53"/>
    <w:rsid w:val="00EB6A7F"/>
    <w:rsid w:val="00EC13B9"/>
    <w:rsid w:val="00ED5800"/>
    <w:rsid w:val="00EE35A0"/>
    <w:rsid w:val="00F25036"/>
    <w:rsid w:val="00F313B6"/>
    <w:rsid w:val="00F3152E"/>
    <w:rsid w:val="00F335EB"/>
    <w:rsid w:val="00F40A7A"/>
    <w:rsid w:val="00F45A64"/>
    <w:rsid w:val="00F52A49"/>
    <w:rsid w:val="00F55493"/>
    <w:rsid w:val="00F56076"/>
    <w:rsid w:val="00F6771E"/>
    <w:rsid w:val="00F8027C"/>
    <w:rsid w:val="00F807EF"/>
    <w:rsid w:val="00F82DB9"/>
    <w:rsid w:val="00F8688C"/>
    <w:rsid w:val="00F970E5"/>
    <w:rsid w:val="00FA0F1F"/>
    <w:rsid w:val="00FA3F34"/>
    <w:rsid w:val="00FB0DE0"/>
    <w:rsid w:val="00FE110B"/>
    <w:rsid w:val="00FE3420"/>
    <w:rsid w:val="00FF355A"/>
    <w:rsid w:val="00FF4AE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ED416952-5D70-434C-A7E7-BDCD58A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F4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3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E0D0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0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o.org.br/assets/gerenciador/CBO/Regras/1%20-%20Regras/02%20-%20REGRAS%20DE%20ORIENTA%C3%87%C3%83O%20PEDESTRE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4C97-21F5-4510-A33D-67269D1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dcterms:created xsi:type="dcterms:W3CDTF">2019-01-24T13:07:00Z</dcterms:created>
  <dcterms:modified xsi:type="dcterms:W3CDTF">2019-01-24T13:07:00Z</dcterms:modified>
</cp:coreProperties>
</file>