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FE104" w14:textId="77777777" w:rsidR="009A0608" w:rsidRPr="009A0608" w:rsidRDefault="007A4288" w:rsidP="00ED6E49">
      <w:pPr>
        <w:keepNext/>
        <w:keepLines/>
        <w:spacing w:before="20" w:after="0" w:line="240" w:lineRule="auto"/>
        <w:ind w:firstLine="709"/>
        <w:rPr>
          <w:rFonts w:ascii="Calibri" w:hAnsi="Calibri" w:cs="Calibri"/>
          <w:sz w:val="28"/>
          <w:szCs w:val="28"/>
        </w:rPr>
      </w:pPr>
      <w:r w:rsidRPr="007A4288">
        <w:rPr>
          <w:rFonts w:ascii="Calibri" w:hAnsi="Calibri" w:cs="Calibri"/>
          <w:sz w:val="32"/>
          <w:szCs w:val="32"/>
        </w:rPr>
        <w:t>Ensino Médio</w:t>
      </w:r>
      <w:r w:rsidR="009A0608" w:rsidRPr="009A0608">
        <w:rPr>
          <w:rFonts w:ascii="Calibri" w:hAnsi="Calibri" w:cs="Calibri"/>
          <w:sz w:val="32"/>
          <w:szCs w:val="32"/>
        </w:rPr>
        <w:t xml:space="preserve"> </w:t>
      </w:r>
    </w:p>
    <w:p w14:paraId="132824D5" w14:textId="6AD60DB1" w:rsidR="0086402D" w:rsidRPr="009A0608" w:rsidRDefault="001148E5" w:rsidP="00ED6E49">
      <w:pPr>
        <w:spacing w:before="20" w:after="0" w:line="240" w:lineRule="auto"/>
        <w:ind w:left="709"/>
        <w:jc w:val="both"/>
        <w:rPr>
          <w:color w:val="CC0000"/>
        </w:rPr>
      </w:pPr>
      <w:r>
        <w:rPr>
          <w:noProof/>
          <w:color w:val="CC0000"/>
          <w:lang w:eastAsia="pt-BR"/>
        </w:rPr>
        <mc:AlternateContent>
          <mc:Choice Requires="wps">
            <w:drawing>
              <wp:anchor distT="0" distB="0" distL="114300" distR="114300" simplePos="0" relativeHeight="251657728" behindDoc="0" locked="0" layoutInCell="1" allowOverlap="1" wp14:anchorId="6D910ED1" wp14:editId="6171EE76">
                <wp:simplePos x="0" y="0"/>
                <wp:positionH relativeFrom="column">
                  <wp:posOffset>-41275</wp:posOffset>
                </wp:positionH>
                <wp:positionV relativeFrom="paragraph">
                  <wp:posOffset>488315</wp:posOffset>
                </wp:positionV>
                <wp:extent cx="6569710" cy="3175"/>
                <wp:effectExtent l="0" t="0" r="254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69710" cy="3175"/>
                        </a:xfrm>
                        <a:prstGeom prst="line">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01D5165" id="Conector reto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38.45pt" to="514.0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" strokecolor="#c00000">
                <o:lock v:ext="edit" shapetype="f"/>
              </v:line>
            </w:pict>
          </mc:Fallback>
        </mc:AlternateContent>
      </w:r>
      <w:r w:rsidR="007F1A9F">
        <w:rPr>
          <w:rFonts w:ascii="Calibri" w:hAnsi="Calibri" w:cs="Calibri"/>
          <w:b/>
          <w:bCs/>
          <w:color w:val="CC0000"/>
          <w:sz w:val="32"/>
          <w:szCs w:val="32"/>
        </w:rPr>
        <w:t>O que são Movimentos Sociais?</w:t>
      </w:r>
    </w:p>
    <w:p w14:paraId="0619B2B5" w14:textId="77777777" w:rsidR="002C0609" w:rsidRPr="009A0608" w:rsidRDefault="002C0609" w:rsidP="00BE6797">
      <w:pPr>
        <w:spacing w:after="0"/>
        <w:jc w:val="both"/>
        <w:rPr>
          <w:rFonts w:ascii="Calibri" w:hAnsi="Calibri"/>
          <w:b/>
          <w:color w:val="CC0000"/>
          <w:sz w:val="28"/>
          <w:szCs w:val="28"/>
          <w:lang w:eastAsia="pt-BR"/>
        </w:rPr>
      </w:pPr>
    </w:p>
    <w:p w14:paraId="22E98D7E" w14:textId="77777777" w:rsidR="00E05F88" w:rsidRPr="002F1DF1" w:rsidRDefault="00E05F88" w:rsidP="00BE6797">
      <w:pPr>
        <w:spacing w:after="0"/>
        <w:jc w:val="both"/>
        <w:rPr>
          <w:rFonts w:ascii="Calibri" w:hAnsi="Calibri"/>
          <w:b/>
          <w:color w:val="CC0000"/>
          <w:sz w:val="28"/>
          <w:szCs w:val="28"/>
          <w:lang w:eastAsia="pt-BR"/>
        </w:rPr>
      </w:pPr>
    </w:p>
    <w:p w14:paraId="74E5D60A" w14:textId="77777777" w:rsidR="00561697" w:rsidRPr="00923025" w:rsidRDefault="00511F9B" w:rsidP="00561697">
      <w:pPr>
        <w:spacing w:after="0"/>
        <w:ind w:firstLine="709"/>
        <w:jc w:val="both"/>
        <w:rPr>
          <w:rFonts w:ascii="Calibri" w:hAnsi="Calibri"/>
          <w:b/>
          <w:color w:val="CC0000"/>
          <w:sz w:val="28"/>
          <w:szCs w:val="28"/>
          <w:lang w:eastAsia="pt-BR"/>
        </w:rPr>
      </w:pPr>
      <w:r w:rsidRPr="00923025">
        <w:rPr>
          <w:rFonts w:ascii="Calibri" w:hAnsi="Calibri"/>
          <w:b/>
          <w:color w:val="CC0000"/>
          <w:sz w:val="28"/>
          <w:szCs w:val="28"/>
          <w:lang w:eastAsia="pt-BR"/>
        </w:rPr>
        <w:t>Área</w:t>
      </w:r>
      <w:r w:rsidR="001A159B">
        <w:rPr>
          <w:rFonts w:ascii="Calibri" w:hAnsi="Calibri"/>
          <w:b/>
          <w:color w:val="CC0000"/>
          <w:sz w:val="28"/>
          <w:szCs w:val="28"/>
          <w:lang w:eastAsia="pt-BR"/>
        </w:rPr>
        <w:t xml:space="preserve"> </w:t>
      </w:r>
      <w:r w:rsidRPr="00923025">
        <w:rPr>
          <w:rFonts w:ascii="Calibri" w:hAnsi="Calibri"/>
          <w:b/>
          <w:color w:val="CC0000"/>
          <w:sz w:val="28"/>
          <w:szCs w:val="28"/>
          <w:lang w:eastAsia="pt-BR"/>
        </w:rPr>
        <w:t>do Conhecimento:</w:t>
      </w:r>
    </w:p>
    <w:p w14:paraId="30513179" w14:textId="36CDC07D" w:rsidR="009A0608" w:rsidRPr="009A0608" w:rsidRDefault="009131BB" w:rsidP="00561697">
      <w:pPr>
        <w:spacing w:after="0"/>
        <w:ind w:firstLine="709"/>
        <w:jc w:val="both"/>
        <w:rPr>
          <w:rFonts w:ascii="Calibri" w:hAnsi="Calibri"/>
          <w:bCs/>
          <w:sz w:val="24"/>
          <w:szCs w:val="24"/>
          <w:lang w:eastAsia="pt-BR"/>
        </w:rPr>
      </w:pPr>
      <w:r>
        <w:rPr>
          <w:rFonts w:ascii="Calibri" w:hAnsi="Calibri"/>
          <w:bCs/>
          <w:sz w:val="24"/>
          <w:szCs w:val="24"/>
          <w:lang w:eastAsia="pt-BR"/>
        </w:rPr>
        <w:t>Sociologia</w:t>
      </w:r>
      <w:r w:rsidR="00ED6E49">
        <w:rPr>
          <w:rFonts w:ascii="Calibri" w:hAnsi="Calibri"/>
          <w:bCs/>
          <w:sz w:val="24"/>
          <w:szCs w:val="24"/>
          <w:lang w:eastAsia="pt-BR"/>
        </w:rPr>
        <w:t xml:space="preserve">. </w:t>
      </w:r>
      <w:r>
        <w:rPr>
          <w:rFonts w:ascii="Calibri" w:hAnsi="Calibri"/>
          <w:bCs/>
          <w:sz w:val="24"/>
          <w:szCs w:val="24"/>
          <w:lang w:eastAsia="pt-BR"/>
        </w:rPr>
        <w:t>História.</w:t>
      </w:r>
    </w:p>
    <w:p w14:paraId="35E3C1E7" w14:textId="77777777" w:rsidR="00E05F88" w:rsidRPr="002F1DF1" w:rsidRDefault="00E05F88" w:rsidP="00687A0C">
      <w:pPr>
        <w:spacing w:after="0"/>
        <w:jc w:val="both"/>
        <w:rPr>
          <w:color w:val="CC0000"/>
          <w:lang w:eastAsia="pt-BR"/>
        </w:rPr>
      </w:pPr>
    </w:p>
    <w:p w14:paraId="7BD1C31A" w14:textId="4FF5A32F" w:rsidR="009A0608" w:rsidRDefault="00511F9B" w:rsidP="00B27FBD">
      <w:pPr>
        <w:pStyle w:val="Ttulo2"/>
        <w:spacing w:before="0" w:line="274" w:lineRule="auto"/>
        <w:ind w:firstLine="709"/>
        <w:jc w:val="both"/>
        <w:rPr>
          <w:rFonts w:ascii="Calibri" w:hAnsi="Calibri" w:cs="Arial"/>
          <w:b/>
          <w:color w:val="CC0000"/>
          <w:sz w:val="28"/>
          <w:szCs w:val="28"/>
          <w:lang w:eastAsia="pt-BR"/>
        </w:rPr>
      </w:pPr>
      <w:r w:rsidRPr="00923025">
        <w:rPr>
          <w:rFonts w:ascii="Calibri" w:hAnsi="Calibri" w:cs="Arial"/>
          <w:b/>
          <w:color w:val="CC0000"/>
          <w:sz w:val="28"/>
          <w:szCs w:val="28"/>
          <w:lang w:eastAsia="pt-BR"/>
        </w:rPr>
        <w:t>Competência(s) / Objetivo(s) de Aprendizagem</w:t>
      </w:r>
      <w:r w:rsidR="00F13546" w:rsidRPr="00923025">
        <w:rPr>
          <w:rFonts w:ascii="Calibri" w:hAnsi="Calibri" w:cs="Arial"/>
          <w:b/>
          <w:color w:val="CC0000"/>
          <w:sz w:val="28"/>
          <w:szCs w:val="28"/>
          <w:lang w:eastAsia="pt-BR"/>
        </w:rPr>
        <w:t>:</w:t>
      </w:r>
      <w:r w:rsidRPr="00923025">
        <w:rPr>
          <w:rFonts w:ascii="Calibri" w:hAnsi="Calibri" w:cs="Arial"/>
          <w:b/>
          <w:color w:val="CC0000"/>
          <w:sz w:val="28"/>
          <w:szCs w:val="28"/>
          <w:lang w:eastAsia="pt-BR"/>
        </w:rPr>
        <w:t xml:space="preserve"> </w:t>
      </w:r>
    </w:p>
    <w:p w14:paraId="1D8221E9" w14:textId="77777777" w:rsidR="00B27FBD" w:rsidRPr="00B27FBD" w:rsidRDefault="00B27FBD" w:rsidP="00B27FBD">
      <w:pPr>
        <w:rPr>
          <w:lang w:eastAsia="pt-BR"/>
        </w:rPr>
      </w:pPr>
    </w:p>
    <w:p w14:paraId="3936B501" w14:textId="77777777" w:rsidR="00E2548C" w:rsidRPr="00EC7D95" w:rsidRDefault="00E2548C" w:rsidP="00E2548C">
      <w:pPr>
        <w:numPr>
          <w:ilvl w:val="0"/>
          <w:numId w:val="1"/>
        </w:numPr>
        <w:pBdr>
          <w:top w:val="nil"/>
          <w:left w:val="nil"/>
          <w:bottom w:val="nil"/>
          <w:right w:val="nil"/>
          <w:between w:val="nil"/>
        </w:pBdr>
        <w:spacing w:after="0"/>
        <w:ind w:left="0" w:firstLine="709"/>
        <w:jc w:val="both"/>
        <w:rPr>
          <w:rFonts w:ascii="Calibri" w:hAnsi="Calibri" w:cs="Calibri"/>
          <w:sz w:val="24"/>
          <w:szCs w:val="24"/>
        </w:rPr>
      </w:pPr>
      <w:r w:rsidRPr="00EC7D95">
        <w:rPr>
          <w:rFonts w:ascii="Calibri" w:hAnsi="Calibri" w:cs="Calibri"/>
          <w:sz w:val="24"/>
          <w:szCs w:val="24"/>
        </w:rPr>
        <w:t xml:space="preserve">Definir </w:t>
      </w:r>
      <w:r w:rsidR="00775501" w:rsidRPr="00EC7D95">
        <w:rPr>
          <w:rFonts w:ascii="Calibri" w:hAnsi="Calibri" w:cs="Calibri"/>
          <w:sz w:val="24"/>
          <w:szCs w:val="24"/>
        </w:rPr>
        <w:t>o conceito de</w:t>
      </w:r>
      <w:r w:rsidR="00105E88">
        <w:rPr>
          <w:rFonts w:ascii="Calibri" w:hAnsi="Calibri" w:cs="Calibri"/>
          <w:sz w:val="24"/>
          <w:szCs w:val="24"/>
        </w:rPr>
        <w:t xml:space="preserve"> movimento social</w:t>
      </w:r>
      <w:r w:rsidRPr="00EC7D95">
        <w:rPr>
          <w:rFonts w:ascii="Calibri" w:hAnsi="Calibri" w:cs="Calibri"/>
          <w:sz w:val="24"/>
          <w:szCs w:val="24"/>
        </w:rPr>
        <w:t>;</w:t>
      </w:r>
    </w:p>
    <w:p w14:paraId="02CACB3F" w14:textId="77777777" w:rsidR="00E2548C" w:rsidRPr="00EC7D95" w:rsidRDefault="00E2548C" w:rsidP="00E2548C">
      <w:pPr>
        <w:numPr>
          <w:ilvl w:val="0"/>
          <w:numId w:val="1"/>
        </w:numPr>
        <w:pBdr>
          <w:top w:val="nil"/>
          <w:left w:val="nil"/>
          <w:bottom w:val="nil"/>
          <w:right w:val="nil"/>
          <w:between w:val="nil"/>
        </w:pBdr>
        <w:spacing w:after="0"/>
        <w:ind w:left="0" w:firstLine="709"/>
        <w:jc w:val="both"/>
        <w:rPr>
          <w:rFonts w:ascii="Calibri" w:hAnsi="Calibri" w:cs="Calibri"/>
          <w:color w:val="FF0000"/>
          <w:sz w:val="24"/>
          <w:szCs w:val="24"/>
        </w:rPr>
      </w:pPr>
      <w:r w:rsidRPr="00EC7D95">
        <w:rPr>
          <w:rFonts w:ascii="Calibri" w:hAnsi="Calibri" w:cs="Calibri"/>
          <w:sz w:val="24"/>
          <w:szCs w:val="24"/>
        </w:rPr>
        <w:t xml:space="preserve">Conhecer o processo de surgimento dos movimentos sociais; </w:t>
      </w:r>
    </w:p>
    <w:p w14:paraId="38E3E83C" w14:textId="1F792E49" w:rsidR="00E2548C" w:rsidRPr="00EC7D95" w:rsidRDefault="00E2548C" w:rsidP="00E2548C">
      <w:pPr>
        <w:numPr>
          <w:ilvl w:val="0"/>
          <w:numId w:val="1"/>
        </w:numPr>
        <w:pBdr>
          <w:top w:val="nil"/>
          <w:left w:val="nil"/>
          <w:bottom w:val="nil"/>
          <w:right w:val="nil"/>
          <w:between w:val="nil"/>
        </w:pBdr>
        <w:spacing w:after="0"/>
        <w:ind w:left="0" w:firstLine="709"/>
        <w:jc w:val="both"/>
        <w:rPr>
          <w:rFonts w:ascii="Calibri" w:hAnsi="Calibri" w:cs="Calibri"/>
          <w:sz w:val="24"/>
          <w:szCs w:val="24"/>
        </w:rPr>
      </w:pPr>
      <w:r w:rsidRPr="00EC7D95">
        <w:rPr>
          <w:rFonts w:ascii="Calibri" w:hAnsi="Calibri" w:cs="Calibri"/>
          <w:sz w:val="24"/>
          <w:szCs w:val="24"/>
        </w:rPr>
        <w:t>Reconhecer as transformações s</w:t>
      </w:r>
      <w:r w:rsidR="00C77862">
        <w:rPr>
          <w:rFonts w:ascii="Calibri" w:hAnsi="Calibri" w:cs="Calibri"/>
          <w:sz w:val="24"/>
          <w:szCs w:val="24"/>
        </w:rPr>
        <w:t xml:space="preserve">ociais ocorridas </w:t>
      </w:r>
      <w:r w:rsidR="0077358E">
        <w:rPr>
          <w:rFonts w:ascii="Calibri" w:hAnsi="Calibri" w:cs="Calibri"/>
          <w:sz w:val="24"/>
          <w:szCs w:val="24"/>
        </w:rPr>
        <w:t>a</w:t>
      </w:r>
      <w:r w:rsidR="00C77862">
        <w:rPr>
          <w:rFonts w:ascii="Calibri" w:hAnsi="Calibri" w:cs="Calibri"/>
          <w:sz w:val="24"/>
          <w:szCs w:val="24"/>
        </w:rPr>
        <w:t xml:space="preserve">pós </w:t>
      </w:r>
      <w:r w:rsidR="0077358E">
        <w:rPr>
          <w:rFonts w:ascii="Calibri" w:hAnsi="Calibri" w:cs="Calibri"/>
          <w:sz w:val="24"/>
          <w:szCs w:val="24"/>
        </w:rPr>
        <w:t xml:space="preserve">o </w:t>
      </w:r>
      <w:r w:rsidR="00C77862">
        <w:rPr>
          <w:rFonts w:ascii="Calibri" w:hAnsi="Calibri" w:cs="Calibri"/>
          <w:sz w:val="24"/>
          <w:szCs w:val="24"/>
        </w:rPr>
        <w:t>surgimento</w:t>
      </w:r>
      <w:r w:rsidRPr="00EC7D95">
        <w:rPr>
          <w:rFonts w:ascii="Calibri" w:hAnsi="Calibri" w:cs="Calibri"/>
          <w:sz w:val="24"/>
          <w:szCs w:val="24"/>
        </w:rPr>
        <w:t xml:space="preserve"> dos movimentos sociais;</w:t>
      </w:r>
    </w:p>
    <w:p w14:paraId="1A51100E" w14:textId="77777777" w:rsidR="00E2548C" w:rsidRPr="00EC7D95" w:rsidRDefault="008A2000" w:rsidP="008A2000">
      <w:pPr>
        <w:numPr>
          <w:ilvl w:val="0"/>
          <w:numId w:val="1"/>
        </w:numPr>
        <w:pBdr>
          <w:top w:val="nil"/>
          <w:left w:val="nil"/>
          <w:bottom w:val="nil"/>
          <w:right w:val="nil"/>
          <w:between w:val="nil"/>
        </w:pBdr>
        <w:spacing w:after="0"/>
        <w:ind w:left="0" w:firstLine="709"/>
        <w:jc w:val="both"/>
        <w:rPr>
          <w:rFonts w:ascii="Calibri" w:hAnsi="Calibri" w:cs="Calibri"/>
          <w:sz w:val="24"/>
          <w:szCs w:val="24"/>
        </w:rPr>
      </w:pPr>
      <w:r w:rsidRPr="00EC7D95">
        <w:rPr>
          <w:rFonts w:ascii="Calibri" w:hAnsi="Calibri" w:cs="Calibri"/>
          <w:sz w:val="24"/>
          <w:szCs w:val="24"/>
        </w:rPr>
        <w:t xml:space="preserve">Compreender que os movimentos sociais são manifestações coletivas com </w:t>
      </w:r>
      <w:r w:rsidR="00EC7D95" w:rsidRPr="00EC7D95">
        <w:rPr>
          <w:rFonts w:ascii="Calibri" w:hAnsi="Calibri" w:cs="Calibri"/>
          <w:sz w:val="24"/>
          <w:szCs w:val="24"/>
        </w:rPr>
        <w:t>estruturas e características</w:t>
      </w:r>
      <w:r w:rsidRPr="00EC7D95">
        <w:rPr>
          <w:rFonts w:ascii="Calibri" w:hAnsi="Calibri" w:cs="Calibri"/>
          <w:sz w:val="24"/>
          <w:szCs w:val="24"/>
        </w:rPr>
        <w:t xml:space="preserve"> próprias;</w:t>
      </w:r>
    </w:p>
    <w:p w14:paraId="32E1B3CA" w14:textId="77777777" w:rsidR="00871FD5" w:rsidRPr="00EC7D95" w:rsidRDefault="00E2548C" w:rsidP="008A2000">
      <w:pPr>
        <w:numPr>
          <w:ilvl w:val="0"/>
          <w:numId w:val="1"/>
        </w:numPr>
        <w:pBdr>
          <w:top w:val="nil"/>
          <w:left w:val="nil"/>
          <w:bottom w:val="nil"/>
          <w:right w:val="nil"/>
          <w:between w:val="nil"/>
        </w:pBdr>
        <w:spacing w:after="0"/>
        <w:ind w:left="0" w:firstLine="709"/>
        <w:jc w:val="both"/>
        <w:rPr>
          <w:rFonts w:ascii="Calibri" w:hAnsi="Calibri" w:cs="Calibri"/>
          <w:sz w:val="24"/>
          <w:szCs w:val="24"/>
        </w:rPr>
      </w:pPr>
      <w:r w:rsidRPr="00EC7D95">
        <w:rPr>
          <w:rFonts w:ascii="Calibri" w:hAnsi="Calibri" w:cs="Calibri"/>
          <w:sz w:val="24"/>
          <w:szCs w:val="24"/>
        </w:rPr>
        <w:t>Identificar</w:t>
      </w:r>
      <w:r w:rsidR="00EC7D95" w:rsidRPr="00EC7D95">
        <w:rPr>
          <w:rFonts w:ascii="Calibri" w:hAnsi="Calibri" w:cs="Calibri"/>
          <w:sz w:val="24"/>
          <w:szCs w:val="24"/>
        </w:rPr>
        <w:t xml:space="preserve"> os tipos de movimentos sociais existentes;</w:t>
      </w:r>
    </w:p>
    <w:p w14:paraId="17BB29E5" w14:textId="77777777" w:rsidR="00F97604" w:rsidRPr="00EC7D95" w:rsidRDefault="00A370E9" w:rsidP="008A2000">
      <w:pPr>
        <w:numPr>
          <w:ilvl w:val="0"/>
          <w:numId w:val="1"/>
        </w:numPr>
        <w:pBdr>
          <w:top w:val="nil"/>
          <w:left w:val="nil"/>
          <w:bottom w:val="nil"/>
          <w:right w:val="nil"/>
          <w:between w:val="nil"/>
        </w:pBdr>
        <w:spacing w:after="0"/>
        <w:ind w:left="0" w:firstLine="709"/>
        <w:jc w:val="both"/>
        <w:rPr>
          <w:rFonts w:ascii="Calibri" w:hAnsi="Calibri"/>
          <w:sz w:val="24"/>
          <w:lang w:eastAsia="pt-BR"/>
        </w:rPr>
      </w:pPr>
      <w:r w:rsidRPr="00EC7D95">
        <w:rPr>
          <w:rFonts w:ascii="Calibri" w:hAnsi="Calibri" w:cs="Calibri"/>
          <w:sz w:val="24"/>
          <w:szCs w:val="24"/>
        </w:rPr>
        <w:t xml:space="preserve">Refletir sobre </w:t>
      </w:r>
      <w:r w:rsidR="00EC7D95" w:rsidRPr="00EC7D95">
        <w:rPr>
          <w:rFonts w:ascii="Calibri" w:hAnsi="Calibri" w:cs="Calibri"/>
          <w:sz w:val="24"/>
          <w:szCs w:val="24"/>
        </w:rPr>
        <w:t xml:space="preserve">a </w:t>
      </w:r>
      <w:r w:rsidR="008A2000" w:rsidRPr="00EC7D95">
        <w:rPr>
          <w:rFonts w:ascii="Calibri" w:hAnsi="Calibri" w:cs="Calibri"/>
          <w:sz w:val="24"/>
          <w:szCs w:val="24"/>
        </w:rPr>
        <w:t>identidade</w:t>
      </w:r>
      <w:r w:rsidR="00EC7D95" w:rsidRPr="00EC7D95">
        <w:rPr>
          <w:rFonts w:ascii="Calibri" w:hAnsi="Calibri" w:cs="Calibri"/>
          <w:sz w:val="24"/>
          <w:szCs w:val="24"/>
        </w:rPr>
        <w:t xml:space="preserve"> e os objetivos p</w:t>
      </w:r>
      <w:r w:rsidR="00105E88">
        <w:rPr>
          <w:rFonts w:ascii="Calibri" w:hAnsi="Calibri" w:cs="Calibri"/>
          <w:sz w:val="24"/>
          <w:szCs w:val="24"/>
        </w:rPr>
        <w:t>resentes nos movimentos sociais.</w:t>
      </w:r>
    </w:p>
    <w:p w14:paraId="5FFEE945" w14:textId="77777777" w:rsidR="00C77862" w:rsidRPr="00EA760C" w:rsidRDefault="00C77862" w:rsidP="00EA760C"/>
    <w:p w14:paraId="4CE8C251" w14:textId="245BA756" w:rsidR="009A0608" w:rsidRDefault="00617313" w:rsidP="00B27FBD">
      <w:pPr>
        <w:pStyle w:val="Ttulo2"/>
        <w:spacing w:before="0" w:line="274" w:lineRule="auto"/>
        <w:ind w:firstLine="709"/>
        <w:jc w:val="both"/>
        <w:rPr>
          <w:rFonts w:ascii="Calibri" w:hAnsi="Calibri" w:cs="Arial"/>
          <w:b/>
          <w:bCs w:val="0"/>
          <w:color w:val="CC0000"/>
          <w:sz w:val="28"/>
          <w:szCs w:val="28"/>
          <w:lang w:eastAsia="pt-BR"/>
        </w:rPr>
      </w:pPr>
      <w:r w:rsidRPr="00EC7D95">
        <w:rPr>
          <w:rFonts w:ascii="Calibri" w:hAnsi="Calibri" w:cs="Arial"/>
          <w:b/>
          <w:bCs w:val="0"/>
          <w:color w:val="CC0000"/>
          <w:sz w:val="28"/>
          <w:szCs w:val="28"/>
          <w:lang w:eastAsia="pt-BR"/>
        </w:rPr>
        <w:t>Conteúdos:</w:t>
      </w:r>
    </w:p>
    <w:p w14:paraId="6B2F50DA" w14:textId="77777777" w:rsidR="00B27FBD" w:rsidRPr="00B27FBD" w:rsidRDefault="00B27FBD" w:rsidP="00B27FBD">
      <w:pPr>
        <w:rPr>
          <w:lang w:eastAsia="pt-BR"/>
        </w:rPr>
      </w:pPr>
    </w:p>
    <w:p w14:paraId="18737A7D" w14:textId="77777777" w:rsidR="00EC7D95" w:rsidRPr="00105E88" w:rsidRDefault="00EC7D95" w:rsidP="00EC7D95">
      <w:pPr>
        <w:numPr>
          <w:ilvl w:val="0"/>
          <w:numId w:val="1"/>
        </w:numPr>
        <w:pBdr>
          <w:top w:val="nil"/>
          <w:left w:val="nil"/>
          <w:bottom w:val="nil"/>
          <w:right w:val="nil"/>
          <w:between w:val="nil"/>
        </w:pBdr>
        <w:spacing w:after="0"/>
        <w:ind w:left="0" w:firstLine="709"/>
        <w:jc w:val="both"/>
        <w:rPr>
          <w:rFonts w:ascii="Calibri" w:hAnsi="Calibri" w:cstheme="minorHAnsi"/>
          <w:color w:val="000000" w:themeColor="text1"/>
          <w:sz w:val="24"/>
          <w:szCs w:val="24"/>
        </w:rPr>
      </w:pPr>
      <w:r w:rsidRPr="00105E88">
        <w:rPr>
          <w:rFonts w:ascii="Calibri" w:hAnsi="Calibri" w:cstheme="minorHAnsi"/>
          <w:color w:val="000000" w:themeColor="text1"/>
          <w:sz w:val="24"/>
          <w:szCs w:val="24"/>
        </w:rPr>
        <w:t xml:space="preserve">Processo histórico: </w:t>
      </w:r>
      <w:r w:rsidRPr="00105E88">
        <w:rPr>
          <w:rFonts w:ascii="Calibri" w:hAnsi="Calibri"/>
          <w:sz w:val="24"/>
          <w:szCs w:val="24"/>
        </w:rPr>
        <w:t>surgimento dos m</w:t>
      </w:r>
      <w:r w:rsidR="00775501" w:rsidRPr="00105E88">
        <w:rPr>
          <w:rFonts w:ascii="Calibri" w:hAnsi="Calibri"/>
          <w:sz w:val="24"/>
          <w:szCs w:val="24"/>
        </w:rPr>
        <w:t>ovimentos</w:t>
      </w:r>
      <w:r w:rsidRPr="00105E88">
        <w:rPr>
          <w:rFonts w:ascii="Calibri" w:hAnsi="Calibri"/>
          <w:sz w:val="24"/>
          <w:szCs w:val="24"/>
        </w:rPr>
        <w:t xml:space="preserve"> s</w:t>
      </w:r>
      <w:r w:rsidR="00775501" w:rsidRPr="00105E88">
        <w:rPr>
          <w:rFonts w:ascii="Calibri" w:hAnsi="Calibri"/>
          <w:sz w:val="24"/>
          <w:szCs w:val="24"/>
        </w:rPr>
        <w:t>ociais no Brasil</w:t>
      </w:r>
      <w:r w:rsidR="00105E88">
        <w:rPr>
          <w:rFonts w:ascii="Calibri" w:hAnsi="Calibri"/>
          <w:sz w:val="24"/>
          <w:szCs w:val="24"/>
        </w:rPr>
        <w:t>;</w:t>
      </w:r>
    </w:p>
    <w:p w14:paraId="212ED7D1" w14:textId="77777777" w:rsidR="00EC7D95" w:rsidRPr="00105E88" w:rsidRDefault="00EC7D95" w:rsidP="00EC7D95">
      <w:pPr>
        <w:numPr>
          <w:ilvl w:val="0"/>
          <w:numId w:val="1"/>
        </w:numPr>
        <w:pBdr>
          <w:top w:val="nil"/>
          <w:left w:val="nil"/>
          <w:bottom w:val="nil"/>
          <w:right w:val="nil"/>
          <w:between w:val="nil"/>
        </w:pBdr>
        <w:spacing w:after="0"/>
        <w:ind w:left="0" w:firstLine="709"/>
        <w:jc w:val="both"/>
        <w:rPr>
          <w:rFonts w:ascii="Calibri" w:hAnsi="Calibri" w:cstheme="minorHAnsi"/>
          <w:color w:val="000000" w:themeColor="text1"/>
          <w:sz w:val="24"/>
          <w:szCs w:val="24"/>
        </w:rPr>
      </w:pPr>
      <w:r w:rsidRPr="00105E88">
        <w:rPr>
          <w:rFonts w:ascii="Calibri" w:hAnsi="Calibri" w:cstheme="minorHAnsi"/>
          <w:color w:val="000000" w:themeColor="text1"/>
          <w:sz w:val="24"/>
          <w:szCs w:val="24"/>
        </w:rPr>
        <w:t xml:space="preserve">O que são os </w:t>
      </w:r>
      <w:r w:rsidRPr="00105E88">
        <w:rPr>
          <w:rFonts w:ascii="Calibri" w:hAnsi="Calibri"/>
          <w:sz w:val="24"/>
          <w:szCs w:val="24"/>
        </w:rPr>
        <w:t>movimentos s</w:t>
      </w:r>
      <w:r w:rsidR="00775501" w:rsidRPr="00105E88">
        <w:rPr>
          <w:rFonts w:ascii="Calibri" w:hAnsi="Calibri"/>
          <w:sz w:val="24"/>
          <w:szCs w:val="24"/>
        </w:rPr>
        <w:t>ociais?</w:t>
      </w:r>
    </w:p>
    <w:p w14:paraId="1D1A2E91" w14:textId="77777777" w:rsidR="00EC7D95" w:rsidRPr="00105E88" w:rsidRDefault="00EC7D95" w:rsidP="00EC7D95">
      <w:pPr>
        <w:numPr>
          <w:ilvl w:val="0"/>
          <w:numId w:val="1"/>
        </w:numPr>
        <w:pBdr>
          <w:top w:val="nil"/>
          <w:left w:val="nil"/>
          <w:bottom w:val="nil"/>
          <w:right w:val="nil"/>
          <w:between w:val="nil"/>
        </w:pBdr>
        <w:spacing w:after="0"/>
        <w:ind w:left="0" w:firstLine="709"/>
        <w:jc w:val="both"/>
        <w:rPr>
          <w:rFonts w:ascii="Calibri" w:hAnsi="Calibri" w:cstheme="minorHAnsi"/>
          <w:color w:val="000000" w:themeColor="text1"/>
          <w:sz w:val="24"/>
          <w:szCs w:val="24"/>
        </w:rPr>
      </w:pPr>
      <w:r w:rsidRPr="00105E88">
        <w:rPr>
          <w:rFonts w:ascii="Calibri" w:hAnsi="Calibri"/>
          <w:sz w:val="24"/>
          <w:szCs w:val="24"/>
        </w:rPr>
        <w:t>As</w:t>
      </w:r>
      <w:r w:rsidR="00775501" w:rsidRPr="00105E88">
        <w:rPr>
          <w:rFonts w:ascii="Calibri" w:hAnsi="Calibri"/>
          <w:sz w:val="24"/>
          <w:szCs w:val="24"/>
        </w:rPr>
        <w:t xml:space="preserve"> correntes teóricas </w:t>
      </w:r>
      <w:r w:rsidRPr="00105E88">
        <w:rPr>
          <w:rFonts w:ascii="Calibri" w:hAnsi="Calibri"/>
          <w:sz w:val="24"/>
          <w:szCs w:val="24"/>
        </w:rPr>
        <w:t xml:space="preserve">existentes </w:t>
      </w:r>
      <w:r w:rsidR="00775501" w:rsidRPr="00105E88">
        <w:rPr>
          <w:rFonts w:ascii="Calibri" w:hAnsi="Calibri"/>
          <w:sz w:val="24"/>
          <w:szCs w:val="24"/>
        </w:rPr>
        <w:t xml:space="preserve">sobre a temática dos </w:t>
      </w:r>
      <w:r w:rsidRPr="00105E88">
        <w:rPr>
          <w:rFonts w:ascii="Calibri" w:hAnsi="Calibri"/>
          <w:sz w:val="24"/>
          <w:szCs w:val="24"/>
        </w:rPr>
        <w:t>movimentos sociais;</w:t>
      </w:r>
    </w:p>
    <w:p w14:paraId="107928A7" w14:textId="77777777" w:rsidR="00EC7D95" w:rsidRPr="00105E88" w:rsidRDefault="00EC7D95" w:rsidP="00EC7D95">
      <w:pPr>
        <w:numPr>
          <w:ilvl w:val="0"/>
          <w:numId w:val="1"/>
        </w:numPr>
        <w:pBdr>
          <w:top w:val="nil"/>
          <w:left w:val="nil"/>
          <w:bottom w:val="nil"/>
          <w:right w:val="nil"/>
          <w:between w:val="nil"/>
        </w:pBdr>
        <w:spacing w:after="0"/>
        <w:ind w:left="0" w:firstLine="709"/>
        <w:jc w:val="both"/>
        <w:rPr>
          <w:rFonts w:ascii="Calibri" w:hAnsi="Calibri" w:cstheme="minorHAnsi"/>
          <w:color w:val="000000" w:themeColor="text1"/>
          <w:sz w:val="24"/>
          <w:szCs w:val="24"/>
        </w:rPr>
      </w:pPr>
      <w:r w:rsidRPr="00105E88">
        <w:rPr>
          <w:rFonts w:ascii="Calibri" w:hAnsi="Calibri"/>
          <w:sz w:val="24"/>
          <w:szCs w:val="24"/>
        </w:rPr>
        <w:t>As características e classificações dos movimentos s</w:t>
      </w:r>
      <w:r w:rsidR="00775501" w:rsidRPr="00105E88">
        <w:rPr>
          <w:rFonts w:ascii="Calibri" w:hAnsi="Calibri"/>
          <w:sz w:val="24"/>
          <w:szCs w:val="24"/>
        </w:rPr>
        <w:t>ociais</w:t>
      </w:r>
      <w:r w:rsidRPr="00105E88">
        <w:rPr>
          <w:rFonts w:ascii="Calibri" w:hAnsi="Calibri"/>
          <w:sz w:val="24"/>
          <w:szCs w:val="24"/>
        </w:rPr>
        <w:t>;</w:t>
      </w:r>
    </w:p>
    <w:p w14:paraId="13193615" w14:textId="77777777" w:rsidR="00775501" w:rsidRPr="00105E88" w:rsidRDefault="00F23EE7" w:rsidP="00EC7D95">
      <w:pPr>
        <w:numPr>
          <w:ilvl w:val="0"/>
          <w:numId w:val="1"/>
        </w:numPr>
        <w:pBdr>
          <w:top w:val="nil"/>
          <w:left w:val="nil"/>
          <w:bottom w:val="nil"/>
          <w:right w:val="nil"/>
          <w:between w:val="nil"/>
        </w:pBdr>
        <w:spacing w:after="0"/>
        <w:ind w:left="0" w:firstLine="709"/>
        <w:jc w:val="both"/>
        <w:rPr>
          <w:rFonts w:ascii="Calibri" w:hAnsi="Calibri" w:cstheme="minorHAnsi"/>
          <w:color w:val="000000" w:themeColor="text1"/>
          <w:sz w:val="24"/>
          <w:szCs w:val="24"/>
        </w:rPr>
      </w:pPr>
      <w:r>
        <w:rPr>
          <w:rFonts w:ascii="Calibri" w:hAnsi="Calibri"/>
          <w:sz w:val="24"/>
          <w:szCs w:val="24"/>
        </w:rPr>
        <w:t>Os</w:t>
      </w:r>
      <w:r w:rsidR="00EC7D95" w:rsidRPr="00105E88">
        <w:rPr>
          <w:rFonts w:ascii="Calibri" w:hAnsi="Calibri"/>
          <w:sz w:val="24"/>
          <w:szCs w:val="24"/>
        </w:rPr>
        <w:t xml:space="preserve"> </w:t>
      </w:r>
      <w:r w:rsidR="00775501" w:rsidRPr="00105E88">
        <w:rPr>
          <w:rFonts w:ascii="Calibri" w:hAnsi="Calibri"/>
          <w:sz w:val="24"/>
          <w:szCs w:val="24"/>
        </w:rPr>
        <w:t xml:space="preserve">movimentos sociais </w:t>
      </w:r>
      <w:r>
        <w:rPr>
          <w:rFonts w:ascii="Calibri" w:hAnsi="Calibri"/>
          <w:sz w:val="24"/>
          <w:szCs w:val="24"/>
        </w:rPr>
        <w:t>d</w:t>
      </w:r>
      <w:r w:rsidR="00EC7D95" w:rsidRPr="00105E88">
        <w:rPr>
          <w:rFonts w:ascii="Calibri" w:hAnsi="Calibri"/>
          <w:sz w:val="24"/>
          <w:szCs w:val="24"/>
        </w:rPr>
        <w:t>o Brasil;</w:t>
      </w:r>
    </w:p>
    <w:p w14:paraId="493C8BEF" w14:textId="77C532E3" w:rsidR="00A370E9" w:rsidRPr="00105E88" w:rsidRDefault="00F23EE7" w:rsidP="00775501">
      <w:pPr>
        <w:numPr>
          <w:ilvl w:val="0"/>
          <w:numId w:val="1"/>
        </w:numPr>
        <w:pBdr>
          <w:top w:val="nil"/>
          <w:left w:val="nil"/>
          <w:bottom w:val="nil"/>
          <w:right w:val="nil"/>
          <w:between w:val="nil"/>
        </w:pBdr>
        <w:spacing w:after="0"/>
        <w:ind w:left="0" w:firstLine="709"/>
        <w:jc w:val="both"/>
        <w:rPr>
          <w:rFonts w:ascii="Calibri" w:hAnsi="Calibri" w:cstheme="minorHAnsi"/>
          <w:color w:val="000000" w:themeColor="text1"/>
          <w:sz w:val="24"/>
          <w:szCs w:val="24"/>
        </w:rPr>
      </w:pPr>
      <w:r>
        <w:rPr>
          <w:rFonts w:ascii="Calibri" w:hAnsi="Calibri"/>
          <w:sz w:val="24"/>
          <w:szCs w:val="24"/>
        </w:rPr>
        <w:t>Problematizando</w:t>
      </w:r>
      <w:r w:rsidR="0077358E">
        <w:rPr>
          <w:rFonts w:ascii="Calibri" w:hAnsi="Calibri"/>
          <w:sz w:val="24"/>
          <w:szCs w:val="24"/>
        </w:rPr>
        <w:t xml:space="preserve"> </w:t>
      </w:r>
      <w:r w:rsidR="00775501" w:rsidRPr="00105E88">
        <w:rPr>
          <w:rFonts w:ascii="Calibri" w:hAnsi="Calibri"/>
          <w:sz w:val="24"/>
          <w:szCs w:val="24"/>
        </w:rPr>
        <w:t>os movimentos sociais</w:t>
      </w:r>
      <w:r w:rsidR="00EC7D95" w:rsidRPr="00105E88">
        <w:rPr>
          <w:rFonts w:ascii="Calibri" w:hAnsi="Calibri"/>
          <w:sz w:val="24"/>
          <w:szCs w:val="24"/>
        </w:rPr>
        <w:t>.</w:t>
      </w:r>
    </w:p>
    <w:p w14:paraId="32D13487" w14:textId="77777777" w:rsidR="00185AC3" w:rsidRPr="004726A2" w:rsidRDefault="00185AC3" w:rsidP="00185AC3">
      <w:pPr>
        <w:pBdr>
          <w:top w:val="nil"/>
          <w:left w:val="nil"/>
          <w:bottom w:val="nil"/>
          <w:right w:val="nil"/>
          <w:between w:val="nil"/>
        </w:pBdr>
        <w:spacing w:after="0"/>
        <w:jc w:val="both"/>
        <w:rPr>
          <w:rFonts w:asciiTheme="minorHAnsi" w:hAnsiTheme="minorHAnsi" w:cstheme="minorHAnsi"/>
          <w:color w:val="000000" w:themeColor="text1"/>
          <w:sz w:val="24"/>
          <w:szCs w:val="24"/>
          <w:highlight w:val="yellow"/>
        </w:rPr>
      </w:pPr>
    </w:p>
    <w:p w14:paraId="1ED8FDAE" w14:textId="77777777" w:rsidR="009A0608" w:rsidRPr="009A0608" w:rsidRDefault="009A0608" w:rsidP="009A0608">
      <w:pPr>
        <w:ind w:firstLine="708"/>
        <w:rPr>
          <w:lang w:eastAsia="pt-BR"/>
        </w:rPr>
      </w:pPr>
    </w:p>
    <w:p w14:paraId="0588BF80" w14:textId="77777777" w:rsidR="000F51CC" w:rsidRPr="00923025" w:rsidRDefault="00511F9B" w:rsidP="007B618E">
      <w:pPr>
        <w:pStyle w:val="Ttulo2"/>
        <w:spacing w:before="0" w:line="274" w:lineRule="auto"/>
        <w:ind w:firstLine="709"/>
        <w:jc w:val="both"/>
        <w:rPr>
          <w:rFonts w:ascii="Calibri" w:hAnsi="Calibri" w:cs="Calibri"/>
          <w:b/>
          <w:color w:val="CC0000"/>
          <w:sz w:val="28"/>
          <w:szCs w:val="28"/>
        </w:rPr>
      </w:pPr>
      <w:r w:rsidRPr="00923025">
        <w:rPr>
          <w:rFonts w:ascii="Calibri" w:hAnsi="Calibri" w:cs="Calibri"/>
          <w:b/>
          <w:color w:val="CC0000"/>
          <w:sz w:val="28"/>
          <w:szCs w:val="28"/>
          <w:lang w:eastAsia="pt-BR"/>
        </w:rPr>
        <w:t>Palavras</w:t>
      </w:r>
      <w:r w:rsidR="0028033A" w:rsidRPr="00923025">
        <w:rPr>
          <w:rFonts w:ascii="Calibri" w:hAnsi="Calibri" w:cs="Calibri"/>
          <w:b/>
          <w:color w:val="CC0000"/>
          <w:sz w:val="28"/>
          <w:szCs w:val="28"/>
          <w:lang w:eastAsia="pt-BR"/>
        </w:rPr>
        <w:t>-</w:t>
      </w:r>
      <w:r w:rsidRPr="00923025">
        <w:rPr>
          <w:rFonts w:ascii="Calibri" w:hAnsi="Calibri" w:cs="Calibri"/>
          <w:b/>
          <w:color w:val="CC0000"/>
          <w:sz w:val="28"/>
          <w:szCs w:val="28"/>
          <w:lang w:eastAsia="pt-BR"/>
        </w:rPr>
        <w:t>Chave:</w:t>
      </w:r>
    </w:p>
    <w:p w14:paraId="6A274952" w14:textId="77777777" w:rsidR="009A0608" w:rsidRDefault="007F1A9F" w:rsidP="009A0608">
      <w:pPr>
        <w:pBdr>
          <w:top w:val="nil"/>
          <w:left w:val="nil"/>
          <w:bottom w:val="nil"/>
          <w:right w:val="nil"/>
          <w:between w:val="nil"/>
        </w:pBdr>
        <w:spacing w:after="0"/>
        <w:ind w:left="709"/>
        <w:jc w:val="both"/>
        <w:rPr>
          <w:rFonts w:ascii="Calibri" w:hAnsi="Calibri" w:cs="Calibri"/>
          <w:sz w:val="24"/>
          <w:szCs w:val="24"/>
        </w:rPr>
      </w:pPr>
      <w:r w:rsidRPr="007F1A9F">
        <w:rPr>
          <w:rFonts w:ascii="Calibri" w:hAnsi="Calibri" w:cs="Calibri"/>
          <w:sz w:val="24"/>
          <w:szCs w:val="24"/>
        </w:rPr>
        <w:t>Movimentos Sociais.</w:t>
      </w:r>
      <w:r>
        <w:rPr>
          <w:rFonts w:ascii="Calibri" w:hAnsi="Calibri" w:cs="Calibri"/>
          <w:sz w:val="24"/>
          <w:szCs w:val="24"/>
        </w:rPr>
        <w:t xml:space="preserve"> Brasil.</w:t>
      </w:r>
      <w:r w:rsidR="00FA4826">
        <w:rPr>
          <w:rFonts w:ascii="Calibri" w:hAnsi="Calibri" w:cs="Calibri"/>
          <w:sz w:val="24"/>
          <w:szCs w:val="24"/>
        </w:rPr>
        <w:t xml:space="preserve"> Direitos. Cidadania.</w:t>
      </w:r>
      <w:r w:rsidR="001A198C">
        <w:rPr>
          <w:rFonts w:ascii="Calibri" w:hAnsi="Calibri" w:cs="Calibri"/>
          <w:sz w:val="24"/>
          <w:szCs w:val="24"/>
        </w:rPr>
        <w:t xml:space="preserve"> Minorias.</w:t>
      </w:r>
    </w:p>
    <w:p w14:paraId="0034B4FF" w14:textId="77777777" w:rsidR="009A0608" w:rsidRPr="009A0608" w:rsidRDefault="009A0608" w:rsidP="009A0608">
      <w:pPr>
        <w:pBdr>
          <w:top w:val="nil"/>
          <w:left w:val="nil"/>
          <w:bottom w:val="nil"/>
          <w:right w:val="nil"/>
          <w:between w:val="nil"/>
        </w:pBdr>
        <w:spacing w:after="0"/>
        <w:ind w:left="709"/>
        <w:jc w:val="both"/>
        <w:rPr>
          <w:rFonts w:ascii="Calibri" w:hAnsi="Calibri" w:cs="Calibri"/>
          <w:sz w:val="24"/>
          <w:szCs w:val="24"/>
        </w:rPr>
      </w:pPr>
    </w:p>
    <w:p w14:paraId="011044D3" w14:textId="77777777" w:rsidR="009A0608" w:rsidRPr="00923025" w:rsidRDefault="009A0608" w:rsidP="002F1DF1">
      <w:pPr>
        <w:pStyle w:val="Ttulo2"/>
        <w:spacing w:before="0" w:line="274" w:lineRule="auto"/>
        <w:ind w:firstLine="709"/>
        <w:jc w:val="both"/>
        <w:rPr>
          <w:rFonts w:ascii="Calibri" w:hAnsi="Calibri" w:cs="Arial"/>
          <w:b/>
          <w:color w:val="CC0000"/>
          <w:sz w:val="28"/>
          <w:szCs w:val="28"/>
          <w:lang w:eastAsia="pt-BR"/>
        </w:rPr>
      </w:pPr>
      <w:r w:rsidRPr="00923025">
        <w:rPr>
          <w:rFonts w:ascii="Calibri" w:hAnsi="Calibri" w:cs="Arial"/>
          <w:b/>
          <w:color w:val="CC0000"/>
          <w:sz w:val="28"/>
          <w:szCs w:val="28"/>
          <w:lang w:eastAsia="pt-BR"/>
        </w:rPr>
        <w:t xml:space="preserve">Previsão para aplicação: </w:t>
      </w:r>
    </w:p>
    <w:p w14:paraId="682D103E" w14:textId="0C0B31C9" w:rsidR="009A0608" w:rsidRDefault="00CE3289" w:rsidP="009A0608">
      <w:pPr>
        <w:spacing w:after="0"/>
        <w:ind w:firstLine="709"/>
        <w:jc w:val="both"/>
        <w:rPr>
          <w:rFonts w:ascii="Calibri" w:hAnsi="Calibri" w:cs="Calibri"/>
          <w:sz w:val="24"/>
          <w:szCs w:val="24"/>
        </w:rPr>
      </w:pPr>
      <w:r>
        <w:rPr>
          <w:rFonts w:ascii="Calibri" w:hAnsi="Calibri" w:cs="Calibri"/>
          <w:sz w:val="24"/>
          <w:szCs w:val="24"/>
        </w:rPr>
        <w:t>5</w:t>
      </w:r>
      <w:r w:rsidR="00775501">
        <w:rPr>
          <w:rFonts w:ascii="Calibri" w:hAnsi="Calibri" w:cs="Calibri"/>
          <w:sz w:val="24"/>
          <w:szCs w:val="24"/>
        </w:rPr>
        <w:t xml:space="preserve"> </w:t>
      </w:r>
      <w:r w:rsidR="0077358E">
        <w:rPr>
          <w:rFonts w:ascii="Calibri" w:hAnsi="Calibri" w:cs="Calibri"/>
          <w:sz w:val="24"/>
          <w:szCs w:val="24"/>
        </w:rPr>
        <w:t>aulas (50 min/aula)</w:t>
      </w:r>
    </w:p>
    <w:p w14:paraId="6226F829" w14:textId="77777777" w:rsidR="0077358E" w:rsidRDefault="0077358E" w:rsidP="009A0608">
      <w:pPr>
        <w:spacing w:after="0"/>
        <w:ind w:firstLine="709"/>
        <w:jc w:val="both"/>
        <w:rPr>
          <w:rFonts w:ascii="Calibri" w:hAnsi="Calibri" w:cs="Calibri"/>
          <w:sz w:val="24"/>
          <w:szCs w:val="24"/>
        </w:rPr>
      </w:pPr>
    </w:p>
    <w:p w14:paraId="2481AD49" w14:textId="77777777" w:rsidR="0077358E" w:rsidRDefault="0077358E" w:rsidP="009A0608">
      <w:pPr>
        <w:spacing w:after="0"/>
        <w:ind w:firstLine="709"/>
        <w:jc w:val="both"/>
        <w:rPr>
          <w:rFonts w:ascii="Calibri" w:hAnsi="Calibri" w:cs="Calibri"/>
          <w:sz w:val="24"/>
          <w:szCs w:val="24"/>
        </w:rPr>
      </w:pPr>
    </w:p>
    <w:p w14:paraId="23D50E94" w14:textId="113DA765" w:rsidR="009A0608" w:rsidRDefault="009A0608" w:rsidP="002F1DF1">
      <w:pPr>
        <w:pStyle w:val="Ttulo2"/>
        <w:spacing w:before="0" w:line="274" w:lineRule="auto"/>
        <w:ind w:firstLine="709"/>
        <w:jc w:val="both"/>
        <w:rPr>
          <w:rFonts w:ascii="Calibri" w:hAnsi="Calibri" w:cs="Arial"/>
          <w:bCs w:val="0"/>
          <w:color w:val="CC0000"/>
          <w:sz w:val="28"/>
          <w:szCs w:val="28"/>
          <w:lang w:eastAsia="pt-BR"/>
        </w:rPr>
      </w:pPr>
    </w:p>
    <w:p w14:paraId="054B8C43" w14:textId="3E508D27" w:rsidR="00B27FBD" w:rsidRDefault="00B27FBD" w:rsidP="00B27FBD">
      <w:pPr>
        <w:rPr>
          <w:lang w:eastAsia="pt-BR"/>
        </w:rPr>
      </w:pPr>
    </w:p>
    <w:p w14:paraId="3343EE74" w14:textId="501FB773" w:rsidR="00B27FBD" w:rsidRDefault="00B27FBD" w:rsidP="00B27FBD">
      <w:pPr>
        <w:rPr>
          <w:lang w:eastAsia="pt-BR"/>
        </w:rPr>
      </w:pPr>
    </w:p>
    <w:p w14:paraId="6BCD926A" w14:textId="77777777" w:rsidR="00B27FBD" w:rsidRPr="00B27FBD" w:rsidRDefault="00B27FBD" w:rsidP="00B27FBD">
      <w:pPr>
        <w:rPr>
          <w:lang w:eastAsia="pt-BR"/>
        </w:rPr>
      </w:pPr>
    </w:p>
    <w:p w14:paraId="3F9CF9B7" w14:textId="77777777" w:rsidR="00E05F88" w:rsidRDefault="002F1DF1" w:rsidP="002F1DF1">
      <w:pPr>
        <w:pStyle w:val="Ttulo2"/>
        <w:spacing w:before="0" w:line="274" w:lineRule="auto"/>
        <w:ind w:firstLine="709"/>
        <w:jc w:val="both"/>
        <w:rPr>
          <w:rFonts w:ascii="Calibri" w:hAnsi="Calibri" w:cs="Arial"/>
          <w:b/>
          <w:color w:val="CC0000"/>
          <w:sz w:val="28"/>
          <w:szCs w:val="28"/>
          <w:lang w:eastAsia="pt-BR"/>
        </w:rPr>
      </w:pPr>
      <w:r w:rsidRPr="00923025">
        <w:rPr>
          <w:rFonts w:ascii="Calibri" w:hAnsi="Calibri" w:cs="Arial"/>
          <w:b/>
          <w:color w:val="CC0000"/>
          <w:sz w:val="28"/>
          <w:szCs w:val="28"/>
          <w:lang w:eastAsia="pt-BR"/>
        </w:rPr>
        <w:t xml:space="preserve">Materiais </w:t>
      </w:r>
      <w:r w:rsidR="009A0608" w:rsidRPr="00923025">
        <w:rPr>
          <w:rFonts w:ascii="Calibri" w:hAnsi="Calibri" w:cs="Arial"/>
          <w:b/>
          <w:color w:val="CC0000"/>
          <w:sz w:val="28"/>
          <w:szCs w:val="28"/>
          <w:lang w:eastAsia="pt-BR"/>
        </w:rPr>
        <w:t>R</w:t>
      </w:r>
      <w:r w:rsidRPr="00923025">
        <w:rPr>
          <w:rFonts w:ascii="Calibri" w:hAnsi="Calibri" w:cs="Arial"/>
          <w:b/>
          <w:color w:val="CC0000"/>
          <w:sz w:val="28"/>
          <w:szCs w:val="28"/>
          <w:lang w:eastAsia="pt-BR"/>
        </w:rPr>
        <w:t>elacionados</w:t>
      </w:r>
      <w:r w:rsidR="002A49CA" w:rsidRPr="00923025">
        <w:rPr>
          <w:rFonts w:ascii="Calibri" w:hAnsi="Calibri" w:cs="Arial"/>
          <w:b/>
          <w:color w:val="CC0000"/>
          <w:sz w:val="28"/>
          <w:szCs w:val="28"/>
          <w:lang w:eastAsia="pt-BR"/>
        </w:rPr>
        <w:t xml:space="preserve">: </w:t>
      </w:r>
    </w:p>
    <w:p w14:paraId="0424B2EE" w14:textId="77777777" w:rsidR="00805BF8" w:rsidRPr="00C95817" w:rsidRDefault="00805BF8" w:rsidP="00805BF8">
      <w:pPr>
        <w:rPr>
          <w:lang w:eastAsia="pt-BR"/>
        </w:rPr>
      </w:pPr>
    </w:p>
    <w:p w14:paraId="0EF118F3" w14:textId="3FCBA63C" w:rsidR="00D4091A" w:rsidRPr="00780ACD" w:rsidRDefault="00D4091A" w:rsidP="00805BF8">
      <w:pPr>
        <w:pStyle w:val="PargrafodaLista"/>
        <w:numPr>
          <w:ilvl w:val="0"/>
          <w:numId w:val="2"/>
        </w:numPr>
        <w:pBdr>
          <w:top w:val="nil"/>
          <w:left w:val="nil"/>
          <w:bottom w:val="nil"/>
          <w:right w:val="nil"/>
          <w:between w:val="nil"/>
        </w:pBdr>
        <w:spacing w:after="60" w:line="274" w:lineRule="auto"/>
        <w:jc w:val="both"/>
        <w:rPr>
          <w:rFonts w:cstheme="minorHAnsi"/>
          <w:sz w:val="24"/>
          <w:szCs w:val="24"/>
        </w:rPr>
      </w:pPr>
      <w:r w:rsidRPr="00780ACD">
        <w:rPr>
          <w:rFonts w:cstheme="minorHAnsi"/>
          <w:sz w:val="24"/>
          <w:szCs w:val="24"/>
        </w:rPr>
        <w:t>O</w:t>
      </w:r>
      <w:r w:rsidR="00404646">
        <w:rPr>
          <w:rFonts w:cstheme="minorHAnsi"/>
          <w:sz w:val="24"/>
          <w:szCs w:val="24"/>
        </w:rPr>
        <w:t>(A)</w:t>
      </w:r>
      <w:r w:rsidRPr="00780ACD">
        <w:rPr>
          <w:rFonts w:cstheme="minorHAnsi"/>
          <w:sz w:val="24"/>
          <w:szCs w:val="24"/>
        </w:rPr>
        <w:t xml:space="preserve"> professor</w:t>
      </w:r>
      <w:r w:rsidR="00404646">
        <w:rPr>
          <w:rFonts w:cstheme="minorHAnsi"/>
          <w:sz w:val="24"/>
          <w:szCs w:val="24"/>
        </w:rPr>
        <w:t>(a)</w:t>
      </w:r>
      <w:r w:rsidRPr="00780ACD">
        <w:rPr>
          <w:rFonts w:cstheme="minorHAnsi"/>
          <w:sz w:val="24"/>
          <w:szCs w:val="24"/>
        </w:rPr>
        <w:t xml:space="preserve"> poderá rec</w:t>
      </w:r>
      <w:r w:rsidR="00EE0638" w:rsidRPr="00780ACD">
        <w:rPr>
          <w:rFonts w:cstheme="minorHAnsi"/>
          <w:sz w:val="24"/>
          <w:szCs w:val="24"/>
        </w:rPr>
        <w:t xml:space="preserve">ordar os conceitos fundamentais </w:t>
      </w:r>
      <w:r w:rsidR="00780ACD" w:rsidRPr="00780ACD">
        <w:rPr>
          <w:rFonts w:cstheme="minorHAnsi"/>
          <w:sz w:val="24"/>
          <w:szCs w:val="24"/>
        </w:rPr>
        <w:t xml:space="preserve">dessa aula </w:t>
      </w:r>
      <w:r w:rsidRPr="00780ACD">
        <w:rPr>
          <w:rFonts w:cstheme="minorHAnsi"/>
          <w:sz w:val="24"/>
          <w:szCs w:val="24"/>
        </w:rPr>
        <w:t>através dos seguintes sites</w:t>
      </w:r>
      <w:r w:rsidR="00780ACD" w:rsidRPr="00780ACD">
        <w:rPr>
          <w:rFonts w:cstheme="minorHAnsi"/>
          <w:sz w:val="24"/>
          <w:szCs w:val="24"/>
        </w:rPr>
        <w:t xml:space="preserve"> e obras</w:t>
      </w:r>
      <w:r w:rsidRPr="00780ACD">
        <w:rPr>
          <w:rFonts w:cstheme="minorHAnsi"/>
          <w:sz w:val="24"/>
          <w:szCs w:val="24"/>
        </w:rPr>
        <w:t xml:space="preserve">: </w:t>
      </w:r>
    </w:p>
    <w:p w14:paraId="5256D680" w14:textId="77777777" w:rsidR="002C0333" w:rsidRPr="004726A2" w:rsidRDefault="002C0333" w:rsidP="003768EB">
      <w:pPr>
        <w:pStyle w:val="PargrafodaLista"/>
        <w:pBdr>
          <w:top w:val="nil"/>
          <w:left w:val="nil"/>
          <w:bottom w:val="nil"/>
          <w:right w:val="nil"/>
          <w:between w:val="nil"/>
        </w:pBdr>
        <w:spacing w:after="60"/>
        <w:ind w:left="1069"/>
        <w:jc w:val="both"/>
        <w:rPr>
          <w:rFonts w:cstheme="minorHAnsi"/>
          <w:sz w:val="24"/>
          <w:szCs w:val="24"/>
          <w:highlight w:val="yellow"/>
        </w:rPr>
      </w:pPr>
    </w:p>
    <w:p w14:paraId="686FDD7D" w14:textId="0D8C882C" w:rsidR="00F97F87" w:rsidRPr="00F97F87" w:rsidRDefault="00EE0638" w:rsidP="00F97F87">
      <w:pPr>
        <w:pStyle w:val="PargrafodaLista"/>
        <w:pBdr>
          <w:top w:val="nil"/>
          <w:left w:val="nil"/>
          <w:bottom w:val="nil"/>
          <w:right w:val="nil"/>
          <w:between w:val="nil"/>
        </w:pBdr>
        <w:spacing w:after="60"/>
        <w:ind w:left="1069"/>
        <w:jc w:val="both"/>
        <w:rPr>
          <w:rFonts w:cstheme="minorHAnsi"/>
          <w:b/>
          <w:bCs/>
          <w:sz w:val="24"/>
          <w:szCs w:val="24"/>
        </w:rPr>
      </w:pPr>
      <w:r w:rsidRPr="00122A25">
        <w:rPr>
          <w:rFonts w:cstheme="minorHAnsi"/>
          <w:sz w:val="24"/>
          <w:szCs w:val="24"/>
        </w:rPr>
        <w:t>No</w:t>
      </w:r>
      <w:r w:rsidR="004B1B70">
        <w:rPr>
          <w:rFonts w:cstheme="minorHAnsi"/>
          <w:sz w:val="24"/>
          <w:szCs w:val="24"/>
        </w:rPr>
        <w:t>s</w:t>
      </w:r>
      <w:r w:rsidRPr="00122A25">
        <w:rPr>
          <w:rFonts w:cstheme="minorHAnsi"/>
          <w:sz w:val="24"/>
          <w:szCs w:val="24"/>
        </w:rPr>
        <w:t xml:space="preserve"> site</w:t>
      </w:r>
      <w:r w:rsidR="004B1B70">
        <w:rPr>
          <w:rFonts w:cstheme="minorHAnsi"/>
          <w:sz w:val="24"/>
          <w:szCs w:val="24"/>
        </w:rPr>
        <w:t>s</w:t>
      </w:r>
      <w:r w:rsidRPr="00122A25">
        <w:rPr>
          <w:rFonts w:cstheme="minorHAnsi"/>
          <w:sz w:val="24"/>
          <w:szCs w:val="24"/>
        </w:rPr>
        <w:t xml:space="preserve"> “Brasil Escola”</w:t>
      </w:r>
      <w:r w:rsidR="004B1B70">
        <w:rPr>
          <w:rFonts w:cstheme="minorHAnsi"/>
          <w:sz w:val="24"/>
          <w:szCs w:val="24"/>
        </w:rPr>
        <w:t xml:space="preserve"> e “Mundo Educação”</w:t>
      </w:r>
      <w:r w:rsidRPr="00122A25">
        <w:rPr>
          <w:rFonts w:cstheme="minorHAnsi"/>
          <w:sz w:val="24"/>
          <w:szCs w:val="24"/>
        </w:rPr>
        <w:t xml:space="preserve">, </w:t>
      </w:r>
      <w:r w:rsidR="00122A25" w:rsidRPr="00122A25">
        <w:rPr>
          <w:rFonts w:cstheme="minorHAnsi"/>
          <w:sz w:val="24"/>
          <w:szCs w:val="24"/>
        </w:rPr>
        <w:t>o</w:t>
      </w:r>
      <w:r w:rsidR="00404646">
        <w:rPr>
          <w:rFonts w:cstheme="minorHAnsi"/>
          <w:sz w:val="24"/>
          <w:szCs w:val="24"/>
        </w:rPr>
        <w:t>(a)</w:t>
      </w:r>
      <w:r w:rsidR="00122A25" w:rsidRPr="00122A25">
        <w:rPr>
          <w:rFonts w:cstheme="minorHAnsi"/>
          <w:sz w:val="24"/>
          <w:szCs w:val="24"/>
        </w:rPr>
        <w:t xml:space="preserve"> professor</w:t>
      </w:r>
      <w:r w:rsidR="00404646">
        <w:rPr>
          <w:rFonts w:cstheme="minorHAnsi"/>
          <w:sz w:val="24"/>
          <w:szCs w:val="24"/>
        </w:rPr>
        <w:t>(a)</w:t>
      </w:r>
      <w:r w:rsidR="00122A25" w:rsidRPr="00122A25">
        <w:rPr>
          <w:rFonts w:cstheme="minorHAnsi"/>
          <w:sz w:val="24"/>
          <w:szCs w:val="24"/>
        </w:rPr>
        <w:t xml:space="preserve"> encontrará alguns textos que permeiam a temática</w:t>
      </w:r>
      <w:r w:rsidRPr="00122A25">
        <w:rPr>
          <w:rFonts w:cstheme="minorHAnsi"/>
          <w:sz w:val="24"/>
          <w:szCs w:val="24"/>
        </w:rPr>
        <w:t xml:space="preserve"> </w:t>
      </w:r>
      <w:r w:rsidR="00122A25" w:rsidRPr="00122A25">
        <w:rPr>
          <w:rFonts w:cstheme="minorHAnsi"/>
          <w:sz w:val="24"/>
          <w:szCs w:val="24"/>
        </w:rPr>
        <w:t>dos movimentos sociais.</w:t>
      </w:r>
      <w:r w:rsidR="00F97F87">
        <w:rPr>
          <w:rFonts w:cstheme="minorHAnsi"/>
          <w:sz w:val="24"/>
          <w:szCs w:val="24"/>
        </w:rPr>
        <w:t xml:space="preserve"> </w:t>
      </w:r>
    </w:p>
    <w:p w14:paraId="26910151" w14:textId="77777777" w:rsidR="002C0333" w:rsidRPr="00122A25" w:rsidRDefault="002C0333" w:rsidP="002C0333">
      <w:pPr>
        <w:pStyle w:val="PargrafodaLista"/>
        <w:pBdr>
          <w:top w:val="nil"/>
          <w:left w:val="nil"/>
          <w:bottom w:val="nil"/>
          <w:right w:val="nil"/>
          <w:between w:val="nil"/>
        </w:pBdr>
        <w:spacing w:after="60"/>
        <w:ind w:left="1069"/>
        <w:jc w:val="both"/>
        <w:rPr>
          <w:rFonts w:cstheme="minorHAnsi"/>
          <w:sz w:val="24"/>
          <w:szCs w:val="24"/>
        </w:rPr>
      </w:pPr>
    </w:p>
    <w:p w14:paraId="23EC5266" w14:textId="19D73664" w:rsidR="00780ACD" w:rsidRDefault="00780ACD" w:rsidP="00780ACD">
      <w:pPr>
        <w:pStyle w:val="PargrafodaLista"/>
        <w:pBdr>
          <w:top w:val="nil"/>
          <w:left w:val="nil"/>
          <w:bottom w:val="nil"/>
          <w:right w:val="nil"/>
          <w:between w:val="nil"/>
        </w:pBdr>
        <w:spacing w:after="60"/>
        <w:ind w:left="1069"/>
        <w:jc w:val="both"/>
        <w:rPr>
          <w:rFonts w:cstheme="minorHAnsi"/>
          <w:sz w:val="24"/>
          <w:szCs w:val="24"/>
        </w:rPr>
      </w:pPr>
      <w:r w:rsidRPr="00780ACD">
        <w:rPr>
          <w:rFonts w:cstheme="minorHAnsi"/>
          <w:sz w:val="24"/>
          <w:szCs w:val="24"/>
        </w:rPr>
        <w:t>RIBEIRO, Paulo Silvino. "Movimentos sociais: breve definição"; </w:t>
      </w:r>
      <w:r w:rsidRPr="00780ACD">
        <w:rPr>
          <w:rFonts w:cstheme="minorHAnsi"/>
          <w:i/>
          <w:iCs/>
          <w:sz w:val="24"/>
          <w:szCs w:val="24"/>
        </w:rPr>
        <w:t>Brasil Escola</w:t>
      </w:r>
      <w:r w:rsidRPr="00780ACD">
        <w:rPr>
          <w:rFonts w:cstheme="minorHAnsi"/>
          <w:sz w:val="24"/>
          <w:szCs w:val="24"/>
        </w:rPr>
        <w:t xml:space="preserve">. Disponível em: </w:t>
      </w:r>
      <w:hyperlink r:id="rId8" w:history="1">
        <w:r w:rsidRPr="00780ACD">
          <w:rPr>
            <w:rStyle w:val="Hyperlink"/>
            <w:rFonts w:cstheme="minorHAnsi"/>
            <w:sz w:val="24"/>
            <w:szCs w:val="24"/>
          </w:rPr>
          <w:t>https://brasilescola.uol.com.br/sociologia/movimentos-sociais-breve-definicao.htm</w:t>
        </w:r>
      </w:hyperlink>
      <w:r w:rsidR="0077358E">
        <w:rPr>
          <w:rFonts w:cstheme="minorHAnsi"/>
          <w:sz w:val="24"/>
          <w:szCs w:val="24"/>
        </w:rPr>
        <w:t xml:space="preserve">. </w:t>
      </w:r>
      <w:r w:rsidRPr="00780ACD">
        <w:rPr>
          <w:rFonts w:cstheme="minorHAnsi"/>
          <w:sz w:val="24"/>
          <w:szCs w:val="24"/>
        </w:rPr>
        <w:t>Acesso em</w:t>
      </w:r>
      <w:r w:rsidR="0077358E">
        <w:rPr>
          <w:rFonts w:cstheme="minorHAnsi"/>
          <w:sz w:val="24"/>
          <w:szCs w:val="24"/>
        </w:rPr>
        <w:t>:</w:t>
      </w:r>
      <w:r w:rsidRPr="00780ACD">
        <w:rPr>
          <w:rFonts w:cstheme="minorHAnsi"/>
          <w:sz w:val="24"/>
          <w:szCs w:val="24"/>
        </w:rPr>
        <w:t xml:space="preserve"> 28 de outubro de 2019.</w:t>
      </w:r>
    </w:p>
    <w:p w14:paraId="3C21E1F4" w14:textId="77777777" w:rsidR="004B1B70" w:rsidRDefault="004B1B70" w:rsidP="00780ACD">
      <w:pPr>
        <w:pStyle w:val="PargrafodaLista"/>
        <w:pBdr>
          <w:top w:val="nil"/>
          <w:left w:val="nil"/>
          <w:bottom w:val="nil"/>
          <w:right w:val="nil"/>
          <w:between w:val="nil"/>
        </w:pBdr>
        <w:spacing w:after="60"/>
        <w:ind w:left="1069"/>
        <w:jc w:val="both"/>
        <w:rPr>
          <w:rFonts w:cstheme="minorHAnsi"/>
          <w:sz w:val="24"/>
          <w:szCs w:val="24"/>
        </w:rPr>
      </w:pPr>
    </w:p>
    <w:p w14:paraId="7AE631BE" w14:textId="0B4FF85E" w:rsidR="004B1B70" w:rsidRPr="004B1B70" w:rsidRDefault="004B1B70" w:rsidP="004B1B70">
      <w:pPr>
        <w:pStyle w:val="PargrafodaLista"/>
        <w:pBdr>
          <w:top w:val="nil"/>
          <w:left w:val="nil"/>
          <w:bottom w:val="nil"/>
          <w:right w:val="nil"/>
          <w:between w:val="nil"/>
        </w:pBdr>
        <w:spacing w:after="60"/>
        <w:ind w:left="1069"/>
        <w:jc w:val="both"/>
        <w:rPr>
          <w:rFonts w:cstheme="minorHAnsi"/>
          <w:sz w:val="24"/>
          <w:szCs w:val="24"/>
        </w:rPr>
      </w:pPr>
      <w:r w:rsidRPr="004B1B70">
        <w:rPr>
          <w:rFonts w:cstheme="minorHAnsi"/>
          <w:sz w:val="24"/>
          <w:szCs w:val="24"/>
        </w:rPr>
        <w:t>PINTO, Tales dos Santos. "Protestos contra o aumento das tarifas, uma nova ação política?"; </w:t>
      </w:r>
      <w:r w:rsidRPr="004B1B70">
        <w:rPr>
          <w:rFonts w:cstheme="minorHAnsi"/>
          <w:i/>
          <w:iCs/>
          <w:sz w:val="24"/>
          <w:szCs w:val="24"/>
        </w:rPr>
        <w:t>Brasil Escola</w:t>
      </w:r>
      <w:r w:rsidRPr="004B1B70">
        <w:rPr>
          <w:rFonts w:cstheme="minorHAnsi"/>
          <w:sz w:val="24"/>
          <w:szCs w:val="24"/>
        </w:rPr>
        <w:t xml:space="preserve">. Disponível em: </w:t>
      </w:r>
      <w:hyperlink r:id="rId9" w:history="1">
        <w:r w:rsidRPr="00C12615">
          <w:rPr>
            <w:rStyle w:val="Hyperlink"/>
            <w:rFonts w:cstheme="minorHAnsi"/>
            <w:sz w:val="24"/>
            <w:szCs w:val="24"/>
          </w:rPr>
          <w:t>https://brasilescola.uol.com.br/historiab/protestos-contra-aumento-das-tarifas-uma-nova-acao-politica.htm</w:t>
        </w:r>
      </w:hyperlink>
      <w:r>
        <w:rPr>
          <w:rFonts w:cstheme="minorHAnsi"/>
          <w:sz w:val="24"/>
          <w:szCs w:val="24"/>
        </w:rPr>
        <w:t xml:space="preserve">. </w:t>
      </w:r>
      <w:r w:rsidRPr="004B1B70">
        <w:rPr>
          <w:rFonts w:cstheme="minorHAnsi"/>
          <w:sz w:val="24"/>
          <w:szCs w:val="24"/>
        </w:rPr>
        <w:t>Acesso em</w:t>
      </w:r>
      <w:r w:rsidR="0077358E">
        <w:rPr>
          <w:rFonts w:cstheme="minorHAnsi"/>
          <w:sz w:val="24"/>
          <w:szCs w:val="24"/>
        </w:rPr>
        <w:t>:</w:t>
      </w:r>
      <w:r w:rsidRPr="004B1B70">
        <w:rPr>
          <w:rFonts w:cstheme="minorHAnsi"/>
          <w:sz w:val="24"/>
          <w:szCs w:val="24"/>
        </w:rPr>
        <w:t xml:space="preserve"> 28 de outubro de 2019</w:t>
      </w:r>
      <w:r w:rsidR="0077358E">
        <w:rPr>
          <w:rFonts w:cstheme="minorHAnsi"/>
          <w:sz w:val="24"/>
          <w:szCs w:val="24"/>
        </w:rPr>
        <w:t>.</w:t>
      </w:r>
    </w:p>
    <w:p w14:paraId="6C0F39A3" w14:textId="77777777" w:rsidR="00780ACD" w:rsidRPr="00780ACD" w:rsidRDefault="00780ACD" w:rsidP="00780ACD">
      <w:pPr>
        <w:pStyle w:val="PargrafodaLista"/>
        <w:pBdr>
          <w:top w:val="nil"/>
          <w:left w:val="nil"/>
          <w:bottom w:val="nil"/>
          <w:right w:val="nil"/>
          <w:between w:val="nil"/>
        </w:pBdr>
        <w:spacing w:after="60"/>
        <w:ind w:left="1069"/>
        <w:jc w:val="both"/>
        <w:rPr>
          <w:rFonts w:cstheme="minorHAnsi"/>
          <w:sz w:val="24"/>
          <w:szCs w:val="24"/>
        </w:rPr>
      </w:pPr>
    </w:p>
    <w:p w14:paraId="1F23068C" w14:textId="15F7E839" w:rsidR="00780ACD" w:rsidRPr="00780ACD" w:rsidRDefault="004B1B70" w:rsidP="00780ACD">
      <w:pPr>
        <w:pStyle w:val="PargrafodaLista"/>
        <w:pBdr>
          <w:top w:val="nil"/>
          <w:left w:val="nil"/>
          <w:bottom w:val="nil"/>
          <w:right w:val="nil"/>
          <w:between w:val="nil"/>
        </w:pBdr>
        <w:spacing w:after="60"/>
        <w:ind w:left="1069"/>
        <w:jc w:val="both"/>
        <w:rPr>
          <w:rFonts w:cstheme="minorHAnsi"/>
          <w:bCs/>
          <w:sz w:val="24"/>
          <w:szCs w:val="24"/>
        </w:rPr>
      </w:pPr>
      <w:r w:rsidRPr="004B1B70">
        <w:rPr>
          <w:rFonts w:cstheme="minorHAnsi"/>
          <w:bCs/>
          <w:sz w:val="24"/>
          <w:szCs w:val="24"/>
        </w:rPr>
        <w:t>RODRIGUES</w:t>
      </w:r>
      <w:r>
        <w:rPr>
          <w:rFonts w:cstheme="minorHAnsi"/>
          <w:bCs/>
          <w:sz w:val="24"/>
          <w:szCs w:val="24"/>
        </w:rPr>
        <w:t xml:space="preserve">, </w:t>
      </w:r>
      <w:r w:rsidRPr="004B1B70">
        <w:rPr>
          <w:rFonts w:cstheme="minorHAnsi"/>
          <w:bCs/>
          <w:sz w:val="24"/>
          <w:szCs w:val="24"/>
        </w:rPr>
        <w:t>Lucas de Oliveira</w:t>
      </w:r>
      <w:r>
        <w:rPr>
          <w:rFonts w:cstheme="minorHAnsi"/>
          <w:bCs/>
          <w:sz w:val="24"/>
          <w:szCs w:val="24"/>
        </w:rPr>
        <w:t>.</w:t>
      </w:r>
      <w:r w:rsidRPr="004B1B70">
        <w:rPr>
          <w:rFonts w:cstheme="minorHAnsi"/>
          <w:bCs/>
          <w:sz w:val="24"/>
          <w:szCs w:val="24"/>
        </w:rPr>
        <w:t xml:space="preserve"> </w:t>
      </w:r>
      <w:r w:rsidRPr="004B1B70">
        <w:rPr>
          <w:rFonts w:cstheme="minorHAnsi"/>
          <w:sz w:val="24"/>
          <w:szCs w:val="24"/>
        </w:rPr>
        <w:t>"</w:t>
      </w:r>
      <w:r w:rsidR="00780ACD" w:rsidRPr="00780ACD">
        <w:rPr>
          <w:rFonts w:cstheme="minorHAnsi"/>
          <w:bCs/>
          <w:sz w:val="24"/>
          <w:szCs w:val="24"/>
        </w:rPr>
        <w:t>Movimentos sociais</w:t>
      </w:r>
      <w:r w:rsidRPr="004B1B70">
        <w:rPr>
          <w:rFonts w:cstheme="minorHAnsi"/>
          <w:sz w:val="24"/>
          <w:szCs w:val="24"/>
        </w:rPr>
        <w:t>"</w:t>
      </w:r>
      <w:r w:rsidR="00780ACD" w:rsidRPr="00780ACD">
        <w:rPr>
          <w:rFonts w:cstheme="minorHAnsi"/>
          <w:bCs/>
          <w:sz w:val="24"/>
          <w:szCs w:val="24"/>
        </w:rPr>
        <w:t xml:space="preserve">. </w:t>
      </w:r>
      <w:r w:rsidRPr="004B1B70">
        <w:rPr>
          <w:rFonts w:cstheme="minorHAnsi"/>
          <w:sz w:val="24"/>
          <w:szCs w:val="24"/>
        </w:rPr>
        <w:t xml:space="preserve">Disponível em: </w:t>
      </w:r>
      <w:hyperlink r:id="rId10" w:history="1">
        <w:r w:rsidR="00780ACD" w:rsidRPr="00780ACD">
          <w:rPr>
            <w:rStyle w:val="Hyperlink"/>
            <w:rFonts w:cstheme="minorHAnsi"/>
            <w:sz w:val="24"/>
            <w:szCs w:val="24"/>
          </w:rPr>
          <w:t>https://mundoeducacao.bol.uol.com.br/sociologia/movimentos-sociais.htm</w:t>
        </w:r>
      </w:hyperlink>
      <w:r w:rsidR="00780ACD" w:rsidRPr="00780ACD">
        <w:rPr>
          <w:rFonts w:cstheme="minorHAnsi"/>
          <w:sz w:val="24"/>
          <w:szCs w:val="24"/>
        </w:rPr>
        <w:t>. Acesso em</w:t>
      </w:r>
      <w:r w:rsidR="0077358E">
        <w:rPr>
          <w:rFonts w:cstheme="minorHAnsi"/>
          <w:sz w:val="24"/>
          <w:szCs w:val="24"/>
        </w:rPr>
        <w:t>:</w:t>
      </w:r>
      <w:r w:rsidR="00780ACD" w:rsidRPr="00780ACD">
        <w:rPr>
          <w:rFonts w:cstheme="minorHAnsi"/>
          <w:sz w:val="24"/>
          <w:szCs w:val="24"/>
        </w:rPr>
        <w:t xml:space="preserve"> 29 de outubro de 2019.</w:t>
      </w:r>
    </w:p>
    <w:p w14:paraId="1DBEE4BB" w14:textId="77777777" w:rsidR="0045136D" w:rsidRDefault="0045136D" w:rsidP="00F71931">
      <w:pPr>
        <w:pBdr>
          <w:top w:val="nil"/>
          <w:left w:val="nil"/>
          <w:bottom w:val="nil"/>
          <w:right w:val="nil"/>
          <w:between w:val="nil"/>
        </w:pBdr>
        <w:spacing w:after="60"/>
        <w:jc w:val="both"/>
        <w:rPr>
          <w:rFonts w:cstheme="minorHAnsi"/>
          <w:sz w:val="24"/>
          <w:szCs w:val="24"/>
          <w:highlight w:val="yellow"/>
        </w:rPr>
      </w:pPr>
    </w:p>
    <w:p w14:paraId="3F59926E" w14:textId="759C39E0" w:rsidR="00754610" w:rsidRPr="004726A2" w:rsidRDefault="00754610" w:rsidP="00754610">
      <w:pPr>
        <w:pStyle w:val="PargrafodaLista"/>
        <w:pBdr>
          <w:top w:val="nil"/>
          <w:left w:val="nil"/>
          <w:bottom w:val="nil"/>
          <w:right w:val="nil"/>
          <w:between w:val="nil"/>
        </w:pBdr>
        <w:spacing w:after="60"/>
        <w:ind w:left="1069"/>
        <w:jc w:val="both"/>
        <w:rPr>
          <w:rFonts w:cstheme="minorHAnsi"/>
          <w:sz w:val="24"/>
          <w:szCs w:val="24"/>
          <w:highlight w:val="yellow"/>
        </w:rPr>
      </w:pPr>
      <w:r w:rsidRPr="00780ACD">
        <w:rPr>
          <w:rFonts w:cstheme="minorHAnsi"/>
          <w:sz w:val="24"/>
          <w:szCs w:val="24"/>
        </w:rPr>
        <w:t>MEDEIROS, A. M. Os Movimentos Sociais. Disponível em: </w:t>
      </w:r>
      <w:hyperlink r:id="rId11" w:tgtFrame="_blank" w:history="1">
        <w:r w:rsidRPr="00122A25">
          <w:rPr>
            <w:rStyle w:val="Hyperlink"/>
            <w:rFonts w:cstheme="minorHAnsi"/>
            <w:sz w:val="24"/>
            <w:szCs w:val="24"/>
          </w:rPr>
          <w:t>https://www.sabedoriapolitica.com.br/ci%C3%AAncia-politica/movimentos-sociais/</w:t>
        </w:r>
      </w:hyperlink>
      <w:r w:rsidR="0077358E">
        <w:rPr>
          <w:rFonts w:cstheme="minorHAnsi"/>
          <w:sz w:val="24"/>
          <w:szCs w:val="24"/>
        </w:rPr>
        <w:t>. Acess</w:t>
      </w:r>
      <w:r w:rsidRPr="00780ACD">
        <w:rPr>
          <w:rFonts w:cstheme="minorHAnsi"/>
          <w:sz w:val="24"/>
          <w:szCs w:val="24"/>
        </w:rPr>
        <w:t>o em: 29 de outubro de 2019.</w:t>
      </w:r>
    </w:p>
    <w:p w14:paraId="6A535E26" w14:textId="77777777" w:rsidR="00754610" w:rsidRPr="004726A2" w:rsidRDefault="00754610" w:rsidP="00F71931">
      <w:pPr>
        <w:pBdr>
          <w:top w:val="nil"/>
          <w:left w:val="nil"/>
          <w:bottom w:val="nil"/>
          <w:right w:val="nil"/>
          <w:between w:val="nil"/>
        </w:pBdr>
        <w:spacing w:after="60"/>
        <w:jc w:val="both"/>
        <w:rPr>
          <w:rFonts w:cstheme="minorHAnsi"/>
          <w:sz w:val="24"/>
          <w:szCs w:val="24"/>
          <w:highlight w:val="yellow"/>
        </w:rPr>
      </w:pPr>
    </w:p>
    <w:p w14:paraId="1B4FCFFE" w14:textId="16C4EACC" w:rsidR="00DA3F6A" w:rsidRDefault="00DA3F6A" w:rsidP="00122A25">
      <w:pPr>
        <w:pStyle w:val="PargrafodaLista"/>
        <w:pBdr>
          <w:top w:val="nil"/>
          <w:left w:val="nil"/>
          <w:bottom w:val="nil"/>
          <w:right w:val="nil"/>
          <w:between w:val="nil"/>
        </w:pBdr>
        <w:spacing w:after="60"/>
        <w:ind w:left="1069"/>
        <w:jc w:val="both"/>
        <w:rPr>
          <w:rFonts w:cs="Calibri"/>
          <w:sz w:val="24"/>
          <w:szCs w:val="24"/>
        </w:rPr>
      </w:pPr>
      <w:r w:rsidRPr="00122A25">
        <w:rPr>
          <w:rFonts w:cstheme="minorHAnsi"/>
          <w:sz w:val="24"/>
          <w:szCs w:val="24"/>
        </w:rPr>
        <w:t>No site “</w:t>
      </w:r>
      <w:proofErr w:type="spellStart"/>
      <w:r w:rsidR="00122A25" w:rsidRPr="00122A25">
        <w:rPr>
          <w:rFonts w:cstheme="minorHAnsi"/>
          <w:sz w:val="24"/>
          <w:szCs w:val="24"/>
        </w:rPr>
        <w:t>Infoescola</w:t>
      </w:r>
      <w:proofErr w:type="spellEnd"/>
      <w:r w:rsidRPr="00122A25">
        <w:rPr>
          <w:rFonts w:cstheme="minorHAnsi"/>
          <w:sz w:val="24"/>
          <w:szCs w:val="24"/>
        </w:rPr>
        <w:t>”</w:t>
      </w:r>
      <w:r w:rsidR="00122A25" w:rsidRPr="00122A25">
        <w:rPr>
          <w:rFonts w:cstheme="minorHAnsi"/>
          <w:sz w:val="24"/>
          <w:szCs w:val="24"/>
        </w:rPr>
        <w:t xml:space="preserve"> é possível retomar o conceito de Movimentos Sociais utilizado por Scherer-Wa</w:t>
      </w:r>
      <w:r w:rsidR="00780ACD">
        <w:rPr>
          <w:rFonts w:cstheme="minorHAnsi"/>
          <w:sz w:val="24"/>
          <w:szCs w:val="24"/>
        </w:rPr>
        <w:t>rren</w:t>
      </w:r>
      <w:r w:rsidR="00122A25" w:rsidRPr="00122A25">
        <w:rPr>
          <w:rFonts w:cstheme="minorHAnsi"/>
          <w:sz w:val="24"/>
          <w:szCs w:val="24"/>
        </w:rPr>
        <w:t xml:space="preserve">, </w:t>
      </w:r>
      <w:proofErr w:type="spellStart"/>
      <w:r w:rsidR="00122A25" w:rsidRPr="00122A25">
        <w:rPr>
          <w:rFonts w:cstheme="minorHAnsi"/>
          <w:sz w:val="24"/>
          <w:szCs w:val="24"/>
        </w:rPr>
        <w:t>Gohn</w:t>
      </w:r>
      <w:proofErr w:type="spellEnd"/>
      <w:r w:rsidR="00122A25" w:rsidRPr="00122A25">
        <w:rPr>
          <w:rFonts w:cstheme="minorHAnsi"/>
          <w:sz w:val="24"/>
          <w:szCs w:val="24"/>
        </w:rPr>
        <w:t xml:space="preserve"> e </w:t>
      </w:r>
      <w:r w:rsidR="00780ACD">
        <w:rPr>
          <w:rFonts w:cstheme="minorHAnsi"/>
          <w:sz w:val="24"/>
          <w:szCs w:val="24"/>
        </w:rPr>
        <w:t xml:space="preserve">Medeiros. </w:t>
      </w:r>
      <w:r w:rsidR="00122A25" w:rsidRPr="00122A25">
        <w:rPr>
          <w:rFonts w:cstheme="minorHAnsi"/>
          <w:sz w:val="24"/>
          <w:szCs w:val="24"/>
        </w:rPr>
        <w:t>Disponível em:</w:t>
      </w:r>
      <w:r w:rsidRPr="00122A25">
        <w:rPr>
          <w:rFonts w:cstheme="minorHAnsi"/>
          <w:sz w:val="24"/>
          <w:szCs w:val="24"/>
        </w:rPr>
        <w:t xml:space="preserve"> </w:t>
      </w:r>
      <w:hyperlink r:id="rId12" w:history="1">
        <w:r w:rsidR="00122A25" w:rsidRPr="00122A25">
          <w:rPr>
            <w:rStyle w:val="Hyperlink"/>
            <w:rFonts w:cstheme="minorHAnsi"/>
            <w:sz w:val="24"/>
            <w:szCs w:val="24"/>
          </w:rPr>
          <w:t>https://www.infoescola.com/sociologia/movimentos-sociais/</w:t>
        </w:r>
      </w:hyperlink>
      <w:r w:rsidR="00122A25" w:rsidRPr="00122A25">
        <w:rPr>
          <w:rFonts w:cstheme="minorHAnsi"/>
          <w:sz w:val="24"/>
          <w:szCs w:val="24"/>
        </w:rPr>
        <w:t xml:space="preserve">. </w:t>
      </w:r>
      <w:r w:rsidR="0077358E">
        <w:rPr>
          <w:rFonts w:cs="Calibri"/>
          <w:sz w:val="24"/>
          <w:szCs w:val="24"/>
        </w:rPr>
        <w:t>Acess</w:t>
      </w:r>
      <w:r w:rsidR="00122A25" w:rsidRPr="00122A25">
        <w:rPr>
          <w:rFonts w:cs="Calibri"/>
          <w:sz w:val="24"/>
          <w:szCs w:val="24"/>
        </w:rPr>
        <w:t>o em: 29 de outubro de 2019.</w:t>
      </w:r>
    </w:p>
    <w:p w14:paraId="5FEB043C" w14:textId="77777777" w:rsidR="00F97604" w:rsidRPr="004726A2" w:rsidRDefault="00F97604" w:rsidP="00F97604">
      <w:pPr>
        <w:pStyle w:val="PargrafodaLista"/>
        <w:pBdr>
          <w:top w:val="nil"/>
          <w:left w:val="nil"/>
          <w:bottom w:val="nil"/>
          <w:right w:val="nil"/>
          <w:between w:val="nil"/>
        </w:pBdr>
        <w:spacing w:after="60"/>
        <w:ind w:left="0"/>
        <w:jc w:val="both"/>
        <w:rPr>
          <w:rFonts w:cs="Calibri"/>
          <w:sz w:val="24"/>
          <w:szCs w:val="24"/>
          <w:highlight w:val="yellow"/>
        </w:rPr>
      </w:pPr>
    </w:p>
    <w:p w14:paraId="560E5E24" w14:textId="77777777" w:rsidR="00F97604" w:rsidRPr="004726A2" w:rsidRDefault="00F97604" w:rsidP="00172B13">
      <w:pPr>
        <w:pStyle w:val="PargrafodaLista"/>
        <w:pBdr>
          <w:top w:val="nil"/>
          <w:left w:val="nil"/>
          <w:bottom w:val="nil"/>
          <w:right w:val="nil"/>
          <w:between w:val="nil"/>
        </w:pBdr>
        <w:spacing w:after="60"/>
        <w:ind w:left="1069"/>
        <w:jc w:val="both"/>
        <w:rPr>
          <w:rFonts w:cstheme="minorHAnsi"/>
          <w:sz w:val="24"/>
          <w:szCs w:val="24"/>
          <w:highlight w:val="yellow"/>
        </w:rPr>
      </w:pPr>
    </w:p>
    <w:p w14:paraId="003E7DF3" w14:textId="78EAC179" w:rsidR="00D4091A" w:rsidRPr="00780ACD" w:rsidRDefault="00D4091A" w:rsidP="00805BF8">
      <w:pPr>
        <w:pStyle w:val="PargrafodaLista"/>
        <w:numPr>
          <w:ilvl w:val="0"/>
          <w:numId w:val="2"/>
        </w:numPr>
        <w:pBdr>
          <w:top w:val="nil"/>
          <w:left w:val="nil"/>
          <w:bottom w:val="nil"/>
          <w:right w:val="nil"/>
          <w:between w:val="nil"/>
        </w:pBdr>
        <w:spacing w:after="60" w:line="274" w:lineRule="auto"/>
        <w:jc w:val="both"/>
        <w:rPr>
          <w:rFonts w:cstheme="minorHAnsi"/>
          <w:sz w:val="24"/>
          <w:szCs w:val="24"/>
        </w:rPr>
      </w:pPr>
      <w:r w:rsidRPr="00780ACD">
        <w:rPr>
          <w:rFonts w:cstheme="minorHAnsi"/>
          <w:sz w:val="24"/>
          <w:szCs w:val="24"/>
        </w:rPr>
        <w:t>O</w:t>
      </w:r>
      <w:r w:rsidR="00404646">
        <w:rPr>
          <w:rFonts w:cstheme="minorHAnsi"/>
          <w:sz w:val="24"/>
          <w:szCs w:val="24"/>
        </w:rPr>
        <w:t>(A)</w:t>
      </w:r>
      <w:r w:rsidRPr="00780ACD">
        <w:rPr>
          <w:rFonts w:cstheme="minorHAnsi"/>
          <w:sz w:val="24"/>
          <w:szCs w:val="24"/>
        </w:rPr>
        <w:t xml:space="preserve"> professor</w:t>
      </w:r>
      <w:r w:rsidR="00404646">
        <w:rPr>
          <w:rFonts w:cstheme="minorHAnsi"/>
          <w:sz w:val="24"/>
          <w:szCs w:val="24"/>
        </w:rPr>
        <w:t>(a)</w:t>
      </w:r>
      <w:r w:rsidRPr="00780ACD">
        <w:rPr>
          <w:rFonts w:cstheme="minorHAnsi"/>
          <w:sz w:val="24"/>
          <w:szCs w:val="24"/>
        </w:rPr>
        <w:t xml:space="preserve"> </w:t>
      </w:r>
      <w:r w:rsidR="00780ACD" w:rsidRPr="00780ACD">
        <w:rPr>
          <w:rFonts w:cstheme="minorHAnsi"/>
          <w:sz w:val="24"/>
          <w:szCs w:val="24"/>
        </w:rPr>
        <w:t xml:space="preserve">encontrará </w:t>
      </w:r>
      <w:r w:rsidR="004D10AD" w:rsidRPr="00780ACD">
        <w:rPr>
          <w:rFonts w:cstheme="minorHAnsi"/>
          <w:sz w:val="24"/>
          <w:szCs w:val="24"/>
        </w:rPr>
        <w:t>também</w:t>
      </w:r>
      <w:r w:rsidRPr="00780ACD">
        <w:rPr>
          <w:rFonts w:cstheme="minorHAnsi"/>
          <w:sz w:val="24"/>
          <w:szCs w:val="24"/>
        </w:rPr>
        <w:t xml:space="preserve"> </w:t>
      </w:r>
      <w:r w:rsidR="00780ACD" w:rsidRPr="00780ACD">
        <w:rPr>
          <w:rFonts w:cstheme="minorHAnsi"/>
          <w:sz w:val="24"/>
          <w:szCs w:val="24"/>
        </w:rPr>
        <w:t xml:space="preserve">materiais para o aprofundamento dos </w:t>
      </w:r>
      <w:r w:rsidRPr="00780ACD">
        <w:rPr>
          <w:rFonts w:cstheme="minorHAnsi"/>
          <w:sz w:val="24"/>
          <w:szCs w:val="24"/>
        </w:rPr>
        <w:t>conteúdo</w:t>
      </w:r>
      <w:r w:rsidR="00780ACD" w:rsidRPr="00780ACD">
        <w:rPr>
          <w:rFonts w:cstheme="minorHAnsi"/>
          <w:sz w:val="24"/>
          <w:szCs w:val="24"/>
        </w:rPr>
        <w:t>s</w:t>
      </w:r>
      <w:r w:rsidRPr="00780ACD">
        <w:rPr>
          <w:rFonts w:cstheme="minorHAnsi"/>
          <w:sz w:val="24"/>
          <w:szCs w:val="24"/>
        </w:rPr>
        <w:t xml:space="preserve"> através das seguintes obras: </w:t>
      </w:r>
    </w:p>
    <w:p w14:paraId="787271D8" w14:textId="77777777" w:rsidR="00754610" w:rsidRPr="00754610" w:rsidRDefault="00754610" w:rsidP="00754610">
      <w:pPr>
        <w:pBdr>
          <w:top w:val="nil"/>
          <w:left w:val="nil"/>
          <w:bottom w:val="nil"/>
          <w:right w:val="nil"/>
          <w:between w:val="nil"/>
        </w:pBdr>
        <w:spacing w:after="60"/>
        <w:jc w:val="both"/>
        <w:rPr>
          <w:rFonts w:cstheme="minorHAnsi"/>
          <w:sz w:val="24"/>
          <w:szCs w:val="24"/>
        </w:rPr>
      </w:pPr>
    </w:p>
    <w:p w14:paraId="59866FDE" w14:textId="77777777" w:rsidR="00754610" w:rsidRDefault="00754610" w:rsidP="00754610">
      <w:pPr>
        <w:pStyle w:val="PargrafodaLista"/>
        <w:pBdr>
          <w:top w:val="nil"/>
          <w:left w:val="nil"/>
          <w:bottom w:val="nil"/>
          <w:right w:val="nil"/>
          <w:between w:val="nil"/>
        </w:pBdr>
        <w:spacing w:after="60"/>
        <w:ind w:left="1069"/>
        <w:jc w:val="both"/>
        <w:rPr>
          <w:rFonts w:cstheme="minorHAnsi"/>
          <w:sz w:val="24"/>
          <w:szCs w:val="24"/>
        </w:rPr>
      </w:pPr>
      <w:bookmarkStart w:id="0" w:name="OLE_LINK120"/>
      <w:bookmarkStart w:id="1" w:name="OLE_LINK121"/>
      <w:r w:rsidRPr="00754610">
        <w:rPr>
          <w:rFonts w:cstheme="minorHAnsi"/>
          <w:sz w:val="24"/>
          <w:szCs w:val="24"/>
        </w:rPr>
        <w:t xml:space="preserve">SCHERER-WARREN, I. </w:t>
      </w:r>
      <w:r w:rsidRPr="00754610">
        <w:rPr>
          <w:rFonts w:cstheme="minorHAnsi"/>
          <w:b/>
          <w:iCs/>
          <w:sz w:val="24"/>
          <w:szCs w:val="24"/>
        </w:rPr>
        <w:t>Movimentos sociais</w:t>
      </w:r>
      <w:r w:rsidRPr="00754610">
        <w:rPr>
          <w:rFonts w:cstheme="minorHAnsi"/>
          <w:b/>
          <w:sz w:val="24"/>
          <w:szCs w:val="24"/>
        </w:rPr>
        <w:t>:</w:t>
      </w:r>
      <w:r w:rsidRPr="00754610">
        <w:rPr>
          <w:rFonts w:cstheme="minorHAnsi"/>
          <w:sz w:val="24"/>
          <w:szCs w:val="24"/>
        </w:rPr>
        <w:t xml:space="preserve"> um ensaio de interpretação sociológica. 3. ed. Florianópolis: UFSC, 1989. </w:t>
      </w:r>
      <w:bookmarkEnd w:id="0"/>
      <w:bookmarkEnd w:id="1"/>
    </w:p>
    <w:p w14:paraId="157E7E61" w14:textId="77777777" w:rsidR="00754610" w:rsidRDefault="00754610" w:rsidP="00754610">
      <w:pPr>
        <w:pStyle w:val="PargrafodaLista"/>
        <w:pBdr>
          <w:top w:val="nil"/>
          <w:left w:val="nil"/>
          <w:bottom w:val="nil"/>
          <w:right w:val="nil"/>
          <w:between w:val="nil"/>
        </w:pBdr>
        <w:spacing w:after="60"/>
        <w:ind w:left="1069"/>
        <w:jc w:val="both"/>
        <w:rPr>
          <w:rFonts w:cstheme="minorHAnsi"/>
          <w:sz w:val="24"/>
          <w:szCs w:val="24"/>
        </w:rPr>
      </w:pPr>
    </w:p>
    <w:p w14:paraId="30C303D7" w14:textId="77777777" w:rsidR="00754610" w:rsidRDefault="00754610" w:rsidP="00754610">
      <w:pPr>
        <w:pStyle w:val="PargrafodaLista"/>
        <w:pBdr>
          <w:top w:val="nil"/>
          <w:left w:val="nil"/>
          <w:bottom w:val="nil"/>
          <w:right w:val="nil"/>
          <w:between w:val="nil"/>
        </w:pBdr>
        <w:spacing w:after="60"/>
        <w:ind w:left="1069"/>
        <w:jc w:val="both"/>
        <w:rPr>
          <w:rFonts w:cstheme="minorHAnsi"/>
          <w:sz w:val="24"/>
          <w:szCs w:val="24"/>
        </w:rPr>
      </w:pPr>
      <w:r w:rsidRPr="00780ACD">
        <w:rPr>
          <w:rFonts w:cstheme="minorHAnsi"/>
          <w:sz w:val="24"/>
          <w:szCs w:val="24"/>
        </w:rPr>
        <w:t xml:space="preserve">______. </w:t>
      </w:r>
      <w:r w:rsidRPr="00780ACD">
        <w:rPr>
          <w:rFonts w:cstheme="minorHAnsi"/>
          <w:b/>
          <w:bCs/>
          <w:sz w:val="24"/>
          <w:szCs w:val="24"/>
        </w:rPr>
        <w:t>Redes de movimentos sociais</w:t>
      </w:r>
      <w:r w:rsidRPr="00780ACD">
        <w:rPr>
          <w:rFonts w:cstheme="minorHAnsi"/>
          <w:sz w:val="24"/>
          <w:szCs w:val="24"/>
        </w:rPr>
        <w:t>. 3. ed. São Paulo: Loyola, 2005.</w:t>
      </w:r>
    </w:p>
    <w:p w14:paraId="44771636" w14:textId="77777777" w:rsidR="00754610" w:rsidRDefault="00754610" w:rsidP="00754610">
      <w:pPr>
        <w:pStyle w:val="PargrafodaLista"/>
        <w:pBdr>
          <w:top w:val="nil"/>
          <w:left w:val="nil"/>
          <w:bottom w:val="nil"/>
          <w:right w:val="nil"/>
          <w:between w:val="nil"/>
        </w:pBdr>
        <w:spacing w:after="60"/>
        <w:ind w:left="1069"/>
        <w:jc w:val="both"/>
        <w:rPr>
          <w:rFonts w:cstheme="minorHAnsi"/>
          <w:sz w:val="24"/>
          <w:szCs w:val="24"/>
        </w:rPr>
      </w:pPr>
    </w:p>
    <w:p w14:paraId="279BFDEB" w14:textId="77777777" w:rsidR="00754610" w:rsidRDefault="00754610" w:rsidP="00754610">
      <w:pPr>
        <w:pStyle w:val="PargrafodaLista"/>
        <w:pBdr>
          <w:top w:val="nil"/>
          <w:left w:val="nil"/>
          <w:bottom w:val="nil"/>
          <w:right w:val="nil"/>
          <w:between w:val="nil"/>
        </w:pBdr>
        <w:spacing w:after="60"/>
        <w:ind w:left="1069"/>
        <w:jc w:val="both"/>
        <w:rPr>
          <w:rFonts w:cstheme="minorHAnsi"/>
          <w:sz w:val="24"/>
          <w:szCs w:val="24"/>
        </w:rPr>
      </w:pPr>
      <w:r>
        <w:rPr>
          <w:rFonts w:cstheme="minorHAnsi"/>
          <w:sz w:val="24"/>
          <w:szCs w:val="24"/>
        </w:rPr>
        <w:lastRenderedPageBreak/>
        <w:t xml:space="preserve">______. </w:t>
      </w:r>
      <w:r w:rsidRPr="00780ACD">
        <w:rPr>
          <w:rFonts w:cstheme="minorHAnsi"/>
          <w:sz w:val="24"/>
          <w:szCs w:val="24"/>
        </w:rPr>
        <w:t xml:space="preserve">Movimentos sociais no Brasil contemporâneo. </w:t>
      </w:r>
      <w:r w:rsidRPr="00780ACD">
        <w:rPr>
          <w:rFonts w:cstheme="minorHAnsi"/>
          <w:b/>
          <w:bCs/>
          <w:sz w:val="24"/>
          <w:szCs w:val="24"/>
        </w:rPr>
        <w:t>História</w:t>
      </w:r>
      <w:r w:rsidRPr="00780ACD">
        <w:rPr>
          <w:rFonts w:cstheme="minorHAnsi"/>
          <w:sz w:val="24"/>
          <w:szCs w:val="24"/>
        </w:rPr>
        <w:t>: Debates</w:t>
      </w:r>
      <w:r>
        <w:rPr>
          <w:rFonts w:cstheme="minorHAnsi"/>
          <w:sz w:val="24"/>
          <w:szCs w:val="24"/>
        </w:rPr>
        <w:t xml:space="preserve"> </w:t>
      </w:r>
      <w:r w:rsidRPr="00754610">
        <w:rPr>
          <w:rFonts w:cstheme="minorHAnsi"/>
          <w:sz w:val="24"/>
          <w:szCs w:val="24"/>
        </w:rPr>
        <w:t>e Tendências, vol. 7, n. 1, p. 9-21, jan./jun. 2008.</w:t>
      </w:r>
    </w:p>
    <w:p w14:paraId="2668F438" w14:textId="77777777" w:rsidR="00754610" w:rsidRPr="00754610" w:rsidRDefault="00754610" w:rsidP="00754610">
      <w:pPr>
        <w:pStyle w:val="PargrafodaLista"/>
        <w:pBdr>
          <w:top w:val="nil"/>
          <w:left w:val="nil"/>
          <w:bottom w:val="nil"/>
          <w:right w:val="nil"/>
          <w:between w:val="nil"/>
        </w:pBdr>
        <w:spacing w:after="60"/>
        <w:ind w:left="1069"/>
        <w:jc w:val="both"/>
        <w:rPr>
          <w:rFonts w:cstheme="minorHAnsi"/>
          <w:sz w:val="24"/>
          <w:szCs w:val="24"/>
        </w:rPr>
      </w:pPr>
    </w:p>
    <w:p w14:paraId="236DC5A3" w14:textId="77777777" w:rsidR="00754610" w:rsidRDefault="00754610" w:rsidP="00BC6AC5">
      <w:pPr>
        <w:pStyle w:val="PargrafodaLista"/>
        <w:pBdr>
          <w:top w:val="nil"/>
          <w:left w:val="nil"/>
          <w:bottom w:val="nil"/>
          <w:right w:val="nil"/>
          <w:between w:val="nil"/>
        </w:pBdr>
        <w:spacing w:after="60"/>
        <w:ind w:left="1069"/>
        <w:jc w:val="both"/>
        <w:rPr>
          <w:rFonts w:cstheme="minorHAnsi"/>
          <w:sz w:val="24"/>
          <w:szCs w:val="24"/>
        </w:rPr>
      </w:pPr>
    </w:p>
    <w:p w14:paraId="4543C805" w14:textId="77777777" w:rsidR="00BC6AC5" w:rsidRPr="00780ACD" w:rsidRDefault="00BC6AC5" w:rsidP="00BC6AC5">
      <w:pPr>
        <w:pStyle w:val="PargrafodaLista"/>
        <w:pBdr>
          <w:top w:val="nil"/>
          <w:left w:val="nil"/>
          <w:bottom w:val="nil"/>
          <w:right w:val="nil"/>
          <w:between w:val="nil"/>
        </w:pBdr>
        <w:spacing w:after="60"/>
        <w:ind w:left="1069"/>
        <w:jc w:val="both"/>
        <w:rPr>
          <w:rFonts w:cstheme="minorHAnsi"/>
          <w:b/>
          <w:bCs/>
          <w:sz w:val="24"/>
          <w:szCs w:val="24"/>
        </w:rPr>
      </w:pPr>
      <w:r w:rsidRPr="00780ACD">
        <w:rPr>
          <w:rFonts w:cstheme="minorHAnsi"/>
          <w:sz w:val="24"/>
          <w:szCs w:val="24"/>
        </w:rPr>
        <w:t xml:space="preserve">GOHN, M. G. Movimentos Sociais na Contemporaneidade. </w:t>
      </w:r>
      <w:r w:rsidRPr="00780ACD">
        <w:rPr>
          <w:rFonts w:cstheme="minorHAnsi"/>
          <w:b/>
          <w:bCs/>
          <w:sz w:val="24"/>
          <w:szCs w:val="24"/>
        </w:rPr>
        <w:t>Revista Brasileira de</w:t>
      </w:r>
    </w:p>
    <w:p w14:paraId="545D3E6F" w14:textId="15DDA843" w:rsidR="00754610" w:rsidRDefault="00BC6AC5" w:rsidP="00754610">
      <w:pPr>
        <w:pStyle w:val="PargrafodaLista"/>
        <w:pBdr>
          <w:top w:val="nil"/>
          <w:left w:val="nil"/>
          <w:bottom w:val="nil"/>
          <w:right w:val="nil"/>
          <w:between w:val="nil"/>
        </w:pBdr>
        <w:spacing w:after="60"/>
        <w:ind w:left="1069"/>
        <w:jc w:val="both"/>
        <w:rPr>
          <w:rFonts w:cstheme="minorHAnsi"/>
          <w:sz w:val="24"/>
          <w:szCs w:val="24"/>
        </w:rPr>
      </w:pPr>
      <w:r w:rsidRPr="00780ACD">
        <w:rPr>
          <w:rFonts w:cstheme="minorHAnsi"/>
          <w:b/>
          <w:bCs/>
          <w:sz w:val="24"/>
          <w:szCs w:val="24"/>
        </w:rPr>
        <w:t>Educação</w:t>
      </w:r>
      <w:r w:rsidRPr="00780ACD">
        <w:rPr>
          <w:rFonts w:cstheme="minorHAnsi"/>
          <w:sz w:val="24"/>
          <w:szCs w:val="24"/>
        </w:rPr>
        <w:t>, Minas Gerais, v. 16, n.</w:t>
      </w:r>
      <w:r w:rsidR="0077358E">
        <w:rPr>
          <w:rFonts w:cstheme="minorHAnsi"/>
          <w:sz w:val="24"/>
          <w:szCs w:val="24"/>
        </w:rPr>
        <w:t xml:space="preserve"> 47, p. 333-351, maio/ago. </w:t>
      </w:r>
      <w:r w:rsidR="00122A25" w:rsidRPr="00780ACD">
        <w:rPr>
          <w:rFonts w:cstheme="minorHAnsi"/>
          <w:sz w:val="24"/>
          <w:szCs w:val="24"/>
        </w:rPr>
        <w:t>2011.</w:t>
      </w:r>
      <w:r w:rsidR="00780ACD" w:rsidRPr="00780ACD">
        <w:rPr>
          <w:rFonts w:cstheme="minorHAnsi"/>
          <w:sz w:val="24"/>
          <w:szCs w:val="24"/>
        </w:rPr>
        <w:t xml:space="preserve"> Disponível em:</w:t>
      </w:r>
      <w:r w:rsidR="00780ACD" w:rsidRPr="00780ACD">
        <w:rPr>
          <w:rFonts w:cstheme="minorHAnsi"/>
          <w:color w:val="FF0000"/>
          <w:sz w:val="24"/>
          <w:szCs w:val="24"/>
        </w:rPr>
        <w:t> </w:t>
      </w:r>
      <w:hyperlink r:id="rId13" w:tgtFrame="_blank" w:history="1">
        <w:r w:rsidR="00780ACD" w:rsidRPr="00780ACD">
          <w:rPr>
            <w:rStyle w:val="Hyperlink"/>
            <w:rFonts w:cstheme="minorHAnsi"/>
            <w:sz w:val="24"/>
            <w:szCs w:val="24"/>
          </w:rPr>
          <w:t>http://www.scielo.br/pdf/rbedu/v16n47/v16n47a05.pdf</w:t>
        </w:r>
      </w:hyperlink>
      <w:r w:rsidR="0077358E">
        <w:rPr>
          <w:rFonts w:cstheme="minorHAnsi"/>
          <w:sz w:val="24"/>
          <w:szCs w:val="24"/>
        </w:rPr>
        <w:t>. Acess</w:t>
      </w:r>
      <w:r w:rsidR="00780ACD" w:rsidRPr="00780ACD">
        <w:rPr>
          <w:rFonts w:cstheme="minorHAnsi"/>
          <w:sz w:val="24"/>
          <w:szCs w:val="24"/>
        </w:rPr>
        <w:t>o em: 29 de outubro de 2019.</w:t>
      </w:r>
    </w:p>
    <w:p w14:paraId="18310144" w14:textId="77777777" w:rsidR="00754610" w:rsidRPr="00754610" w:rsidRDefault="00754610" w:rsidP="00754610">
      <w:pPr>
        <w:pStyle w:val="PargrafodaLista"/>
        <w:pBdr>
          <w:top w:val="nil"/>
          <w:left w:val="nil"/>
          <w:bottom w:val="nil"/>
          <w:right w:val="nil"/>
          <w:between w:val="nil"/>
        </w:pBdr>
        <w:spacing w:after="60"/>
        <w:ind w:left="1069"/>
        <w:jc w:val="both"/>
        <w:rPr>
          <w:rFonts w:cstheme="minorHAnsi"/>
          <w:sz w:val="24"/>
          <w:szCs w:val="24"/>
        </w:rPr>
      </w:pPr>
    </w:p>
    <w:p w14:paraId="2B0A587C" w14:textId="77777777" w:rsidR="00BC6AC5" w:rsidRDefault="00754610" w:rsidP="00754610">
      <w:pPr>
        <w:pStyle w:val="PargrafodaLista"/>
        <w:pBdr>
          <w:top w:val="nil"/>
          <w:left w:val="nil"/>
          <w:bottom w:val="nil"/>
          <w:right w:val="nil"/>
          <w:between w:val="nil"/>
        </w:pBdr>
        <w:spacing w:after="60"/>
        <w:ind w:left="1069"/>
        <w:jc w:val="both"/>
        <w:rPr>
          <w:rFonts w:cstheme="minorHAnsi"/>
          <w:sz w:val="24"/>
          <w:szCs w:val="24"/>
        </w:rPr>
      </w:pPr>
      <w:r w:rsidRPr="00754610">
        <w:rPr>
          <w:rFonts w:cstheme="minorHAnsi"/>
          <w:sz w:val="24"/>
          <w:szCs w:val="24"/>
        </w:rPr>
        <w:t xml:space="preserve">______. </w:t>
      </w:r>
      <w:r w:rsidRPr="00754610">
        <w:rPr>
          <w:rFonts w:cstheme="minorHAnsi"/>
          <w:b/>
          <w:sz w:val="24"/>
          <w:szCs w:val="24"/>
        </w:rPr>
        <w:t>Sociologia dos Movimentos Sociais.</w:t>
      </w:r>
      <w:r w:rsidRPr="00754610">
        <w:rPr>
          <w:rFonts w:cstheme="minorHAnsi"/>
          <w:sz w:val="24"/>
          <w:szCs w:val="24"/>
        </w:rPr>
        <w:t xml:space="preserve"> São Paulo: Cortez, 2013.</w:t>
      </w:r>
    </w:p>
    <w:p w14:paraId="46F14B2A" w14:textId="77777777" w:rsidR="00754610" w:rsidRPr="00780ACD" w:rsidRDefault="00754610" w:rsidP="00754610">
      <w:pPr>
        <w:pStyle w:val="PargrafodaLista"/>
        <w:pBdr>
          <w:top w:val="nil"/>
          <w:left w:val="nil"/>
          <w:bottom w:val="nil"/>
          <w:right w:val="nil"/>
          <w:between w:val="nil"/>
        </w:pBdr>
        <w:spacing w:after="60"/>
        <w:ind w:left="1069"/>
        <w:jc w:val="both"/>
        <w:rPr>
          <w:rFonts w:cstheme="minorHAnsi"/>
          <w:sz w:val="24"/>
          <w:szCs w:val="24"/>
        </w:rPr>
      </w:pPr>
    </w:p>
    <w:p w14:paraId="31DD53FD" w14:textId="77777777" w:rsidR="00754610" w:rsidRPr="00754610" w:rsidRDefault="00754610" w:rsidP="00754610">
      <w:pPr>
        <w:pStyle w:val="PargrafodaLista"/>
        <w:pBdr>
          <w:top w:val="nil"/>
          <w:left w:val="nil"/>
          <w:bottom w:val="nil"/>
          <w:right w:val="nil"/>
          <w:between w:val="nil"/>
        </w:pBdr>
        <w:spacing w:after="60"/>
        <w:ind w:left="1069"/>
        <w:jc w:val="both"/>
        <w:rPr>
          <w:rFonts w:cstheme="minorHAnsi"/>
          <w:sz w:val="24"/>
          <w:szCs w:val="24"/>
        </w:rPr>
      </w:pPr>
      <w:r w:rsidRPr="00754610">
        <w:rPr>
          <w:rFonts w:cstheme="minorHAnsi"/>
          <w:sz w:val="24"/>
          <w:szCs w:val="24"/>
        </w:rPr>
        <w:t xml:space="preserve">______. </w:t>
      </w:r>
      <w:r w:rsidRPr="00754610">
        <w:rPr>
          <w:rFonts w:cstheme="minorHAnsi"/>
          <w:b/>
          <w:iCs/>
          <w:sz w:val="24"/>
          <w:szCs w:val="24"/>
        </w:rPr>
        <w:t xml:space="preserve">Movimentos sociais no início do século XXI: </w:t>
      </w:r>
      <w:r w:rsidRPr="00754610">
        <w:rPr>
          <w:rFonts w:cstheme="minorHAnsi"/>
          <w:sz w:val="24"/>
          <w:szCs w:val="24"/>
        </w:rPr>
        <w:t xml:space="preserve">antigos e novos atores sociais. Petrópolis/RJ: Vozes, 2003. </w:t>
      </w:r>
    </w:p>
    <w:p w14:paraId="12EBE090" w14:textId="77777777" w:rsidR="00754610" w:rsidRPr="00754610" w:rsidRDefault="00754610" w:rsidP="00754610">
      <w:pPr>
        <w:pStyle w:val="PargrafodaLista"/>
        <w:pBdr>
          <w:top w:val="nil"/>
          <w:left w:val="nil"/>
          <w:bottom w:val="nil"/>
          <w:right w:val="nil"/>
          <w:between w:val="nil"/>
        </w:pBdr>
        <w:spacing w:after="60"/>
        <w:ind w:left="1069"/>
        <w:jc w:val="both"/>
        <w:rPr>
          <w:rFonts w:cstheme="minorHAnsi"/>
          <w:sz w:val="24"/>
          <w:szCs w:val="24"/>
        </w:rPr>
      </w:pPr>
    </w:p>
    <w:p w14:paraId="7E12AB02" w14:textId="77777777" w:rsidR="00754610" w:rsidRPr="00754610" w:rsidRDefault="00754610" w:rsidP="00754610">
      <w:pPr>
        <w:pStyle w:val="PargrafodaLista"/>
        <w:pBdr>
          <w:top w:val="nil"/>
          <w:left w:val="nil"/>
          <w:bottom w:val="nil"/>
          <w:right w:val="nil"/>
          <w:between w:val="nil"/>
        </w:pBdr>
        <w:spacing w:after="60"/>
        <w:ind w:left="1069"/>
        <w:jc w:val="both"/>
        <w:rPr>
          <w:rFonts w:cstheme="minorHAnsi"/>
          <w:sz w:val="24"/>
          <w:szCs w:val="24"/>
        </w:rPr>
      </w:pPr>
      <w:bookmarkStart w:id="2" w:name="OLE_LINK74"/>
      <w:bookmarkStart w:id="3" w:name="OLE_LINK73"/>
      <w:r w:rsidRPr="00754610">
        <w:rPr>
          <w:rFonts w:cstheme="minorHAnsi"/>
          <w:sz w:val="24"/>
          <w:szCs w:val="24"/>
        </w:rPr>
        <w:t>______.</w:t>
      </w:r>
      <w:bookmarkEnd w:id="2"/>
      <w:bookmarkEnd w:id="3"/>
      <w:r w:rsidRPr="00754610">
        <w:rPr>
          <w:rFonts w:cstheme="minorHAnsi"/>
          <w:sz w:val="24"/>
          <w:szCs w:val="24"/>
        </w:rPr>
        <w:t xml:space="preserve"> </w:t>
      </w:r>
      <w:r w:rsidRPr="00754610">
        <w:rPr>
          <w:rFonts w:cstheme="minorHAnsi"/>
          <w:b/>
          <w:sz w:val="24"/>
          <w:szCs w:val="24"/>
        </w:rPr>
        <w:t>Novas teorias dos movimentos sociais.</w:t>
      </w:r>
      <w:r w:rsidRPr="00754610">
        <w:rPr>
          <w:rFonts w:cstheme="minorHAnsi"/>
          <w:sz w:val="24"/>
          <w:szCs w:val="24"/>
        </w:rPr>
        <w:t xml:space="preserve"> São Paulo, Loyola, 2012. </w:t>
      </w:r>
    </w:p>
    <w:p w14:paraId="2D375C7F" w14:textId="77777777" w:rsidR="00754610" w:rsidRPr="00754610" w:rsidRDefault="00754610" w:rsidP="00754610">
      <w:pPr>
        <w:pStyle w:val="PargrafodaLista"/>
        <w:pBdr>
          <w:top w:val="nil"/>
          <w:left w:val="nil"/>
          <w:bottom w:val="nil"/>
          <w:right w:val="nil"/>
          <w:between w:val="nil"/>
        </w:pBdr>
        <w:spacing w:after="60"/>
        <w:ind w:left="1069"/>
        <w:jc w:val="both"/>
        <w:rPr>
          <w:rFonts w:cstheme="minorHAnsi"/>
          <w:sz w:val="24"/>
          <w:szCs w:val="24"/>
        </w:rPr>
      </w:pPr>
    </w:p>
    <w:p w14:paraId="3FE435D9" w14:textId="77777777" w:rsidR="00754610" w:rsidRPr="00754610" w:rsidRDefault="00754610" w:rsidP="00754610">
      <w:pPr>
        <w:pStyle w:val="PargrafodaLista"/>
        <w:pBdr>
          <w:top w:val="nil"/>
          <w:left w:val="nil"/>
          <w:bottom w:val="nil"/>
          <w:right w:val="nil"/>
          <w:between w:val="nil"/>
        </w:pBdr>
        <w:spacing w:after="60"/>
        <w:ind w:left="1069"/>
        <w:jc w:val="both"/>
        <w:rPr>
          <w:rFonts w:cstheme="minorHAnsi"/>
          <w:sz w:val="24"/>
          <w:szCs w:val="24"/>
        </w:rPr>
      </w:pPr>
      <w:r w:rsidRPr="00754610">
        <w:rPr>
          <w:rFonts w:cstheme="minorHAnsi"/>
          <w:sz w:val="24"/>
          <w:szCs w:val="24"/>
        </w:rPr>
        <w:t xml:space="preserve">______. </w:t>
      </w:r>
      <w:r w:rsidRPr="00754610">
        <w:rPr>
          <w:rFonts w:cstheme="minorHAnsi"/>
          <w:b/>
          <w:bCs/>
          <w:sz w:val="24"/>
          <w:szCs w:val="24"/>
        </w:rPr>
        <w:t>Teorias dos Movimentos Sociais:</w:t>
      </w:r>
      <w:r w:rsidRPr="00754610">
        <w:rPr>
          <w:rFonts w:cstheme="minorHAnsi"/>
          <w:bCs/>
          <w:sz w:val="24"/>
          <w:szCs w:val="24"/>
        </w:rPr>
        <w:t xml:space="preserve"> Paradigmas Clássicos e Contemporâneos</w:t>
      </w:r>
      <w:r w:rsidRPr="00754610">
        <w:rPr>
          <w:rFonts w:cstheme="minorHAnsi"/>
          <w:sz w:val="24"/>
          <w:szCs w:val="24"/>
        </w:rPr>
        <w:t>. São Paulo: Edições Loyola. 1997.</w:t>
      </w:r>
    </w:p>
    <w:p w14:paraId="30F2AB23" w14:textId="77777777" w:rsidR="00754610" w:rsidRPr="00754610" w:rsidRDefault="00754610" w:rsidP="00754610">
      <w:pPr>
        <w:pBdr>
          <w:top w:val="nil"/>
          <w:left w:val="nil"/>
          <w:bottom w:val="nil"/>
          <w:right w:val="nil"/>
          <w:between w:val="nil"/>
        </w:pBdr>
        <w:spacing w:after="60"/>
        <w:jc w:val="both"/>
        <w:rPr>
          <w:rFonts w:cstheme="minorHAnsi"/>
          <w:sz w:val="24"/>
          <w:szCs w:val="24"/>
        </w:rPr>
      </w:pPr>
    </w:p>
    <w:p w14:paraId="689C275E" w14:textId="77777777" w:rsidR="00754610" w:rsidRDefault="00754610" w:rsidP="00754610">
      <w:pPr>
        <w:pStyle w:val="PargrafodaLista"/>
        <w:pBdr>
          <w:top w:val="nil"/>
          <w:left w:val="nil"/>
          <w:bottom w:val="nil"/>
          <w:right w:val="nil"/>
          <w:between w:val="nil"/>
        </w:pBdr>
        <w:spacing w:after="60"/>
        <w:ind w:left="1069"/>
        <w:jc w:val="both"/>
        <w:rPr>
          <w:rFonts w:cstheme="minorHAnsi"/>
          <w:sz w:val="24"/>
          <w:szCs w:val="24"/>
        </w:rPr>
      </w:pPr>
      <w:r w:rsidRPr="00754610">
        <w:rPr>
          <w:rFonts w:cstheme="minorHAnsi"/>
          <w:sz w:val="24"/>
          <w:szCs w:val="24"/>
        </w:rPr>
        <w:t xml:space="preserve">TOURAINE, A. </w:t>
      </w:r>
      <w:r>
        <w:rPr>
          <w:rFonts w:cstheme="minorHAnsi"/>
          <w:sz w:val="24"/>
          <w:szCs w:val="24"/>
        </w:rPr>
        <w:t xml:space="preserve"> </w:t>
      </w:r>
      <w:proofErr w:type="spellStart"/>
      <w:r w:rsidRPr="00754610">
        <w:rPr>
          <w:rFonts w:cstheme="minorHAnsi"/>
          <w:b/>
          <w:sz w:val="24"/>
          <w:szCs w:val="24"/>
          <w:lang w:val="es-AR"/>
        </w:rPr>
        <w:t>Production</w:t>
      </w:r>
      <w:proofErr w:type="spellEnd"/>
      <w:r w:rsidRPr="00754610">
        <w:rPr>
          <w:rFonts w:cstheme="minorHAnsi"/>
          <w:b/>
          <w:sz w:val="24"/>
          <w:szCs w:val="24"/>
          <w:lang w:val="es-AR"/>
        </w:rPr>
        <w:t xml:space="preserve"> de la Société.</w:t>
      </w:r>
      <w:r w:rsidRPr="00754610">
        <w:rPr>
          <w:rFonts w:cstheme="minorHAnsi"/>
          <w:sz w:val="24"/>
          <w:szCs w:val="24"/>
          <w:lang w:val="es-AR"/>
        </w:rPr>
        <w:t xml:space="preserve"> </w:t>
      </w:r>
      <w:r w:rsidRPr="00754610">
        <w:rPr>
          <w:rFonts w:cstheme="minorHAnsi"/>
          <w:sz w:val="24"/>
          <w:szCs w:val="24"/>
        </w:rPr>
        <w:t xml:space="preserve">Paris: </w:t>
      </w:r>
      <w:proofErr w:type="spellStart"/>
      <w:r w:rsidRPr="00754610">
        <w:rPr>
          <w:rFonts w:cstheme="minorHAnsi"/>
          <w:sz w:val="24"/>
          <w:szCs w:val="24"/>
        </w:rPr>
        <w:t>Seuil</w:t>
      </w:r>
      <w:proofErr w:type="spellEnd"/>
      <w:r w:rsidRPr="00754610">
        <w:rPr>
          <w:rFonts w:cstheme="minorHAnsi"/>
          <w:sz w:val="24"/>
          <w:szCs w:val="24"/>
        </w:rPr>
        <w:t>, 1973.</w:t>
      </w:r>
      <w:bookmarkStart w:id="4" w:name="OLE_LINK80"/>
      <w:bookmarkStart w:id="5" w:name="OLE_LINK79"/>
      <w:bookmarkStart w:id="6" w:name="OLE_LINK58"/>
      <w:bookmarkStart w:id="7" w:name="OLE_LINK57"/>
    </w:p>
    <w:p w14:paraId="499F3031" w14:textId="77777777" w:rsidR="00754610" w:rsidRDefault="00754610" w:rsidP="00754610">
      <w:pPr>
        <w:pStyle w:val="PargrafodaLista"/>
        <w:pBdr>
          <w:top w:val="nil"/>
          <w:left w:val="nil"/>
          <w:bottom w:val="nil"/>
          <w:right w:val="nil"/>
          <w:between w:val="nil"/>
        </w:pBdr>
        <w:spacing w:after="60"/>
        <w:ind w:left="1069"/>
        <w:jc w:val="both"/>
        <w:rPr>
          <w:rFonts w:cstheme="minorHAnsi"/>
          <w:sz w:val="24"/>
          <w:szCs w:val="24"/>
        </w:rPr>
      </w:pPr>
    </w:p>
    <w:p w14:paraId="7B08A8FB" w14:textId="7B204E00" w:rsidR="00754610" w:rsidRPr="00754610" w:rsidRDefault="00754610" w:rsidP="00754610">
      <w:pPr>
        <w:pStyle w:val="PargrafodaLista"/>
        <w:pBdr>
          <w:top w:val="nil"/>
          <w:left w:val="nil"/>
          <w:bottom w:val="nil"/>
          <w:right w:val="nil"/>
          <w:between w:val="nil"/>
        </w:pBdr>
        <w:spacing w:after="60"/>
        <w:ind w:left="1069"/>
        <w:jc w:val="both"/>
        <w:rPr>
          <w:rFonts w:cstheme="minorHAnsi"/>
          <w:sz w:val="24"/>
          <w:szCs w:val="24"/>
          <w:lang w:val="es-AR"/>
        </w:rPr>
      </w:pPr>
      <w:r w:rsidRPr="00754610">
        <w:rPr>
          <w:rFonts w:cstheme="minorHAnsi"/>
          <w:sz w:val="24"/>
          <w:szCs w:val="24"/>
        </w:rPr>
        <w:t xml:space="preserve"> ______.</w:t>
      </w:r>
      <w:bookmarkEnd w:id="4"/>
      <w:bookmarkEnd w:id="5"/>
      <w:r w:rsidRPr="00754610">
        <w:rPr>
          <w:rFonts w:cstheme="minorHAnsi"/>
          <w:sz w:val="24"/>
          <w:szCs w:val="24"/>
        </w:rPr>
        <w:t xml:space="preserve"> </w:t>
      </w:r>
      <w:bookmarkEnd w:id="6"/>
      <w:bookmarkEnd w:id="7"/>
      <w:r w:rsidRPr="00754610">
        <w:rPr>
          <w:rFonts w:cstheme="minorHAnsi"/>
          <w:b/>
          <w:sz w:val="24"/>
          <w:szCs w:val="24"/>
        </w:rPr>
        <w:t>Poderemos viver juntos?</w:t>
      </w:r>
      <w:r w:rsidR="0077358E">
        <w:rPr>
          <w:rFonts w:cstheme="minorHAnsi"/>
          <w:sz w:val="24"/>
          <w:szCs w:val="24"/>
        </w:rPr>
        <w:t xml:space="preserve"> I</w:t>
      </w:r>
      <w:r w:rsidRPr="00754610">
        <w:rPr>
          <w:rFonts w:cstheme="minorHAnsi"/>
          <w:sz w:val="24"/>
          <w:szCs w:val="24"/>
        </w:rPr>
        <w:t xml:space="preserve">guais e diferentes. </w:t>
      </w:r>
      <w:r w:rsidRPr="00754610">
        <w:rPr>
          <w:rFonts w:cstheme="minorHAnsi"/>
          <w:sz w:val="24"/>
          <w:szCs w:val="24"/>
          <w:lang w:val="es-AR"/>
        </w:rPr>
        <w:t xml:space="preserve">2. ed. </w:t>
      </w:r>
      <w:proofErr w:type="spellStart"/>
      <w:r w:rsidRPr="00754610">
        <w:rPr>
          <w:rFonts w:cstheme="minorHAnsi"/>
          <w:sz w:val="24"/>
          <w:szCs w:val="24"/>
          <w:lang w:val="es-AR"/>
        </w:rPr>
        <w:t>Petrópolis</w:t>
      </w:r>
      <w:proofErr w:type="spellEnd"/>
      <w:r w:rsidRPr="00754610">
        <w:rPr>
          <w:rFonts w:cstheme="minorHAnsi"/>
          <w:sz w:val="24"/>
          <w:szCs w:val="24"/>
          <w:lang w:val="es-AR"/>
        </w:rPr>
        <w:t xml:space="preserve">: </w:t>
      </w:r>
      <w:proofErr w:type="spellStart"/>
      <w:r w:rsidRPr="00754610">
        <w:rPr>
          <w:rFonts w:cstheme="minorHAnsi"/>
          <w:sz w:val="24"/>
          <w:szCs w:val="24"/>
          <w:lang w:val="es-AR"/>
        </w:rPr>
        <w:t>Vozes</w:t>
      </w:r>
      <w:proofErr w:type="spellEnd"/>
      <w:r w:rsidRPr="00754610">
        <w:rPr>
          <w:rFonts w:cstheme="minorHAnsi"/>
          <w:sz w:val="24"/>
          <w:szCs w:val="24"/>
          <w:lang w:val="es-AR"/>
        </w:rPr>
        <w:t>, 2003.</w:t>
      </w:r>
    </w:p>
    <w:p w14:paraId="16479594" w14:textId="77777777" w:rsidR="00754610" w:rsidRPr="00754610" w:rsidRDefault="00754610" w:rsidP="00754610">
      <w:pPr>
        <w:pStyle w:val="PargrafodaLista"/>
        <w:pBdr>
          <w:top w:val="nil"/>
          <w:left w:val="nil"/>
          <w:bottom w:val="nil"/>
          <w:right w:val="nil"/>
          <w:between w:val="nil"/>
        </w:pBdr>
        <w:spacing w:after="60"/>
        <w:ind w:left="1069"/>
        <w:jc w:val="both"/>
        <w:rPr>
          <w:rFonts w:cstheme="minorHAnsi"/>
          <w:sz w:val="24"/>
          <w:szCs w:val="24"/>
          <w:lang w:val="es-AR"/>
        </w:rPr>
      </w:pPr>
    </w:p>
    <w:p w14:paraId="534213EC" w14:textId="77777777" w:rsidR="00754610" w:rsidRPr="00754610" w:rsidRDefault="00754610" w:rsidP="00754610">
      <w:pPr>
        <w:pStyle w:val="PargrafodaLista"/>
        <w:pBdr>
          <w:top w:val="nil"/>
          <w:left w:val="nil"/>
          <w:bottom w:val="nil"/>
          <w:right w:val="nil"/>
          <w:between w:val="nil"/>
        </w:pBdr>
        <w:spacing w:after="60"/>
        <w:ind w:left="1069"/>
        <w:jc w:val="both"/>
        <w:rPr>
          <w:rFonts w:cstheme="minorHAnsi"/>
          <w:sz w:val="24"/>
          <w:szCs w:val="24"/>
        </w:rPr>
      </w:pPr>
      <w:r w:rsidRPr="00754610">
        <w:rPr>
          <w:rFonts w:cstheme="minorHAnsi"/>
          <w:sz w:val="24"/>
          <w:szCs w:val="24"/>
          <w:lang w:val="es-AR"/>
        </w:rPr>
        <w:t xml:space="preserve">______. </w:t>
      </w:r>
      <w:r w:rsidRPr="00754610">
        <w:rPr>
          <w:rFonts w:cstheme="minorHAnsi"/>
          <w:b/>
          <w:sz w:val="24"/>
          <w:szCs w:val="24"/>
        </w:rPr>
        <w:t>Crítica da modernidade.</w:t>
      </w:r>
      <w:r w:rsidRPr="00754610">
        <w:rPr>
          <w:rFonts w:cstheme="minorHAnsi"/>
          <w:sz w:val="24"/>
          <w:szCs w:val="24"/>
        </w:rPr>
        <w:t xml:space="preserve"> Petrópolis: Vozes, 1998.</w:t>
      </w:r>
    </w:p>
    <w:p w14:paraId="290337AD" w14:textId="77777777" w:rsidR="00754610" w:rsidRPr="00754610" w:rsidRDefault="00754610" w:rsidP="00754610">
      <w:pPr>
        <w:pStyle w:val="PargrafodaLista"/>
        <w:pBdr>
          <w:top w:val="nil"/>
          <w:left w:val="nil"/>
          <w:bottom w:val="nil"/>
          <w:right w:val="nil"/>
          <w:between w:val="nil"/>
        </w:pBdr>
        <w:spacing w:after="60"/>
        <w:ind w:left="1069"/>
        <w:jc w:val="both"/>
        <w:rPr>
          <w:rFonts w:cstheme="minorHAnsi"/>
          <w:sz w:val="24"/>
          <w:szCs w:val="24"/>
        </w:rPr>
      </w:pPr>
    </w:p>
    <w:p w14:paraId="7B7BB3BF" w14:textId="77777777" w:rsidR="00F97604" w:rsidRPr="00C77862" w:rsidRDefault="00F97604" w:rsidP="00C77862">
      <w:pPr>
        <w:pBdr>
          <w:top w:val="nil"/>
          <w:left w:val="nil"/>
          <w:bottom w:val="nil"/>
          <w:right w:val="nil"/>
          <w:between w:val="nil"/>
        </w:pBdr>
        <w:spacing w:after="60"/>
        <w:jc w:val="both"/>
        <w:rPr>
          <w:rFonts w:cstheme="minorHAnsi"/>
          <w:sz w:val="24"/>
          <w:szCs w:val="24"/>
          <w:highlight w:val="yellow"/>
        </w:rPr>
      </w:pPr>
    </w:p>
    <w:p w14:paraId="53ABA6AA" w14:textId="51ECCB36" w:rsidR="00F97604" w:rsidRPr="00EA21D1" w:rsidRDefault="00F97604" w:rsidP="00F97604">
      <w:pPr>
        <w:pStyle w:val="PargrafodaLista"/>
        <w:numPr>
          <w:ilvl w:val="0"/>
          <w:numId w:val="2"/>
        </w:numPr>
        <w:pBdr>
          <w:top w:val="nil"/>
          <w:left w:val="nil"/>
          <w:bottom w:val="nil"/>
          <w:right w:val="nil"/>
          <w:between w:val="nil"/>
        </w:pBdr>
        <w:spacing w:after="60" w:line="274" w:lineRule="auto"/>
        <w:jc w:val="both"/>
        <w:rPr>
          <w:rFonts w:cs="Calibri"/>
          <w:sz w:val="24"/>
          <w:szCs w:val="24"/>
        </w:rPr>
      </w:pPr>
      <w:r w:rsidRPr="00EA21D1">
        <w:rPr>
          <w:rFonts w:cs="Calibri"/>
          <w:sz w:val="24"/>
          <w:szCs w:val="24"/>
        </w:rPr>
        <w:t>O</w:t>
      </w:r>
      <w:r w:rsidR="00404646">
        <w:rPr>
          <w:rFonts w:cs="Calibri"/>
          <w:sz w:val="24"/>
          <w:szCs w:val="24"/>
        </w:rPr>
        <w:t>(A)</w:t>
      </w:r>
      <w:r w:rsidRPr="00EA21D1">
        <w:rPr>
          <w:rFonts w:cs="Calibri"/>
          <w:sz w:val="24"/>
          <w:szCs w:val="24"/>
        </w:rPr>
        <w:t xml:space="preserve"> professor</w:t>
      </w:r>
      <w:r w:rsidR="00404646">
        <w:rPr>
          <w:rFonts w:cs="Calibri"/>
          <w:sz w:val="24"/>
          <w:szCs w:val="24"/>
        </w:rPr>
        <w:t>(a)</w:t>
      </w:r>
      <w:r w:rsidRPr="00EA21D1">
        <w:rPr>
          <w:rFonts w:cs="Calibri"/>
          <w:sz w:val="24"/>
          <w:szCs w:val="24"/>
        </w:rPr>
        <w:t xml:space="preserve"> poderá </w:t>
      </w:r>
      <w:r w:rsidR="0026169E">
        <w:rPr>
          <w:rFonts w:cs="Calibri"/>
          <w:sz w:val="24"/>
          <w:szCs w:val="24"/>
        </w:rPr>
        <w:t>aprofundar os temas relacionados aos movimentos sociais através dos</w:t>
      </w:r>
      <w:r w:rsidRPr="00EA21D1">
        <w:rPr>
          <w:rFonts w:cs="Calibri"/>
          <w:sz w:val="24"/>
          <w:szCs w:val="24"/>
        </w:rPr>
        <w:t xml:space="preserve"> vídeos </w:t>
      </w:r>
      <w:r w:rsidR="0026169E">
        <w:rPr>
          <w:rFonts w:cs="Calibri"/>
          <w:sz w:val="24"/>
          <w:szCs w:val="24"/>
        </w:rPr>
        <w:t>elencados abaixo:</w:t>
      </w:r>
    </w:p>
    <w:p w14:paraId="7B25A065" w14:textId="77777777" w:rsidR="00F97604" w:rsidRPr="004726A2" w:rsidRDefault="00F97604" w:rsidP="00F97604">
      <w:pPr>
        <w:pStyle w:val="PargrafodaLista"/>
        <w:pBdr>
          <w:top w:val="nil"/>
          <w:left w:val="nil"/>
          <w:bottom w:val="nil"/>
          <w:right w:val="nil"/>
          <w:between w:val="nil"/>
        </w:pBdr>
        <w:spacing w:after="60" w:line="274" w:lineRule="auto"/>
        <w:ind w:left="1069"/>
        <w:jc w:val="both"/>
        <w:rPr>
          <w:rFonts w:cs="Calibri"/>
          <w:sz w:val="24"/>
          <w:szCs w:val="24"/>
          <w:highlight w:val="yellow"/>
        </w:rPr>
      </w:pPr>
    </w:p>
    <w:p w14:paraId="6D873E52" w14:textId="215D4379" w:rsidR="006228A6" w:rsidRDefault="006228A6" w:rsidP="006228A6">
      <w:pPr>
        <w:pStyle w:val="PargrafodaLista"/>
        <w:pBdr>
          <w:top w:val="nil"/>
          <w:left w:val="nil"/>
          <w:bottom w:val="nil"/>
          <w:right w:val="nil"/>
          <w:between w:val="nil"/>
        </w:pBdr>
        <w:spacing w:after="60" w:line="274" w:lineRule="auto"/>
        <w:ind w:left="1069"/>
        <w:jc w:val="both"/>
        <w:rPr>
          <w:rFonts w:cs="Calibri"/>
          <w:sz w:val="24"/>
          <w:szCs w:val="24"/>
        </w:rPr>
      </w:pPr>
      <w:r w:rsidRPr="006228A6">
        <w:rPr>
          <w:rFonts w:cstheme="minorHAnsi"/>
          <w:sz w:val="24"/>
          <w:szCs w:val="24"/>
        </w:rPr>
        <w:t>Os Movimentos Sociais</w:t>
      </w:r>
      <w:r w:rsidR="00F97604" w:rsidRPr="006228A6">
        <w:rPr>
          <w:rFonts w:cs="Calibri"/>
          <w:sz w:val="24"/>
          <w:szCs w:val="24"/>
        </w:rPr>
        <w:t xml:space="preserve">. Disponível em: </w:t>
      </w:r>
      <w:hyperlink r:id="rId14" w:tgtFrame="_blank" w:history="1">
        <w:r w:rsidRPr="006228A6">
          <w:rPr>
            <w:rStyle w:val="Hyperlink"/>
            <w:rFonts w:cstheme="minorHAnsi"/>
            <w:sz w:val="24"/>
            <w:szCs w:val="24"/>
          </w:rPr>
          <w:t>http://www.youtube.com/watch?v=Nkzja7U0VF8</w:t>
        </w:r>
      </w:hyperlink>
      <w:r w:rsidR="00F97604" w:rsidRPr="006228A6">
        <w:rPr>
          <w:sz w:val="24"/>
          <w:szCs w:val="24"/>
        </w:rPr>
        <w:t>. Acesso em</w:t>
      </w:r>
      <w:r w:rsidR="0077358E">
        <w:rPr>
          <w:sz w:val="24"/>
          <w:szCs w:val="24"/>
        </w:rPr>
        <w:t>:</w:t>
      </w:r>
      <w:r w:rsidR="00F97604" w:rsidRPr="006228A6">
        <w:rPr>
          <w:sz w:val="24"/>
          <w:szCs w:val="24"/>
        </w:rPr>
        <w:t xml:space="preserve"> </w:t>
      </w:r>
      <w:r w:rsidRPr="006228A6">
        <w:rPr>
          <w:rFonts w:cs="Calibri"/>
          <w:sz w:val="24"/>
          <w:szCs w:val="24"/>
        </w:rPr>
        <w:t>28</w:t>
      </w:r>
      <w:r w:rsidR="00F97604" w:rsidRPr="006228A6">
        <w:rPr>
          <w:rFonts w:cs="Calibri"/>
          <w:sz w:val="24"/>
          <w:szCs w:val="24"/>
        </w:rPr>
        <w:t xml:space="preserve"> de outubro de 2019.</w:t>
      </w:r>
    </w:p>
    <w:p w14:paraId="786EC4E6" w14:textId="77777777" w:rsidR="00EA21D1" w:rsidRDefault="00EA21D1" w:rsidP="006228A6">
      <w:pPr>
        <w:pStyle w:val="PargrafodaLista"/>
        <w:pBdr>
          <w:top w:val="nil"/>
          <w:left w:val="nil"/>
          <w:bottom w:val="nil"/>
          <w:right w:val="nil"/>
          <w:between w:val="nil"/>
        </w:pBdr>
        <w:spacing w:after="60" w:line="274" w:lineRule="auto"/>
        <w:ind w:left="1069"/>
        <w:jc w:val="both"/>
        <w:rPr>
          <w:rFonts w:cs="Calibri"/>
          <w:sz w:val="24"/>
          <w:szCs w:val="24"/>
        </w:rPr>
      </w:pPr>
    </w:p>
    <w:p w14:paraId="4C84A829" w14:textId="11F23AF9" w:rsidR="00F71931" w:rsidRPr="00132C16" w:rsidRDefault="00EA21D1" w:rsidP="00132C16">
      <w:pPr>
        <w:pStyle w:val="PargrafodaLista"/>
        <w:pBdr>
          <w:top w:val="nil"/>
          <w:left w:val="nil"/>
          <w:bottom w:val="nil"/>
          <w:right w:val="nil"/>
          <w:between w:val="nil"/>
        </w:pBdr>
        <w:spacing w:after="60" w:line="274" w:lineRule="auto"/>
        <w:ind w:left="1069"/>
        <w:jc w:val="both"/>
        <w:rPr>
          <w:rFonts w:cs="Calibri"/>
          <w:sz w:val="24"/>
          <w:szCs w:val="24"/>
        </w:rPr>
      </w:pPr>
      <w:r w:rsidRPr="00EA21D1">
        <w:rPr>
          <w:rFonts w:cs="Calibri"/>
          <w:sz w:val="24"/>
          <w:szCs w:val="24"/>
        </w:rPr>
        <w:t xml:space="preserve">Características estruturais dos Movimentos Sociais. Disponível em: </w:t>
      </w:r>
      <w:hyperlink r:id="rId15" w:history="1">
        <w:r w:rsidRPr="00EA21D1">
          <w:rPr>
            <w:rStyle w:val="Hyperlink"/>
            <w:rFonts w:cs="Calibri"/>
            <w:sz w:val="24"/>
            <w:szCs w:val="24"/>
          </w:rPr>
          <w:t>https://www.youtube.com/watch?v=35iKzbuNsdQ</w:t>
        </w:r>
      </w:hyperlink>
      <w:r w:rsidRPr="00EA21D1">
        <w:rPr>
          <w:rFonts w:cs="Calibri"/>
          <w:sz w:val="24"/>
          <w:szCs w:val="24"/>
        </w:rPr>
        <w:t xml:space="preserve">. </w:t>
      </w:r>
      <w:r w:rsidRPr="006228A6">
        <w:rPr>
          <w:sz w:val="24"/>
          <w:szCs w:val="24"/>
        </w:rPr>
        <w:t>Acesso em</w:t>
      </w:r>
      <w:r w:rsidR="0077358E">
        <w:rPr>
          <w:sz w:val="24"/>
          <w:szCs w:val="24"/>
        </w:rPr>
        <w:t>:</w:t>
      </w:r>
      <w:r w:rsidRPr="006228A6">
        <w:rPr>
          <w:sz w:val="24"/>
          <w:szCs w:val="24"/>
        </w:rPr>
        <w:t xml:space="preserve"> </w:t>
      </w:r>
      <w:r w:rsidRPr="006228A6">
        <w:rPr>
          <w:rFonts w:cs="Calibri"/>
          <w:sz w:val="24"/>
          <w:szCs w:val="24"/>
        </w:rPr>
        <w:t>28 de outubro de 2019.</w:t>
      </w:r>
    </w:p>
    <w:p w14:paraId="1834096F" w14:textId="77777777" w:rsidR="00F71931" w:rsidRDefault="00F71931" w:rsidP="008120E4">
      <w:pPr>
        <w:spacing w:after="0"/>
        <w:jc w:val="both"/>
        <w:rPr>
          <w:rFonts w:asciiTheme="minorHAnsi" w:hAnsiTheme="minorHAnsi" w:cstheme="minorHAnsi"/>
          <w:color w:val="CC0000"/>
          <w:sz w:val="28"/>
          <w:szCs w:val="28"/>
          <w:lang w:eastAsia="pt-BR"/>
        </w:rPr>
      </w:pPr>
    </w:p>
    <w:p w14:paraId="14CD16E9" w14:textId="77777777" w:rsidR="0077358E" w:rsidRDefault="0077358E" w:rsidP="008120E4">
      <w:pPr>
        <w:spacing w:after="0"/>
        <w:jc w:val="both"/>
        <w:rPr>
          <w:rFonts w:asciiTheme="minorHAnsi" w:hAnsiTheme="minorHAnsi" w:cstheme="minorHAnsi"/>
          <w:color w:val="CC0000"/>
          <w:sz w:val="28"/>
          <w:szCs w:val="28"/>
          <w:lang w:eastAsia="pt-BR"/>
        </w:rPr>
      </w:pPr>
    </w:p>
    <w:p w14:paraId="1AF4A1D1" w14:textId="77777777" w:rsidR="0077358E" w:rsidRDefault="0077358E" w:rsidP="008120E4">
      <w:pPr>
        <w:spacing w:after="0"/>
        <w:jc w:val="both"/>
        <w:rPr>
          <w:rFonts w:asciiTheme="minorHAnsi" w:hAnsiTheme="minorHAnsi" w:cstheme="minorHAnsi"/>
          <w:color w:val="CC0000"/>
          <w:sz w:val="28"/>
          <w:szCs w:val="28"/>
          <w:lang w:eastAsia="pt-BR"/>
        </w:rPr>
      </w:pPr>
    </w:p>
    <w:p w14:paraId="35F0991B" w14:textId="77777777" w:rsidR="0077358E" w:rsidRDefault="0077358E" w:rsidP="008120E4">
      <w:pPr>
        <w:spacing w:after="0"/>
        <w:jc w:val="both"/>
        <w:rPr>
          <w:rFonts w:asciiTheme="minorHAnsi" w:hAnsiTheme="minorHAnsi" w:cstheme="minorHAnsi"/>
          <w:color w:val="CC0000"/>
          <w:sz w:val="28"/>
          <w:szCs w:val="28"/>
          <w:lang w:eastAsia="pt-BR"/>
        </w:rPr>
      </w:pPr>
    </w:p>
    <w:p w14:paraId="6A2E73E7" w14:textId="77777777" w:rsidR="0077358E" w:rsidRDefault="0077358E" w:rsidP="008120E4">
      <w:pPr>
        <w:spacing w:after="0"/>
        <w:jc w:val="both"/>
        <w:rPr>
          <w:rFonts w:asciiTheme="minorHAnsi" w:hAnsiTheme="minorHAnsi" w:cstheme="minorHAnsi"/>
          <w:color w:val="CC0000"/>
          <w:sz w:val="28"/>
          <w:szCs w:val="28"/>
          <w:lang w:eastAsia="pt-BR"/>
        </w:rPr>
      </w:pPr>
    </w:p>
    <w:p w14:paraId="13214F9E" w14:textId="77777777" w:rsidR="0077358E" w:rsidRPr="001A159B" w:rsidRDefault="0077358E" w:rsidP="008120E4">
      <w:pPr>
        <w:spacing w:after="0"/>
        <w:jc w:val="both"/>
        <w:rPr>
          <w:rFonts w:asciiTheme="minorHAnsi" w:hAnsiTheme="minorHAnsi" w:cstheme="minorHAnsi"/>
          <w:color w:val="CC0000"/>
          <w:sz w:val="28"/>
          <w:szCs w:val="28"/>
          <w:lang w:eastAsia="pt-BR"/>
        </w:rPr>
      </w:pPr>
    </w:p>
    <w:p w14:paraId="1F5AA751" w14:textId="77777777" w:rsidR="00CF1ABF" w:rsidRPr="00923025" w:rsidRDefault="00CF1ABF" w:rsidP="00E05F88">
      <w:pPr>
        <w:spacing w:after="0"/>
        <w:ind w:firstLine="709"/>
        <w:jc w:val="both"/>
        <w:rPr>
          <w:rFonts w:ascii="Calibri" w:hAnsi="Calibri" w:cs="Arial"/>
          <w:b/>
          <w:bCs/>
          <w:color w:val="CC0000"/>
          <w:sz w:val="28"/>
          <w:szCs w:val="28"/>
          <w:lang w:eastAsia="pt-BR"/>
        </w:rPr>
      </w:pPr>
      <w:r w:rsidRPr="00923025">
        <w:rPr>
          <w:rFonts w:ascii="Calibri" w:hAnsi="Calibri" w:cs="Arial"/>
          <w:b/>
          <w:bCs/>
          <w:color w:val="CC0000"/>
          <w:sz w:val="28"/>
          <w:szCs w:val="28"/>
          <w:lang w:eastAsia="pt-BR"/>
        </w:rPr>
        <w:lastRenderedPageBreak/>
        <w:t>Proposta de Trabalho</w:t>
      </w:r>
      <w:r w:rsidR="00AE2F0D" w:rsidRPr="00923025">
        <w:rPr>
          <w:rFonts w:ascii="Calibri" w:hAnsi="Calibri" w:cs="Arial"/>
          <w:b/>
          <w:bCs/>
          <w:color w:val="CC0000"/>
          <w:sz w:val="28"/>
          <w:szCs w:val="28"/>
          <w:lang w:eastAsia="pt-BR"/>
        </w:rPr>
        <w:t>:</w:t>
      </w:r>
      <w:r w:rsidR="005C582A" w:rsidRPr="00923025">
        <w:rPr>
          <w:rFonts w:ascii="Calibri" w:hAnsi="Calibri" w:cs="Arial"/>
          <w:b/>
          <w:bCs/>
          <w:color w:val="CC0000"/>
          <w:sz w:val="28"/>
          <w:szCs w:val="28"/>
          <w:lang w:eastAsia="pt-BR"/>
        </w:rPr>
        <w:t xml:space="preserve"> </w:t>
      </w:r>
    </w:p>
    <w:p w14:paraId="73D1868B" w14:textId="77777777" w:rsidR="0016679D" w:rsidRPr="00923025" w:rsidRDefault="0016679D" w:rsidP="00E05F88">
      <w:pPr>
        <w:spacing w:after="0"/>
        <w:ind w:firstLine="709"/>
        <w:jc w:val="both"/>
        <w:rPr>
          <w:rFonts w:ascii="Calibri" w:hAnsi="Calibri" w:cs="Arial"/>
          <w:b/>
          <w:bCs/>
          <w:i/>
          <w:color w:val="CC0000"/>
          <w:sz w:val="28"/>
          <w:szCs w:val="28"/>
          <w:lang w:eastAsia="pt-BR"/>
        </w:rPr>
      </w:pPr>
    </w:p>
    <w:p w14:paraId="48238492" w14:textId="77777777" w:rsidR="00F71931" w:rsidRPr="004726A2" w:rsidRDefault="009C50BB" w:rsidP="00F71931">
      <w:pPr>
        <w:keepNext/>
        <w:keepLines/>
        <w:spacing w:after="0"/>
        <w:ind w:left="709"/>
        <w:jc w:val="both"/>
        <w:rPr>
          <w:rFonts w:ascii="Calibri" w:hAnsi="Calibri" w:cs="Calibri"/>
          <w:b/>
          <w:sz w:val="28"/>
          <w:szCs w:val="28"/>
          <w:highlight w:val="yellow"/>
        </w:rPr>
      </w:pPr>
      <w:r w:rsidRPr="00564716">
        <w:rPr>
          <w:rFonts w:ascii="Calibri" w:hAnsi="Calibri" w:cs="Calibri"/>
          <w:b/>
          <w:bCs/>
          <w:color w:val="CC0000"/>
          <w:sz w:val="28"/>
          <w:szCs w:val="28"/>
          <w:lang w:eastAsia="pt-BR"/>
        </w:rPr>
        <w:t>1</w:t>
      </w:r>
      <w:r w:rsidR="00F44F6F" w:rsidRPr="00564716">
        <w:rPr>
          <w:rFonts w:ascii="Calibri" w:hAnsi="Calibri" w:cs="Calibri"/>
          <w:b/>
          <w:bCs/>
          <w:color w:val="CC0000"/>
          <w:sz w:val="28"/>
          <w:szCs w:val="28"/>
          <w:lang w:eastAsia="pt-BR"/>
        </w:rPr>
        <w:t>ª Etapa</w:t>
      </w:r>
      <w:r w:rsidR="00E71505" w:rsidRPr="00564716">
        <w:rPr>
          <w:rFonts w:ascii="Calibri" w:hAnsi="Calibri" w:cs="Calibri"/>
          <w:b/>
          <w:bCs/>
          <w:color w:val="CC0000"/>
          <w:sz w:val="28"/>
          <w:szCs w:val="28"/>
          <w:lang w:eastAsia="pt-BR"/>
        </w:rPr>
        <w:t>:</w:t>
      </w:r>
      <w:r w:rsidR="00254685" w:rsidRPr="00564716">
        <w:rPr>
          <w:rFonts w:ascii="Calibri" w:hAnsi="Calibri" w:cs="Calibri"/>
          <w:b/>
          <w:bCs/>
          <w:color w:val="CC0000"/>
          <w:sz w:val="28"/>
          <w:szCs w:val="28"/>
          <w:lang w:eastAsia="pt-BR"/>
        </w:rPr>
        <w:t xml:space="preserve"> </w:t>
      </w:r>
      <w:r w:rsidR="00963C7B" w:rsidRPr="0047623F">
        <w:rPr>
          <w:rFonts w:ascii="Calibri" w:hAnsi="Calibri" w:cs="Calibri"/>
          <w:b/>
          <w:sz w:val="28"/>
          <w:szCs w:val="28"/>
        </w:rPr>
        <w:t>Contexto Histórico</w:t>
      </w:r>
    </w:p>
    <w:p w14:paraId="15A1BB78" w14:textId="77777777" w:rsidR="005341A5" w:rsidRPr="005341A5" w:rsidRDefault="005341A5" w:rsidP="005341A5">
      <w:pPr>
        <w:keepNext/>
        <w:keepLines/>
        <w:spacing w:after="0"/>
        <w:jc w:val="both"/>
        <w:rPr>
          <w:rFonts w:ascii="Calibri" w:hAnsi="Calibri" w:cs="Calibri"/>
          <w:sz w:val="24"/>
          <w:szCs w:val="28"/>
        </w:rPr>
      </w:pPr>
    </w:p>
    <w:p w14:paraId="78A1A9AE" w14:textId="77777777" w:rsidR="005341A5" w:rsidRPr="0047623F" w:rsidRDefault="005341A5" w:rsidP="005341A5">
      <w:pPr>
        <w:pStyle w:val="TextoGeral"/>
        <w:ind w:firstLine="720"/>
        <w:rPr>
          <w:b/>
          <w:szCs w:val="28"/>
          <w:lang w:val="pt-BR"/>
        </w:rPr>
      </w:pPr>
      <w:r w:rsidRPr="0047623F">
        <w:rPr>
          <w:b/>
          <w:szCs w:val="28"/>
          <w:lang w:val="pt-BR"/>
        </w:rPr>
        <w:t>Surgimento dos Movimentos Sociais no Brasil</w:t>
      </w:r>
    </w:p>
    <w:p w14:paraId="6CF7762A" w14:textId="77777777" w:rsidR="005341A5" w:rsidRPr="005341A5" w:rsidRDefault="005341A5" w:rsidP="005341A5">
      <w:pPr>
        <w:pStyle w:val="TextoGeral"/>
        <w:ind w:firstLine="720"/>
        <w:rPr>
          <w:szCs w:val="28"/>
          <w:lang w:val="pt-BR"/>
        </w:rPr>
      </w:pPr>
    </w:p>
    <w:p w14:paraId="6C7D1022" w14:textId="61F5B63D" w:rsidR="008E5730" w:rsidRPr="005341A5" w:rsidRDefault="00F56C81" w:rsidP="005341A5">
      <w:pPr>
        <w:pStyle w:val="TextoGeral"/>
        <w:ind w:firstLine="720"/>
        <w:rPr>
          <w:szCs w:val="28"/>
          <w:lang w:val="pt-BR"/>
        </w:rPr>
      </w:pPr>
      <w:r w:rsidRPr="005341A5">
        <w:rPr>
          <w:szCs w:val="28"/>
          <w:lang w:val="pt-BR"/>
        </w:rPr>
        <w:t>As lutas sociais no Brasil e no mundo refletem o contexto de ocorrência de grandes transformações socioeconômicas e que não respaldaram todos os setores da sociedade, principalmente os “minoritários”. Considera-se que o surgimento dos movimentos sociais se</w:t>
      </w:r>
      <w:r w:rsidR="0077358E">
        <w:rPr>
          <w:szCs w:val="28"/>
          <w:lang w:val="pt-BR"/>
        </w:rPr>
        <w:t xml:space="preserve"> vincula</w:t>
      </w:r>
      <w:r w:rsidRPr="005341A5">
        <w:rPr>
          <w:szCs w:val="28"/>
          <w:lang w:val="pt-BR"/>
        </w:rPr>
        <w:t xml:space="preserve"> as formas como os grupos sociais se organizaram e se organizam na busca de suas demandas e para superarem as formas de opr</w:t>
      </w:r>
      <w:r w:rsidR="0077358E">
        <w:rPr>
          <w:szCs w:val="28"/>
          <w:lang w:val="pt-BR"/>
        </w:rPr>
        <w:t xml:space="preserve">essão do Estado, sejam elas </w:t>
      </w:r>
      <w:r w:rsidR="00144745">
        <w:rPr>
          <w:szCs w:val="28"/>
          <w:lang w:val="pt-BR"/>
        </w:rPr>
        <w:t>polí</w:t>
      </w:r>
      <w:r w:rsidR="00144745" w:rsidRPr="005341A5">
        <w:rPr>
          <w:szCs w:val="28"/>
          <w:lang w:val="pt-BR"/>
        </w:rPr>
        <w:t>ticas</w:t>
      </w:r>
      <w:r w:rsidRPr="005341A5">
        <w:rPr>
          <w:szCs w:val="28"/>
          <w:lang w:val="pt-BR"/>
        </w:rPr>
        <w:t>, sociais ou econômicas, atuando na construção de uma nova sociedade, mais justa e modificada (SCHERER-WARREN, 1989). </w:t>
      </w:r>
    </w:p>
    <w:p w14:paraId="14E0D154" w14:textId="4F9C7E19" w:rsidR="00144745" w:rsidRDefault="005341A5" w:rsidP="00144745">
      <w:pPr>
        <w:pStyle w:val="TextoGeral"/>
        <w:ind w:firstLine="720"/>
        <w:rPr>
          <w:szCs w:val="28"/>
          <w:lang w:val="pt-BR"/>
        </w:rPr>
      </w:pPr>
      <w:r w:rsidRPr="0047623F">
        <w:rPr>
          <w:szCs w:val="28"/>
          <w:lang w:val="pt-BR"/>
        </w:rPr>
        <w:t>Os movimentos sociais no Brasil são datados desde a época do Império. Na década d</w:t>
      </w:r>
      <w:r w:rsidR="0077358E">
        <w:rPr>
          <w:szCs w:val="28"/>
          <w:lang w:val="pt-BR"/>
        </w:rPr>
        <w:t>e 50, já era possível vislumbrar</w:t>
      </w:r>
      <w:r w:rsidRPr="0047623F">
        <w:rPr>
          <w:szCs w:val="28"/>
          <w:lang w:val="pt-BR"/>
        </w:rPr>
        <w:t xml:space="preserve"> movimentos sociais rurais se constituindo para reivindicar melhorias nas</w:t>
      </w:r>
      <w:r w:rsidRPr="0047623F">
        <w:rPr>
          <w:bCs/>
          <w:szCs w:val="28"/>
          <w:lang w:val="pt-BR"/>
        </w:rPr>
        <w:t xml:space="preserve"> condições de trabalho e </w:t>
      </w:r>
      <w:r w:rsidRPr="0047623F">
        <w:rPr>
          <w:szCs w:val="28"/>
          <w:lang w:val="pt-BR"/>
        </w:rPr>
        <w:t>distribuição de terras. Porém, foi somente a partir da década de 60, com o Golpe Militar, que os movimentos sociais ganharam destaque, quando intensificaram suas ações contra o regime militar e a favor dos direitos humanos. Existia nesse período uma população extremamente insatisfeita com as transformações que o regime militar vinha promovendo</w:t>
      </w:r>
      <w:r w:rsidR="0077358E">
        <w:rPr>
          <w:szCs w:val="28"/>
          <w:lang w:val="pt-BR"/>
        </w:rPr>
        <w:t xml:space="preserve"> - econômica e socialmente - </w:t>
      </w:r>
      <w:r w:rsidRPr="0047623F">
        <w:rPr>
          <w:szCs w:val="28"/>
          <w:lang w:val="pt-BR"/>
        </w:rPr>
        <w:t>porém, como nesse período a censura era grande e não era permitida a organização social, os movimentos sociais </w:t>
      </w:r>
      <w:r w:rsidRPr="0047623F">
        <w:rPr>
          <w:bCs/>
          <w:szCs w:val="28"/>
          <w:lang w:val="pt-BR"/>
        </w:rPr>
        <w:t>atuavam na clandestinidade</w:t>
      </w:r>
      <w:r w:rsidR="0077358E">
        <w:rPr>
          <w:bCs/>
          <w:szCs w:val="28"/>
          <w:lang w:val="pt-BR"/>
        </w:rPr>
        <w:t xml:space="preserve">, pois </w:t>
      </w:r>
      <w:r w:rsidR="00144745">
        <w:rPr>
          <w:bCs/>
          <w:szCs w:val="28"/>
          <w:lang w:val="pt-BR"/>
        </w:rPr>
        <w:t>quando descobertos,</w:t>
      </w:r>
      <w:r w:rsidR="00144745">
        <w:rPr>
          <w:szCs w:val="28"/>
          <w:lang w:val="pt-BR"/>
        </w:rPr>
        <w:t xml:space="preserve"> </w:t>
      </w:r>
      <w:r w:rsidRPr="0047623F">
        <w:rPr>
          <w:szCs w:val="28"/>
          <w:lang w:val="pt-BR"/>
        </w:rPr>
        <w:t>seus</w:t>
      </w:r>
      <w:r w:rsidR="00144745">
        <w:rPr>
          <w:szCs w:val="28"/>
          <w:lang w:val="pt-BR"/>
        </w:rPr>
        <w:t xml:space="preserve"> membros eram perseguidos, torturados e até mortos.</w:t>
      </w:r>
    </w:p>
    <w:p w14:paraId="0FCB496D" w14:textId="189C24CF" w:rsidR="005341A5" w:rsidRPr="0047623F" w:rsidRDefault="005341A5" w:rsidP="005341A5">
      <w:pPr>
        <w:pStyle w:val="TextoGeral"/>
        <w:ind w:firstLine="720"/>
        <w:rPr>
          <w:szCs w:val="28"/>
          <w:lang w:val="pt-BR"/>
        </w:rPr>
      </w:pPr>
      <w:r w:rsidRPr="0047623F">
        <w:rPr>
          <w:szCs w:val="28"/>
          <w:lang w:val="pt-BR"/>
        </w:rPr>
        <w:t>Já na</w:t>
      </w:r>
      <w:r w:rsidR="0077358E">
        <w:rPr>
          <w:szCs w:val="28"/>
          <w:lang w:val="pt-BR"/>
        </w:rPr>
        <w:t>s</w:t>
      </w:r>
      <w:r w:rsidRPr="0047623F">
        <w:rPr>
          <w:szCs w:val="28"/>
          <w:lang w:val="pt-BR"/>
        </w:rPr>
        <w:t xml:space="preserve"> década</w:t>
      </w:r>
      <w:r w:rsidR="0077358E">
        <w:rPr>
          <w:szCs w:val="28"/>
          <w:lang w:val="pt-BR"/>
        </w:rPr>
        <w:t>s</w:t>
      </w:r>
      <w:r w:rsidRPr="0047623F">
        <w:rPr>
          <w:szCs w:val="28"/>
          <w:lang w:val="pt-BR"/>
        </w:rPr>
        <w:t xml:space="preserve"> de 80 e 90 começaram a surgir dife</w:t>
      </w:r>
      <w:r w:rsidR="00144745">
        <w:rPr>
          <w:szCs w:val="28"/>
          <w:lang w:val="pt-BR"/>
        </w:rPr>
        <w:t>r</w:t>
      </w:r>
      <w:r w:rsidR="0077358E">
        <w:rPr>
          <w:szCs w:val="28"/>
          <w:lang w:val="pt-BR"/>
        </w:rPr>
        <w:t xml:space="preserve">entes movimentos sociais, como </w:t>
      </w:r>
      <w:r w:rsidR="00144745">
        <w:rPr>
          <w:szCs w:val="28"/>
          <w:lang w:val="pt-BR"/>
        </w:rPr>
        <w:t xml:space="preserve">os </w:t>
      </w:r>
      <w:r w:rsidRPr="0047623F">
        <w:rPr>
          <w:szCs w:val="28"/>
          <w:lang w:val="pt-BR"/>
        </w:rPr>
        <w:t>movimentos negros, feministas, pelas crianças, pelos deficientes físicos, de proteção aos indígenas, pelo meio ambiente, por terra e por moradia, e pelo direto dos</w:t>
      </w:r>
      <w:r w:rsidR="0077358E">
        <w:rPr>
          <w:szCs w:val="28"/>
          <w:lang w:val="pt-BR"/>
        </w:rPr>
        <w:t xml:space="preserve"> LGBTQIAP+. Dos anos 2000 em diante</w:t>
      </w:r>
      <w:r w:rsidRPr="0047623F">
        <w:rPr>
          <w:szCs w:val="28"/>
          <w:lang w:val="pt-BR"/>
        </w:rPr>
        <w:t xml:space="preserve">, tem surgido inúmeros movimentos sociais em busca de </w:t>
      </w:r>
      <w:r w:rsidRPr="0047623F">
        <w:rPr>
          <w:bCs/>
          <w:szCs w:val="28"/>
          <w:lang w:val="pt-BR"/>
        </w:rPr>
        <w:t>políticas de inclusão</w:t>
      </w:r>
      <w:r w:rsidR="0077358E">
        <w:rPr>
          <w:szCs w:val="28"/>
          <w:lang w:val="pt-BR"/>
        </w:rPr>
        <w:t>, de acesso à</w:t>
      </w:r>
      <w:r w:rsidR="00CB4D65">
        <w:rPr>
          <w:szCs w:val="28"/>
          <w:lang w:val="pt-BR"/>
        </w:rPr>
        <w:t>s</w:t>
      </w:r>
      <w:r w:rsidR="0077358E">
        <w:rPr>
          <w:szCs w:val="28"/>
          <w:lang w:val="pt-BR"/>
        </w:rPr>
        <w:t xml:space="preserve"> </w:t>
      </w:r>
      <w:r w:rsidRPr="0047623F">
        <w:rPr>
          <w:szCs w:val="28"/>
          <w:lang w:val="pt-BR"/>
        </w:rPr>
        <w:t>garantias e direitos, como</w:t>
      </w:r>
      <w:r w:rsidR="0077358E">
        <w:rPr>
          <w:szCs w:val="28"/>
          <w:lang w:val="pt-BR"/>
        </w:rPr>
        <w:t xml:space="preserve"> por exemplo à medicamentos, moradia,</w:t>
      </w:r>
      <w:r w:rsidRPr="0047623F">
        <w:rPr>
          <w:szCs w:val="28"/>
          <w:lang w:val="pt-BR"/>
        </w:rPr>
        <w:t xml:space="preserve"> saúde</w:t>
      </w:r>
      <w:r w:rsidR="0077358E">
        <w:rPr>
          <w:szCs w:val="28"/>
          <w:lang w:val="pt-BR"/>
        </w:rPr>
        <w:t xml:space="preserve">, educação etc. </w:t>
      </w:r>
    </w:p>
    <w:p w14:paraId="04CCA023" w14:textId="77777777" w:rsidR="0047623F" w:rsidRDefault="0047623F" w:rsidP="00132C16">
      <w:pPr>
        <w:pStyle w:val="TextoGeral"/>
        <w:rPr>
          <w:b/>
          <w:szCs w:val="28"/>
          <w:lang w:val="pt-BR"/>
        </w:rPr>
      </w:pPr>
    </w:p>
    <w:p w14:paraId="39280168" w14:textId="77777777" w:rsidR="00132C16" w:rsidRDefault="00132C16" w:rsidP="00132C16">
      <w:pPr>
        <w:pStyle w:val="TextoGeral"/>
        <w:rPr>
          <w:b/>
          <w:szCs w:val="28"/>
          <w:lang w:val="pt-BR"/>
        </w:rPr>
      </w:pPr>
    </w:p>
    <w:p w14:paraId="4ECAD071" w14:textId="77777777" w:rsidR="0047623F" w:rsidRDefault="0047623F" w:rsidP="005341A5">
      <w:pPr>
        <w:pStyle w:val="TextoGeral"/>
        <w:ind w:firstLine="720"/>
        <w:rPr>
          <w:b/>
          <w:bCs/>
          <w:sz w:val="28"/>
          <w:szCs w:val="28"/>
        </w:rPr>
      </w:pPr>
      <w:r w:rsidRPr="0047623F">
        <w:rPr>
          <w:b/>
          <w:bCs/>
          <w:color w:val="000000" w:themeColor="text1"/>
          <w:sz w:val="28"/>
          <w:szCs w:val="28"/>
        </w:rPr>
        <w:t>Introdução ao tema</w:t>
      </w:r>
      <w:r w:rsidRPr="0047623F">
        <w:rPr>
          <w:b/>
          <w:bCs/>
          <w:color w:val="323E4F" w:themeColor="text2" w:themeShade="BF"/>
          <w:sz w:val="28"/>
          <w:szCs w:val="28"/>
        </w:rPr>
        <w:t xml:space="preserve"> </w:t>
      </w:r>
    </w:p>
    <w:p w14:paraId="55AB5AD6" w14:textId="77777777" w:rsidR="0047623F" w:rsidRDefault="0047623F" w:rsidP="005341A5">
      <w:pPr>
        <w:pStyle w:val="TextoGeral"/>
        <w:ind w:firstLine="720"/>
        <w:rPr>
          <w:b/>
          <w:bCs/>
          <w:sz w:val="28"/>
          <w:szCs w:val="28"/>
        </w:rPr>
      </w:pPr>
    </w:p>
    <w:p w14:paraId="29C8B124" w14:textId="77777777" w:rsidR="008E5730" w:rsidRPr="0047623F" w:rsidRDefault="00F56C81" w:rsidP="005341A5">
      <w:pPr>
        <w:pStyle w:val="TextoGeral"/>
        <w:ind w:firstLine="720"/>
        <w:rPr>
          <w:b/>
          <w:szCs w:val="28"/>
          <w:lang w:val="pt-BR"/>
        </w:rPr>
      </w:pPr>
      <w:r w:rsidRPr="0047623F">
        <w:rPr>
          <w:b/>
          <w:szCs w:val="28"/>
          <w:lang w:val="pt-BR"/>
        </w:rPr>
        <w:t>O que são Movimentos Sociais?</w:t>
      </w:r>
    </w:p>
    <w:p w14:paraId="13406D0D" w14:textId="77777777" w:rsidR="005341A5" w:rsidRPr="005341A5" w:rsidRDefault="005341A5" w:rsidP="005341A5">
      <w:pPr>
        <w:pStyle w:val="TextoGeral"/>
        <w:ind w:firstLine="720"/>
        <w:rPr>
          <w:szCs w:val="28"/>
          <w:lang w:val="pt-BR"/>
        </w:rPr>
      </w:pPr>
    </w:p>
    <w:p w14:paraId="1CD17C6F" w14:textId="04E366D0" w:rsidR="0047623F" w:rsidRDefault="00F56C81" w:rsidP="0077358E">
      <w:pPr>
        <w:pStyle w:val="TextoGeral"/>
        <w:ind w:firstLine="720"/>
        <w:rPr>
          <w:szCs w:val="28"/>
          <w:lang w:val="pt-BR"/>
        </w:rPr>
      </w:pPr>
      <w:r w:rsidRPr="005341A5">
        <w:rPr>
          <w:szCs w:val="28"/>
          <w:lang w:val="pt-BR"/>
        </w:rPr>
        <w:t>Os movimentos sociais surgem de ações combativas advind</w:t>
      </w:r>
      <w:r w:rsidR="0077358E">
        <w:rPr>
          <w:szCs w:val="28"/>
          <w:lang w:val="pt-BR"/>
        </w:rPr>
        <w:t>as de uma população que partilha</w:t>
      </w:r>
      <w:r w:rsidRPr="005341A5">
        <w:rPr>
          <w:szCs w:val="28"/>
          <w:lang w:val="pt-BR"/>
        </w:rPr>
        <w:t xml:space="preserve"> de interesses comuns, podendo ser tanto uma iniciativa revolucionária,</w:t>
      </w:r>
      <w:r w:rsidR="0077358E">
        <w:rPr>
          <w:szCs w:val="28"/>
          <w:lang w:val="pt-BR"/>
        </w:rPr>
        <w:t xml:space="preserve"> quanto um movimento pacífico. </w:t>
      </w:r>
      <w:r w:rsidRPr="005341A5">
        <w:rPr>
          <w:szCs w:val="28"/>
          <w:lang w:val="pt-BR"/>
        </w:rPr>
        <w:t xml:space="preserve">O conceito de </w:t>
      </w:r>
      <w:r w:rsidRPr="0047623F">
        <w:rPr>
          <w:szCs w:val="28"/>
          <w:lang w:val="pt-BR"/>
        </w:rPr>
        <w:t xml:space="preserve">movimentos </w:t>
      </w:r>
      <w:r w:rsidR="0077358E">
        <w:rPr>
          <w:szCs w:val="28"/>
          <w:lang w:val="pt-BR"/>
        </w:rPr>
        <w:t>sociais pode ser definido como a</w:t>
      </w:r>
      <w:r w:rsidRPr="0047623F">
        <w:rPr>
          <w:szCs w:val="28"/>
          <w:lang w:val="pt-BR"/>
        </w:rPr>
        <w:t xml:space="preserve"> ação coletiva de um dado </w:t>
      </w:r>
      <w:r w:rsidRPr="0047623F">
        <w:rPr>
          <w:bCs/>
          <w:szCs w:val="28"/>
          <w:lang w:val="pt-BR"/>
        </w:rPr>
        <w:t>grupo da </w:t>
      </w:r>
      <w:r w:rsidRPr="0047623F">
        <w:rPr>
          <w:szCs w:val="28"/>
          <w:lang w:val="pt-BR"/>
        </w:rPr>
        <w:t>sociedade que se organiza com o objetivo de promover modificações sociais e políticas, dentro de um contexto específico.</w:t>
      </w:r>
      <w:r w:rsidR="0077358E">
        <w:rPr>
          <w:szCs w:val="28"/>
          <w:lang w:val="pt-BR"/>
        </w:rPr>
        <w:t xml:space="preserve"> </w:t>
      </w:r>
      <w:r w:rsidRPr="005341A5">
        <w:rPr>
          <w:szCs w:val="28"/>
          <w:lang w:val="pt-BR"/>
        </w:rPr>
        <w:t xml:space="preserve">Assim, </w:t>
      </w:r>
      <w:bookmarkStart w:id="8" w:name="OLE_LINK30"/>
      <w:bookmarkStart w:id="9" w:name="OLE_LINK35"/>
      <w:r w:rsidRPr="005341A5">
        <w:rPr>
          <w:szCs w:val="28"/>
          <w:lang w:val="pt-BR"/>
        </w:rPr>
        <w:t xml:space="preserve">as definições clássicas sobre os movimentos </w:t>
      </w:r>
      <w:r w:rsidR="00144745">
        <w:rPr>
          <w:szCs w:val="28"/>
          <w:lang w:val="pt-BR"/>
        </w:rPr>
        <w:t xml:space="preserve">sociais </w:t>
      </w:r>
      <w:r w:rsidR="0077358E">
        <w:rPr>
          <w:szCs w:val="28"/>
          <w:lang w:val="pt-BR"/>
        </w:rPr>
        <w:t xml:space="preserve">existentes </w:t>
      </w:r>
      <w:r w:rsidR="00144745">
        <w:rPr>
          <w:szCs w:val="28"/>
          <w:lang w:val="pt-BR"/>
        </w:rPr>
        <w:t xml:space="preserve">na literatura </w:t>
      </w:r>
      <w:r w:rsidRPr="005341A5">
        <w:rPr>
          <w:szCs w:val="28"/>
          <w:lang w:val="pt-BR"/>
        </w:rPr>
        <w:t>destaca</w:t>
      </w:r>
      <w:r w:rsidR="0077358E">
        <w:rPr>
          <w:szCs w:val="28"/>
          <w:lang w:val="pt-BR"/>
        </w:rPr>
        <w:t>m</w:t>
      </w:r>
      <w:r w:rsidRPr="005341A5">
        <w:rPr>
          <w:szCs w:val="28"/>
          <w:lang w:val="pt-BR"/>
        </w:rPr>
        <w:t xml:space="preserve"> que para um “grupo</w:t>
      </w:r>
      <w:r w:rsidR="0077358E">
        <w:rPr>
          <w:szCs w:val="28"/>
          <w:lang w:val="pt-BR"/>
        </w:rPr>
        <w:t xml:space="preserve">” ou “organização” </w:t>
      </w:r>
      <w:r w:rsidRPr="005341A5">
        <w:rPr>
          <w:szCs w:val="28"/>
          <w:lang w:val="pt-BR"/>
        </w:rPr>
        <w:t>ser considerado um movimento social deveria conter algumas características básicas</w:t>
      </w:r>
      <w:r w:rsidR="0077358E">
        <w:rPr>
          <w:szCs w:val="28"/>
          <w:lang w:val="pt-BR"/>
        </w:rPr>
        <w:t xml:space="preserve">, como </w:t>
      </w:r>
      <w:r w:rsidRPr="005341A5">
        <w:rPr>
          <w:szCs w:val="28"/>
          <w:lang w:val="pt-BR"/>
        </w:rPr>
        <w:t>possuir uma identidade, ter um opositor e articular-se ou fundamentar-se num projeto de sociedade (TOURAINE, 1973</w:t>
      </w:r>
      <w:bookmarkEnd w:id="8"/>
      <w:bookmarkEnd w:id="9"/>
      <w:r w:rsidRPr="005341A5">
        <w:rPr>
          <w:szCs w:val="28"/>
          <w:lang w:val="pt-BR"/>
        </w:rPr>
        <w:t xml:space="preserve">). </w:t>
      </w:r>
    </w:p>
    <w:p w14:paraId="22EBE1A7" w14:textId="77777777" w:rsidR="0077358E" w:rsidRPr="00144745" w:rsidRDefault="0077358E" w:rsidP="0077358E">
      <w:pPr>
        <w:pStyle w:val="TextoGeral"/>
        <w:ind w:firstLine="720"/>
        <w:rPr>
          <w:szCs w:val="28"/>
          <w:lang w:val="pt-BR"/>
        </w:rPr>
      </w:pPr>
    </w:p>
    <w:p w14:paraId="2B9F7BA7" w14:textId="77777777" w:rsidR="005341A5" w:rsidRDefault="005341A5" w:rsidP="00144745">
      <w:pPr>
        <w:pStyle w:val="TextoGeral"/>
        <w:ind w:left="2268"/>
        <w:rPr>
          <w:sz w:val="22"/>
          <w:szCs w:val="28"/>
          <w:lang w:val="pt-BR"/>
        </w:rPr>
      </w:pPr>
      <w:r w:rsidRPr="0047623F">
        <w:rPr>
          <w:sz w:val="22"/>
          <w:szCs w:val="28"/>
          <w:lang w:val="pt-BR"/>
        </w:rPr>
        <w:lastRenderedPageBreak/>
        <w:t>Historicamente se observa que eles têm contribuído para organizar e conscientizar a sociedade; apresenta conjuntos de demandas via práticas de pressão/mobilização; têm uma certa continuidade e permanência. Eles não são apenas reativos, movidos só pelas necessidades (fome ou qualquer forma de opressão), pois podem surgir e se desenvolver também a partir de uma reflexão sobre sua própria experiência. Na atualidade, muitos deles apresentam um ideário civilizatório que coloca como horizonte a construção de uma sociedade democrática suas ações são pela sustentabilidade e não apenas autodesenvolvimento. Lutam por novas culturas políticas de inclusão, contra a exclusão. Questões como a diferença e a multiculturalidade têm sido incorporadas para a construção da própria identidade dos movimentos. (GOHN, 2013, p. 16).</w:t>
      </w:r>
    </w:p>
    <w:p w14:paraId="4E3C7DF6" w14:textId="77777777" w:rsidR="0077358E" w:rsidRPr="00144745" w:rsidRDefault="0077358E" w:rsidP="00144745">
      <w:pPr>
        <w:pStyle w:val="TextoGeral"/>
        <w:ind w:left="2268"/>
        <w:rPr>
          <w:sz w:val="22"/>
          <w:szCs w:val="28"/>
          <w:lang w:val="pt-BR"/>
        </w:rPr>
      </w:pPr>
    </w:p>
    <w:p w14:paraId="20577A88" w14:textId="5DD6C755" w:rsidR="005341A5" w:rsidRPr="005341A5" w:rsidRDefault="005341A5" w:rsidP="005341A5">
      <w:pPr>
        <w:pStyle w:val="TextoGeral"/>
        <w:ind w:firstLine="720"/>
        <w:rPr>
          <w:szCs w:val="28"/>
          <w:lang w:val="pt-BR"/>
        </w:rPr>
      </w:pPr>
      <w:r w:rsidRPr="005341A5">
        <w:rPr>
          <w:szCs w:val="28"/>
          <w:lang w:val="pt-BR"/>
        </w:rPr>
        <w:t xml:space="preserve">Os movimentos sociais podem ter como foco os mais variados </w:t>
      </w:r>
      <w:r w:rsidR="0077358E">
        <w:rPr>
          <w:szCs w:val="28"/>
          <w:lang w:val="pt-BR"/>
        </w:rPr>
        <w:t xml:space="preserve">tipos de reivindicações, porém </w:t>
      </w:r>
      <w:r w:rsidRPr="005341A5">
        <w:rPr>
          <w:szCs w:val="28"/>
          <w:lang w:val="pt-BR"/>
        </w:rPr>
        <w:t>se convergem no sentido de terem um caráter educativo para seus protagonist</w:t>
      </w:r>
      <w:r w:rsidR="00144745">
        <w:rPr>
          <w:szCs w:val="28"/>
          <w:lang w:val="pt-BR"/>
        </w:rPr>
        <w:t>as e para a sociedade. Na</w:t>
      </w:r>
      <w:r w:rsidRPr="005341A5">
        <w:rPr>
          <w:szCs w:val="28"/>
          <w:lang w:val="pt-BR"/>
        </w:rPr>
        <w:t xml:space="preserve"> Constituição estão assegurados os direitos básicos e essenciais, mas ela não </w:t>
      </w:r>
      <w:r w:rsidR="00144745">
        <w:rPr>
          <w:szCs w:val="28"/>
          <w:lang w:val="pt-BR"/>
        </w:rPr>
        <w:t xml:space="preserve">considera </w:t>
      </w:r>
      <w:r w:rsidRPr="005341A5">
        <w:rPr>
          <w:szCs w:val="28"/>
          <w:lang w:val="pt-BR"/>
        </w:rPr>
        <w:t xml:space="preserve">muitas das particularidades </w:t>
      </w:r>
      <w:r w:rsidRPr="0047623F">
        <w:rPr>
          <w:szCs w:val="28"/>
          <w:lang w:val="pt-BR"/>
        </w:rPr>
        <w:t xml:space="preserve">existentes </w:t>
      </w:r>
      <w:r w:rsidR="00144745">
        <w:rPr>
          <w:szCs w:val="28"/>
          <w:lang w:val="pt-BR"/>
        </w:rPr>
        <w:t>em</w:t>
      </w:r>
      <w:r w:rsidRPr="0047623F">
        <w:rPr>
          <w:szCs w:val="28"/>
          <w:lang w:val="pt-BR"/>
        </w:rPr>
        <w:t xml:space="preserve"> nossa sociedade,</w:t>
      </w:r>
      <w:r w:rsidR="0077358E">
        <w:rPr>
          <w:szCs w:val="28"/>
          <w:lang w:val="pt-BR"/>
        </w:rPr>
        <w:t xml:space="preserve"> e com o intuito de alterar esta</w:t>
      </w:r>
      <w:r w:rsidRPr="0047623F">
        <w:rPr>
          <w:szCs w:val="28"/>
          <w:lang w:val="pt-BR"/>
        </w:rPr>
        <w:t xml:space="preserve"> situação de exclusão, afloram os movimentos sociais e suas reivindicações. Deste modo, para ganhar visibilidade, os movimentos sociais realizam suas </w:t>
      </w:r>
      <w:r w:rsidRPr="0047623F">
        <w:rPr>
          <w:bCs/>
          <w:szCs w:val="28"/>
          <w:lang w:val="pt-BR"/>
        </w:rPr>
        <w:t>manifestações</w:t>
      </w:r>
      <w:r w:rsidRPr="0047623F">
        <w:rPr>
          <w:szCs w:val="28"/>
          <w:lang w:val="pt-BR"/>
        </w:rPr>
        <w:t xml:space="preserve">, que podem ser marchas, paradas, </w:t>
      </w:r>
      <w:r w:rsidR="008D07C1" w:rsidRPr="0047623F">
        <w:rPr>
          <w:szCs w:val="28"/>
          <w:lang w:val="pt-BR"/>
        </w:rPr>
        <w:t>ocupações etc.</w:t>
      </w:r>
      <w:r w:rsidR="0077358E">
        <w:rPr>
          <w:szCs w:val="28"/>
          <w:lang w:val="pt-BR"/>
        </w:rPr>
        <w:t xml:space="preserve">, </w:t>
      </w:r>
      <w:r w:rsidRPr="0047623F">
        <w:rPr>
          <w:szCs w:val="28"/>
          <w:lang w:val="pt-BR"/>
        </w:rPr>
        <w:t>que são entendidas como uma forma de comunicação</w:t>
      </w:r>
      <w:r w:rsidRPr="005341A5">
        <w:rPr>
          <w:szCs w:val="28"/>
          <w:lang w:val="pt-BR"/>
        </w:rPr>
        <w:t xml:space="preserve"> simbólica com o restante da sociedade.</w:t>
      </w:r>
    </w:p>
    <w:p w14:paraId="5704641C" w14:textId="307DF075" w:rsidR="005341A5" w:rsidRPr="005341A5" w:rsidRDefault="0077358E" w:rsidP="00E52F01">
      <w:pPr>
        <w:pStyle w:val="TextoGeral"/>
        <w:ind w:firstLine="720"/>
        <w:rPr>
          <w:szCs w:val="28"/>
          <w:lang w:val="pt-BR"/>
        </w:rPr>
      </w:pPr>
      <w:r>
        <w:rPr>
          <w:szCs w:val="28"/>
          <w:lang w:val="pt-BR"/>
        </w:rPr>
        <w:t>Seu instrumento</w:t>
      </w:r>
      <w:r w:rsidRPr="005341A5">
        <w:rPr>
          <w:szCs w:val="28"/>
          <w:lang w:val="pt-BR"/>
        </w:rPr>
        <w:t xml:space="preserve"> de atuação para </w:t>
      </w:r>
      <w:r>
        <w:rPr>
          <w:szCs w:val="28"/>
          <w:lang w:val="pt-BR"/>
        </w:rPr>
        <w:t>a conquista de seus objetivos é</w:t>
      </w:r>
      <w:r w:rsidR="00144745">
        <w:rPr>
          <w:szCs w:val="28"/>
          <w:lang w:val="pt-BR"/>
        </w:rPr>
        <w:t xml:space="preserve"> </w:t>
      </w:r>
      <w:r w:rsidR="005341A5" w:rsidRPr="005341A5">
        <w:rPr>
          <w:szCs w:val="28"/>
          <w:lang w:val="pt-BR"/>
        </w:rPr>
        <w:t>através da</w:t>
      </w:r>
      <w:r w:rsidR="00F23EE7">
        <w:rPr>
          <w:szCs w:val="28"/>
          <w:lang w:val="pt-BR"/>
        </w:rPr>
        <w:t>s</w:t>
      </w:r>
      <w:r w:rsidR="005341A5" w:rsidRPr="005341A5">
        <w:rPr>
          <w:szCs w:val="28"/>
          <w:lang w:val="pt-BR"/>
        </w:rPr>
        <w:t xml:space="preserve"> luta</w:t>
      </w:r>
      <w:r w:rsidR="00144745">
        <w:rPr>
          <w:szCs w:val="28"/>
          <w:lang w:val="pt-BR"/>
        </w:rPr>
        <w:t>s</w:t>
      </w:r>
      <w:r w:rsidR="005341A5" w:rsidRPr="005341A5">
        <w:rPr>
          <w:szCs w:val="28"/>
          <w:lang w:val="pt-BR"/>
        </w:rPr>
        <w:t xml:space="preserve"> política</w:t>
      </w:r>
      <w:r w:rsidR="00144745">
        <w:rPr>
          <w:szCs w:val="28"/>
          <w:lang w:val="pt-BR"/>
        </w:rPr>
        <w:t>s</w:t>
      </w:r>
      <w:r>
        <w:rPr>
          <w:szCs w:val="28"/>
          <w:lang w:val="pt-BR"/>
        </w:rPr>
        <w:t xml:space="preserve">, sendo </w:t>
      </w:r>
      <w:r w:rsidR="005341A5" w:rsidRPr="005341A5">
        <w:rPr>
          <w:szCs w:val="28"/>
          <w:lang w:val="pt-BR"/>
        </w:rPr>
        <w:t>comum os movimentos sociais entrarem em conflito com o Esta</w:t>
      </w:r>
      <w:r>
        <w:rPr>
          <w:szCs w:val="28"/>
          <w:lang w:val="pt-BR"/>
        </w:rPr>
        <w:t xml:space="preserve">do, uma vez que </w:t>
      </w:r>
      <w:r w:rsidR="005341A5" w:rsidRPr="005341A5">
        <w:rPr>
          <w:szCs w:val="28"/>
          <w:lang w:val="pt-BR"/>
        </w:rPr>
        <w:t xml:space="preserve">seus objetivos estão fundados na alteração de partes estratégicas da estrutura do poder estatal. Sendo assim, outro aspecto fundamental que podemos destacar dos movimentos sociais é que eles são os principais responsáveis pela alteração das relações do Estado com a sociedade civil. Com a presença e forte </w:t>
      </w:r>
      <w:r>
        <w:rPr>
          <w:szCs w:val="28"/>
          <w:lang w:val="pt-BR"/>
        </w:rPr>
        <w:t>pressão dos movimentos sociais, o Estado t</w:t>
      </w:r>
      <w:r w:rsidR="005341A5" w:rsidRPr="005341A5">
        <w:rPr>
          <w:szCs w:val="28"/>
          <w:lang w:val="pt-BR"/>
        </w:rPr>
        <w:t>eve que se reformar para incorporar os setores mais excluídos socioeconomicamente e/ou d</w:t>
      </w:r>
      <w:r>
        <w:rPr>
          <w:szCs w:val="28"/>
          <w:lang w:val="pt-BR"/>
        </w:rPr>
        <w:t xml:space="preserve">e direitos, contribuindo </w:t>
      </w:r>
      <w:r w:rsidR="005341A5" w:rsidRPr="005341A5">
        <w:rPr>
          <w:szCs w:val="28"/>
          <w:lang w:val="pt-BR"/>
        </w:rPr>
        <w:t xml:space="preserve">para a melhoria do processo de inclusão social. </w:t>
      </w:r>
      <w:r w:rsidR="00E52F01">
        <w:rPr>
          <w:szCs w:val="28"/>
          <w:lang w:val="pt-BR"/>
        </w:rPr>
        <w:t>Definindo-se assim, que o motor dos</w:t>
      </w:r>
      <w:r w:rsidR="005341A5" w:rsidRPr="005341A5">
        <w:rPr>
          <w:szCs w:val="28"/>
          <w:lang w:val="pt-BR"/>
        </w:rPr>
        <w:t xml:space="preserve"> movimento</w:t>
      </w:r>
      <w:r w:rsidR="00E52F01">
        <w:rPr>
          <w:szCs w:val="28"/>
          <w:lang w:val="pt-BR"/>
        </w:rPr>
        <w:t>s</w:t>
      </w:r>
      <w:r w:rsidR="005341A5" w:rsidRPr="005341A5">
        <w:rPr>
          <w:szCs w:val="28"/>
          <w:lang w:val="pt-BR"/>
        </w:rPr>
        <w:t xml:space="preserve"> </w:t>
      </w:r>
      <w:r w:rsidR="00E52F01">
        <w:rPr>
          <w:szCs w:val="28"/>
          <w:lang w:val="pt-BR"/>
        </w:rPr>
        <w:t xml:space="preserve">sociais </w:t>
      </w:r>
      <w:r w:rsidR="005341A5" w:rsidRPr="005341A5">
        <w:rPr>
          <w:szCs w:val="28"/>
          <w:lang w:val="pt-BR"/>
        </w:rPr>
        <w:t>são as inúmeras injustiças sociais que esses almejam findar.</w:t>
      </w:r>
    </w:p>
    <w:p w14:paraId="5E81628F" w14:textId="0836871F" w:rsidR="0047623F" w:rsidRDefault="00F56C81" w:rsidP="00144745">
      <w:pPr>
        <w:pStyle w:val="TextoGeral"/>
        <w:ind w:firstLine="720"/>
        <w:rPr>
          <w:lang w:val="pt-BR"/>
        </w:rPr>
      </w:pPr>
      <w:r w:rsidRPr="005341A5">
        <w:rPr>
          <w:szCs w:val="28"/>
          <w:lang w:val="pt-BR"/>
        </w:rPr>
        <w:t xml:space="preserve">De acordo com </w:t>
      </w:r>
      <w:proofErr w:type="spellStart"/>
      <w:r w:rsidRPr="005341A5">
        <w:rPr>
          <w:szCs w:val="28"/>
          <w:lang w:val="pt-BR"/>
        </w:rPr>
        <w:t>Gohn</w:t>
      </w:r>
      <w:proofErr w:type="spellEnd"/>
      <w:r w:rsidRPr="005341A5">
        <w:rPr>
          <w:szCs w:val="28"/>
          <w:lang w:val="pt-BR"/>
        </w:rPr>
        <w:t>, poderíamos dizer ainda que os movimentos sociais são “ações sociais coletivas de caráter sócio-</w:t>
      </w:r>
      <w:r w:rsidRPr="0047623F">
        <w:rPr>
          <w:lang w:val="pt-BR"/>
        </w:rPr>
        <w:t>político e cultural que viabilizam distintas formas da população se organizar e expressar suas demand</w:t>
      </w:r>
      <w:r w:rsidR="0047623F">
        <w:rPr>
          <w:lang w:val="pt-BR"/>
        </w:rPr>
        <w:t xml:space="preserve">as” (GOHN, 2003, p. 13). </w:t>
      </w:r>
      <w:r w:rsidR="0077358E">
        <w:rPr>
          <w:lang w:val="pt-BR"/>
        </w:rPr>
        <w:t xml:space="preserve">Trata-se de um agir comunicativo </w:t>
      </w:r>
      <w:r w:rsidRPr="0047623F">
        <w:rPr>
          <w:lang w:val="pt-BR"/>
        </w:rPr>
        <w:t>onde as ações coletivas são discutidas dentro da esfera pública a partir das ações desses movimentos sociais.</w:t>
      </w:r>
      <w:r w:rsidR="0047623F" w:rsidRPr="0047623F">
        <w:rPr>
          <w:lang w:val="pt-BR"/>
        </w:rPr>
        <w:t xml:space="preserve"> </w:t>
      </w:r>
    </w:p>
    <w:p w14:paraId="2EEA592D" w14:textId="77777777" w:rsidR="0077358E" w:rsidRPr="00144745" w:rsidRDefault="0077358E" w:rsidP="00144745">
      <w:pPr>
        <w:pStyle w:val="TextoGeral"/>
        <w:ind w:firstLine="720"/>
        <w:rPr>
          <w:sz w:val="22"/>
          <w:szCs w:val="28"/>
          <w:lang w:val="pt-BR"/>
        </w:rPr>
      </w:pPr>
    </w:p>
    <w:p w14:paraId="24AEE05E" w14:textId="77777777" w:rsidR="0047623F" w:rsidRDefault="005341A5" w:rsidP="00144745">
      <w:pPr>
        <w:pStyle w:val="TextoGeral"/>
        <w:ind w:left="2268"/>
        <w:rPr>
          <w:sz w:val="22"/>
          <w:szCs w:val="28"/>
          <w:lang w:val="pt-BR"/>
        </w:rPr>
      </w:pPr>
      <w:r w:rsidRPr="0047623F">
        <w:rPr>
          <w:sz w:val="22"/>
          <w:szCs w:val="28"/>
          <w:lang w:val="pt-BR"/>
        </w:rPr>
        <w:t>Uma ação grupal para transformação (a práxis) voltada para a realização dos mesmos objetivos (o projeto), sob a orientação mais ou menos consciente de princípios valorativos comuns (a ideologia) e sob uma organização diretiva mais ou menos definida (a organização e sua direção). (SCHERER-WARREN, 1989, p. 20).</w:t>
      </w:r>
    </w:p>
    <w:p w14:paraId="6F6BCD90" w14:textId="77777777" w:rsidR="0077358E" w:rsidRPr="0047623F" w:rsidRDefault="0077358E" w:rsidP="00144745">
      <w:pPr>
        <w:pStyle w:val="TextoGeral"/>
        <w:ind w:left="2268"/>
        <w:rPr>
          <w:sz w:val="22"/>
          <w:szCs w:val="28"/>
          <w:lang w:val="pt-BR"/>
        </w:rPr>
      </w:pPr>
    </w:p>
    <w:p w14:paraId="63E23683" w14:textId="53CF70C0" w:rsidR="001E63DF" w:rsidRPr="005341A5" w:rsidRDefault="00F56C81" w:rsidP="00144745">
      <w:pPr>
        <w:pStyle w:val="TextoGeral"/>
        <w:ind w:firstLine="720"/>
        <w:rPr>
          <w:szCs w:val="28"/>
          <w:lang w:val="pt-BR"/>
        </w:rPr>
      </w:pPr>
      <w:r w:rsidRPr="005341A5">
        <w:rPr>
          <w:szCs w:val="28"/>
          <w:lang w:val="pt-BR"/>
        </w:rPr>
        <w:t xml:space="preserve">Para </w:t>
      </w:r>
      <w:proofErr w:type="spellStart"/>
      <w:r w:rsidRPr="005341A5">
        <w:rPr>
          <w:szCs w:val="28"/>
          <w:lang w:val="pt-BR"/>
        </w:rPr>
        <w:t>Gohn</w:t>
      </w:r>
      <w:proofErr w:type="spellEnd"/>
      <w:r w:rsidRPr="005341A5">
        <w:rPr>
          <w:szCs w:val="28"/>
          <w:lang w:val="pt-BR"/>
        </w:rPr>
        <w:t>, existe um projeto novo e emancipador por trá</w:t>
      </w:r>
      <w:r w:rsidR="0077358E">
        <w:rPr>
          <w:szCs w:val="28"/>
          <w:lang w:val="pt-BR"/>
        </w:rPr>
        <w:t>s desses movimentos, que almeja</w:t>
      </w:r>
      <w:r w:rsidRPr="005341A5">
        <w:rPr>
          <w:szCs w:val="28"/>
          <w:lang w:val="pt-BR"/>
        </w:rPr>
        <w:t xml:space="preserve"> uma sociedade democrática e sem injustiças sociais. Somente através da participação política que os movimentos sociais alcançam autonomia, este sendo um fator determinante para a emancipação social. Essa participação é que desenvolverá uma consciência crítica, sendo esse proce</w:t>
      </w:r>
      <w:r w:rsidR="0077358E">
        <w:rPr>
          <w:szCs w:val="28"/>
          <w:lang w:val="pt-BR"/>
        </w:rPr>
        <w:t xml:space="preserve">sso de formação de consciência </w:t>
      </w:r>
      <w:r w:rsidRPr="005341A5">
        <w:rPr>
          <w:szCs w:val="28"/>
          <w:lang w:val="pt-BR"/>
        </w:rPr>
        <w:t xml:space="preserve">a razão e o sentido do movimento social. É por intermédio de parte das ações dos movimentos </w:t>
      </w:r>
      <w:r w:rsidRPr="005341A5">
        <w:rPr>
          <w:szCs w:val="28"/>
          <w:lang w:val="pt-BR"/>
        </w:rPr>
        <w:lastRenderedPageBreak/>
        <w:t>sociais que ocorreram e vem ocorrendo o processo de democratização, relembrando que a própria redefinição de democracia emergiu através dos movimentos em luta (GOHN, 2003).</w:t>
      </w:r>
    </w:p>
    <w:p w14:paraId="78521A8D" w14:textId="77777777" w:rsidR="008E5730" w:rsidRPr="00144745" w:rsidRDefault="005341A5" w:rsidP="00144745">
      <w:pPr>
        <w:pStyle w:val="TextoGeral"/>
        <w:ind w:left="2268"/>
        <w:rPr>
          <w:sz w:val="22"/>
          <w:szCs w:val="28"/>
          <w:lang w:val="pt-BR"/>
        </w:rPr>
      </w:pPr>
      <w:r w:rsidRPr="0047623F">
        <w:rPr>
          <w:sz w:val="22"/>
          <w:szCs w:val="28"/>
          <w:lang w:val="pt-BR"/>
        </w:rPr>
        <w:t>Os movimentos sociais são fenômenos históricos decorrentes de lutas sociais. Colocam atores específicos sob as luzes da ribalta e, períodos determinados. Com as mudanças estruturais e conjunturais da sociedade civil e política, eles se transformam. Como numa galáxia espacial, são estrelas que se acendem enquanto outras estão se apagando, depois de brilhar por muito tempo. São objetos de estudo permanente. Enquanto a humanidade não resolver seus problemas básicos de desigualdades sociais, opressão e exclusão, haverá lutas, haverá movimentos. E deverá haver teorias para explicá-los: esta é a nossa principal tarefa e responsabilidade, como intelectuais e cidadãos engajados na luta por transformações sociais em direção a uma sociedade mais justa e livre. (GONH, 1997, p. 20).</w:t>
      </w:r>
    </w:p>
    <w:p w14:paraId="00D180B2" w14:textId="3BDA432D" w:rsidR="008E5730" w:rsidRPr="005341A5" w:rsidRDefault="00F56C81" w:rsidP="005341A5">
      <w:pPr>
        <w:pStyle w:val="TextoGeral"/>
        <w:ind w:firstLine="720"/>
        <w:rPr>
          <w:szCs w:val="28"/>
          <w:lang w:val="pt-BR"/>
        </w:rPr>
      </w:pPr>
      <w:r w:rsidRPr="005341A5">
        <w:rPr>
          <w:szCs w:val="28"/>
          <w:lang w:val="pt-BR"/>
        </w:rPr>
        <w:t> Portanto, devemos entender os movimentos sociais como s</w:t>
      </w:r>
      <w:r w:rsidR="0077358E">
        <w:rPr>
          <w:szCs w:val="28"/>
          <w:lang w:val="pt-BR"/>
        </w:rPr>
        <w:t xml:space="preserve">ujeitos sociais coletivos onde </w:t>
      </w:r>
      <w:r w:rsidRPr="005341A5">
        <w:rPr>
          <w:szCs w:val="28"/>
          <w:lang w:val="pt-BR"/>
        </w:rPr>
        <w:t>os mesmos não devem ser pensados fora de seus contextos conjunturais e históricos.  Desta forma, segundo Touraine, são os movimentos sociais que possuem a capacidade de disseminar na sociedade novas formas de pensar e se organizar. Os movimentos sociais têm a funçã</w:t>
      </w:r>
      <w:r w:rsidR="0077358E">
        <w:rPr>
          <w:szCs w:val="28"/>
          <w:lang w:val="pt-BR"/>
        </w:rPr>
        <w:t xml:space="preserve">o de organizar a ação coletiva </w:t>
      </w:r>
      <w:r w:rsidRPr="005341A5">
        <w:rPr>
          <w:szCs w:val="28"/>
          <w:lang w:val="pt-BR"/>
        </w:rPr>
        <w:t>e influenciam muitas vezes a</w:t>
      </w:r>
      <w:r w:rsidR="00E52F01">
        <w:rPr>
          <w:szCs w:val="28"/>
          <w:lang w:val="pt-BR"/>
        </w:rPr>
        <w:t xml:space="preserve"> história de nossa sociedade, “</w:t>
      </w:r>
      <w:r w:rsidRPr="005341A5">
        <w:rPr>
          <w:szCs w:val="28"/>
          <w:lang w:val="pt-BR"/>
        </w:rPr>
        <w:t>[...] defender os direitos do homem, assim como o direito à vida para os que estão ameaçados pela fome e pelo extermínio, e também o direito à livre expressão ou à livre escolha de um estilo e de uma história de vida pessoais</w:t>
      </w:r>
      <w:r w:rsidR="0077358E">
        <w:rPr>
          <w:szCs w:val="28"/>
          <w:lang w:val="pt-BR"/>
        </w:rPr>
        <w:t>”. (TOURAINE, 1998, p. 262)</w:t>
      </w:r>
    </w:p>
    <w:p w14:paraId="0042EEAE" w14:textId="77777777" w:rsidR="005341A5" w:rsidRPr="005341A5" w:rsidRDefault="005341A5" w:rsidP="00132C16">
      <w:pPr>
        <w:pStyle w:val="TextoGeral"/>
        <w:rPr>
          <w:szCs w:val="28"/>
          <w:lang w:val="pt-BR"/>
        </w:rPr>
      </w:pPr>
    </w:p>
    <w:p w14:paraId="22CB3DAA" w14:textId="77777777" w:rsidR="005341A5" w:rsidRPr="0047623F" w:rsidRDefault="005341A5" w:rsidP="005341A5">
      <w:pPr>
        <w:pStyle w:val="TextoGeral"/>
        <w:ind w:firstLine="720"/>
        <w:rPr>
          <w:b/>
          <w:szCs w:val="28"/>
          <w:lang w:val="pt-BR"/>
        </w:rPr>
      </w:pPr>
      <w:r w:rsidRPr="0047623F">
        <w:rPr>
          <w:b/>
          <w:szCs w:val="28"/>
          <w:lang w:val="pt-BR"/>
        </w:rPr>
        <w:t>Quais são as correntes teóricas sobre a temática dos movimentos sociais?</w:t>
      </w:r>
    </w:p>
    <w:p w14:paraId="6A09676D" w14:textId="77777777" w:rsidR="005341A5" w:rsidRPr="005341A5" w:rsidRDefault="005341A5" w:rsidP="005341A5">
      <w:pPr>
        <w:pStyle w:val="TextoGeral"/>
        <w:ind w:firstLine="720"/>
        <w:rPr>
          <w:szCs w:val="28"/>
          <w:lang w:val="pt-BR"/>
        </w:rPr>
      </w:pPr>
    </w:p>
    <w:p w14:paraId="05D1ABAD" w14:textId="5AA62353" w:rsidR="008E5730" w:rsidRPr="005341A5" w:rsidRDefault="008E163A" w:rsidP="005341A5">
      <w:pPr>
        <w:pStyle w:val="TextoGeral"/>
        <w:ind w:firstLine="720"/>
        <w:rPr>
          <w:szCs w:val="28"/>
          <w:lang w:val="pt-BR"/>
        </w:rPr>
      </w:pPr>
      <w:r>
        <w:rPr>
          <w:szCs w:val="28"/>
          <w:lang w:val="pt-BR"/>
        </w:rPr>
        <w:t xml:space="preserve">A </w:t>
      </w:r>
      <w:r w:rsidR="00F56C81" w:rsidRPr="005341A5">
        <w:rPr>
          <w:szCs w:val="28"/>
          <w:lang w:val="pt-BR"/>
        </w:rPr>
        <w:t xml:space="preserve">corrente teórica histórico-estrutural é alimentada por autores como Gramsci, Rosa Luxemburgo, Lenin, Lefebvre, pode ser considerada a mais importante até os anos 1970, após esse período ocorreu um refluxo de estudos das temáticas relacionadas aos movimentos sociais, e teorias políticas relacionadas </w:t>
      </w:r>
      <w:r w:rsidR="0077358E">
        <w:rPr>
          <w:szCs w:val="28"/>
          <w:lang w:val="pt-BR"/>
        </w:rPr>
        <w:t xml:space="preserve">a essa corrente de pensamento. Ainda assim, há </w:t>
      </w:r>
      <w:r w:rsidR="00F56C81" w:rsidRPr="005341A5">
        <w:rPr>
          <w:szCs w:val="28"/>
          <w:lang w:val="pt-BR"/>
        </w:rPr>
        <w:t>grandes intelectuais de esquerda que não rompera</w:t>
      </w:r>
      <w:r w:rsidR="0077358E">
        <w:rPr>
          <w:szCs w:val="28"/>
          <w:lang w:val="pt-BR"/>
        </w:rPr>
        <w:t xml:space="preserve">m com essas teorias, tais como </w:t>
      </w:r>
      <w:r w:rsidR="00F56C81" w:rsidRPr="005341A5">
        <w:rPr>
          <w:szCs w:val="28"/>
          <w:lang w:val="pt-BR"/>
        </w:rPr>
        <w:t xml:space="preserve">E. Hobsbawm, I. </w:t>
      </w:r>
      <w:proofErr w:type="spellStart"/>
      <w:r w:rsidR="00F56C81" w:rsidRPr="005341A5">
        <w:rPr>
          <w:szCs w:val="28"/>
          <w:lang w:val="pt-BR"/>
        </w:rPr>
        <w:t>Mészáros</w:t>
      </w:r>
      <w:proofErr w:type="spellEnd"/>
      <w:r w:rsidR="00F56C81" w:rsidRPr="005341A5">
        <w:rPr>
          <w:szCs w:val="28"/>
          <w:lang w:val="pt-BR"/>
        </w:rPr>
        <w:t xml:space="preserve">, E. </w:t>
      </w:r>
      <w:proofErr w:type="spellStart"/>
      <w:r w:rsidR="00F56C81" w:rsidRPr="005341A5">
        <w:rPr>
          <w:szCs w:val="28"/>
          <w:lang w:val="pt-BR"/>
        </w:rPr>
        <w:t>Sader</w:t>
      </w:r>
      <w:proofErr w:type="spellEnd"/>
      <w:r w:rsidR="00F56C81" w:rsidRPr="005341A5">
        <w:rPr>
          <w:szCs w:val="28"/>
          <w:lang w:val="pt-BR"/>
        </w:rPr>
        <w:t xml:space="preserve">, dentre outros. </w:t>
      </w:r>
    </w:p>
    <w:p w14:paraId="57B3AE9D" w14:textId="5A9DC7CE" w:rsidR="008E5730" w:rsidRPr="005341A5" w:rsidRDefault="008E163A" w:rsidP="008E163A">
      <w:pPr>
        <w:pStyle w:val="TextoGeral"/>
        <w:ind w:firstLine="720"/>
        <w:rPr>
          <w:szCs w:val="28"/>
          <w:lang w:val="pt-BR"/>
        </w:rPr>
      </w:pPr>
      <w:r>
        <w:rPr>
          <w:szCs w:val="28"/>
          <w:lang w:val="pt-BR"/>
        </w:rPr>
        <w:t>A o</w:t>
      </w:r>
      <w:r w:rsidR="00132C16">
        <w:rPr>
          <w:szCs w:val="28"/>
          <w:lang w:val="pt-BR"/>
        </w:rPr>
        <w:t xml:space="preserve">utra corrente teórica </w:t>
      </w:r>
      <w:r>
        <w:rPr>
          <w:szCs w:val="28"/>
          <w:lang w:val="pt-BR"/>
        </w:rPr>
        <w:t xml:space="preserve">é </w:t>
      </w:r>
      <w:r w:rsidR="00F56C81" w:rsidRPr="005341A5">
        <w:rPr>
          <w:szCs w:val="28"/>
          <w:lang w:val="pt-BR"/>
        </w:rPr>
        <w:t xml:space="preserve">a culturalista-identitária </w:t>
      </w:r>
      <w:r>
        <w:rPr>
          <w:szCs w:val="28"/>
          <w:lang w:val="pt-BR"/>
        </w:rPr>
        <w:t xml:space="preserve">e </w:t>
      </w:r>
      <w:r w:rsidR="00F56C81" w:rsidRPr="005341A5">
        <w:rPr>
          <w:szCs w:val="28"/>
          <w:lang w:val="pt-BR"/>
        </w:rPr>
        <w:t xml:space="preserve">é construída através de uma gama complexa de autores, onde </w:t>
      </w:r>
      <w:r w:rsidR="0077358E">
        <w:rPr>
          <w:szCs w:val="28"/>
          <w:lang w:val="pt-BR"/>
        </w:rPr>
        <w:t xml:space="preserve">encontramos </w:t>
      </w:r>
      <w:r w:rsidR="00F56C81" w:rsidRPr="005341A5">
        <w:rPr>
          <w:szCs w:val="28"/>
          <w:lang w:val="pt-BR"/>
        </w:rPr>
        <w:t xml:space="preserve">o idealismo kantiano, o individualismo nietzschiano, a fenomenologia e as teorias da sociologia weberiana, o romantismo </w:t>
      </w:r>
      <w:proofErr w:type="spellStart"/>
      <w:r w:rsidR="00F56C81" w:rsidRPr="005341A5">
        <w:rPr>
          <w:szCs w:val="28"/>
          <w:lang w:val="pt-BR"/>
        </w:rPr>
        <w:t>rousseauniano</w:t>
      </w:r>
      <w:proofErr w:type="spellEnd"/>
      <w:r w:rsidR="001A17FB">
        <w:rPr>
          <w:szCs w:val="28"/>
          <w:lang w:val="pt-BR"/>
        </w:rPr>
        <w:t xml:space="preserve"> </w:t>
      </w:r>
      <w:r w:rsidR="0077358E">
        <w:rPr>
          <w:szCs w:val="28"/>
          <w:lang w:val="pt-BR"/>
        </w:rPr>
        <w:t xml:space="preserve">etc. Hegel, Bobbio, Giddens </w:t>
      </w:r>
      <w:r w:rsidR="00F56C81" w:rsidRPr="005341A5">
        <w:rPr>
          <w:szCs w:val="28"/>
          <w:lang w:val="pt-BR"/>
        </w:rPr>
        <w:t>e até mesmo Foucault influenciaram nas produç</w:t>
      </w:r>
      <w:r w:rsidR="0077358E">
        <w:rPr>
          <w:szCs w:val="28"/>
          <w:lang w:val="pt-BR"/>
        </w:rPr>
        <w:t xml:space="preserve">ões teóricas dessa abordagem. </w:t>
      </w:r>
      <w:r w:rsidR="00F56C81" w:rsidRPr="005341A5">
        <w:rPr>
          <w:szCs w:val="28"/>
          <w:lang w:val="pt-BR"/>
        </w:rPr>
        <w:t>“Esta corrente construiu a chamada novidade dos “novos movimentos sociais” ao destacar que as novas ações abriam espaços sociais e culturais, eram compostas por sujeitos e temáticas que não estavam na cena pública ou não tinham visibilidade, como mulheres, jovens, índios, ne</w:t>
      </w:r>
      <w:r w:rsidR="0077358E">
        <w:rPr>
          <w:szCs w:val="28"/>
          <w:lang w:val="pt-BR"/>
        </w:rPr>
        <w:t>gros</w:t>
      </w:r>
      <w:r w:rsidR="006A13D8">
        <w:rPr>
          <w:szCs w:val="28"/>
          <w:lang w:val="pt-BR"/>
        </w:rPr>
        <w:t xml:space="preserve"> </w:t>
      </w:r>
      <w:r w:rsidR="0077358E">
        <w:rPr>
          <w:szCs w:val="28"/>
          <w:lang w:val="pt-BR"/>
        </w:rPr>
        <w:t xml:space="preserve">etc.” (GOHN, 2012, p. 29) </w:t>
      </w:r>
      <w:r w:rsidR="00F56C81" w:rsidRPr="005341A5">
        <w:rPr>
          <w:szCs w:val="28"/>
          <w:lang w:val="pt-BR"/>
        </w:rPr>
        <w:t xml:space="preserve">É importante destacar </w:t>
      </w:r>
      <w:r>
        <w:rPr>
          <w:szCs w:val="28"/>
          <w:lang w:val="pt-BR"/>
        </w:rPr>
        <w:t>que os</w:t>
      </w:r>
      <w:r w:rsidR="00F56C81" w:rsidRPr="005341A5">
        <w:rPr>
          <w:szCs w:val="28"/>
          <w:lang w:val="pt-BR"/>
        </w:rPr>
        <w:t xml:space="preserve"> autores pertencentes a essa corr</w:t>
      </w:r>
      <w:r>
        <w:rPr>
          <w:szCs w:val="28"/>
          <w:lang w:val="pt-BR"/>
        </w:rPr>
        <w:t>ente de pensamento</w:t>
      </w:r>
      <w:r w:rsidR="0077358E">
        <w:rPr>
          <w:szCs w:val="28"/>
          <w:lang w:val="pt-BR"/>
        </w:rPr>
        <w:t>,</w:t>
      </w:r>
      <w:r w:rsidR="00F56C81" w:rsidRPr="005341A5">
        <w:rPr>
          <w:szCs w:val="28"/>
          <w:lang w:val="pt-BR"/>
        </w:rPr>
        <w:t xml:space="preserve"> ao desenvolverem suas teorias</w:t>
      </w:r>
      <w:r w:rsidR="0077358E">
        <w:rPr>
          <w:szCs w:val="28"/>
          <w:lang w:val="pt-BR"/>
        </w:rPr>
        <w:t>,</w:t>
      </w:r>
      <w:r w:rsidR="00F56C81" w:rsidRPr="005341A5">
        <w:rPr>
          <w:szCs w:val="28"/>
          <w:lang w:val="pt-BR"/>
        </w:rPr>
        <w:t xml:space="preserve"> deram ênfase em uma questão que anteriormente tinha pouca relevância no mundo acadêmico, a questão da identidade dos movimentos sociais, e, desta fo</w:t>
      </w:r>
      <w:r w:rsidR="0077358E">
        <w:rPr>
          <w:szCs w:val="28"/>
          <w:lang w:val="pt-BR"/>
        </w:rPr>
        <w:t>rma, lançaram severas críticas à</w:t>
      </w:r>
      <w:r w:rsidR="00F56C81" w:rsidRPr="005341A5">
        <w:rPr>
          <w:szCs w:val="28"/>
          <w:lang w:val="pt-BR"/>
        </w:rPr>
        <w:t xml:space="preserve"> forma como os defensores da corrente estrutural-ortodoxa analisavam os movimentos sociais apenas no âmbito economicista, deixando de lado, por exemplo, as ações coletivas e até mesmo outros sujeitos sociais relevantes para a concretude da análise histórica. Pode-se dizer que “[...] o grande saldo desta corrente foi apresentar ao mundo a capacidade dos movimentos sociais de produzir novos significados e novas formas de vida e a</w:t>
      </w:r>
      <w:r w:rsidR="0077358E">
        <w:rPr>
          <w:szCs w:val="28"/>
          <w:lang w:val="pt-BR"/>
        </w:rPr>
        <w:t>ção social.” (GOHN, 2012, p. 30)</w:t>
      </w:r>
    </w:p>
    <w:p w14:paraId="233EA1AA" w14:textId="6A69B830" w:rsidR="008E5730" w:rsidRPr="005341A5" w:rsidRDefault="00F56C81" w:rsidP="005341A5">
      <w:pPr>
        <w:pStyle w:val="TextoGeral"/>
        <w:ind w:firstLine="720"/>
        <w:rPr>
          <w:szCs w:val="28"/>
          <w:lang w:val="pt-BR"/>
        </w:rPr>
      </w:pPr>
      <w:r w:rsidRPr="005341A5">
        <w:rPr>
          <w:szCs w:val="28"/>
          <w:lang w:val="pt-BR"/>
        </w:rPr>
        <w:lastRenderedPageBreak/>
        <w:t xml:space="preserve">A terceira e última corrente </w:t>
      </w:r>
      <w:r w:rsidR="0077358E">
        <w:rPr>
          <w:szCs w:val="28"/>
          <w:lang w:val="pt-BR"/>
        </w:rPr>
        <w:t xml:space="preserve">que é destacada por </w:t>
      </w:r>
      <w:proofErr w:type="spellStart"/>
      <w:r w:rsidR="0077358E">
        <w:rPr>
          <w:szCs w:val="28"/>
          <w:lang w:val="pt-BR"/>
        </w:rPr>
        <w:t>Gohn</w:t>
      </w:r>
      <w:proofErr w:type="spellEnd"/>
      <w:r w:rsidR="0077358E">
        <w:rPr>
          <w:szCs w:val="28"/>
          <w:lang w:val="pt-BR"/>
        </w:rPr>
        <w:t xml:space="preserve"> (2012) </w:t>
      </w:r>
      <w:r w:rsidRPr="005341A5">
        <w:rPr>
          <w:szCs w:val="28"/>
          <w:lang w:val="pt-BR"/>
        </w:rPr>
        <w:t>denomina-se institucional/organizacional-comportame</w:t>
      </w:r>
      <w:r w:rsidR="0077358E">
        <w:rPr>
          <w:szCs w:val="28"/>
          <w:lang w:val="pt-BR"/>
        </w:rPr>
        <w:t>ntalista, essa corrente te</w:t>
      </w:r>
      <w:r w:rsidRPr="005341A5">
        <w:rPr>
          <w:szCs w:val="28"/>
          <w:lang w:val="pt-BR"/>
        </w:rPr>
        <w:t xml:space="preserve">m suas raízes nas teorias liberais dos séculos XVII e XVIII, onde destacamos John Locke, J. S. Mill, Adam Smith; e também fincam suas raízes nas teorias utilitaristas, tendo como referência </w:t>
      </w:r>
      <w:proofErr w:type="spellStart"/>
      <w:r w:rsidRPr="005341A5">
        <w:rPr>
          <w:szCs w:val="28"/>
          <w:lang w:val="pt-BR"/>
        </w:rPr>
        <w:t>Radcliffle</w:t>
      </w:r>
      <w:proofErr w:type="spellEnd"/>
      <w:r w:rsidRPr="005341A5">
        <w:rPr>
          <w:szCs w:val="28"/>
          <w:lang w:val="pt-BR"/>
        </w:rPr>
        <w:t xml:space="preserve"> Brown, R. Merton e Parsons. Um dos autores que vale destacar desse período é Parsons, em virtude das teorias da ação social coletiva, que teve “[...] vários desdobramentos no campo da análise dos movimentos sociais concretos</w:t>
      </w:r>
      <w:r w:rsidR="0077358E">
        <w:rPr>
          <w:szCs w:val="28"/>
          <w:lang w:val="pt-BR"/>
        </w:rPr>
        <w:t xml:space="preserve">.” (GOHN, 2012, p. 30) </w:t>
      </w:r>
      <w:r w:rsidRPr="005341A5">
        <w:rPr>
          <w:szCs w:val="28"/>
          <w:lang w:val="pt-BR"/>
        </w:rPr>
        <w:t xml:space="preserve">“Nesta corrente, de certa forma, um movimento atingia seus objetivos quando se transformava numa organização institucionalizada. Na atualidade, a corrente institucional se expressa também no pragmatismo </w:t>
      </w:r>
      <w:proofErr w:type="spellStart"/>
      <w:r w:rsidRPr="005341A5">
        <w:rPr>
          <w:szCs w:val="28"/>
          <w:lang w:val="pt-BR"/>
        </w:rPr>
        <w:t>presentista</w:t>
      </w:r>
      <w:proofErr w:type="spellEnd"/>
      <w:r w:rsidRPr="005341A5">
        <w:rPr>
          <w:szCs w:val="28"/>
          <w:lang w:val="pt-BR"/>
        </w:rPr>
        <w:t xml:space="preserve"> como suporte de sua</w:t>
      </w:r>
      <w:r w:rsidR="00CA098A">
        <w:rPr>
          <w:szCs w:val="28"/>
          <w:lang w:val="pt-BR"/>
        </w:rPr>
        <w:t>s análises.” (GOHN, 2012, p. 30)</w:t>
      </w:r>
    </w:p>
    <w:p w14:paraId="34CCCE6D" w14:textId="77777777" w:rsidR="008E5730" w:rsidRPr="005341A5" w:rsidRDefault="00F56C81" w:rsidP="008E163A">
      <w:pPr>
        <w:pStyle w:val="TextoGeral"/>
        <w:ind w:firstLine="720"/>
        <w:rPr>
          <w:szCs w:val="28"/>
          <w:lang w:val="pt-BR"/>
        </w:rPr>
      </w:pPr>
      <w:r w:rsidRPr="005341A5">
        <w:rPr>
          <w:szCs w:val="28"/>
          <w:lang w:val="pt-BR"/>
        </w:rPr>
        <w:t xml:space="preserve">Contudo, nas décadas de 1970 e 1980 surgiram novas fontes de estudos relacionados aos movimentos sociais. Autores como J. A. Moisés (1982), Machado da Silva e Ribeiro (1985), Francisco de Oliveira (1972), Paul Singer e Vinícius C. Brant (1981), entre outros, foram de grande importância para o desenvolvimento teórico dos movimentos sociais (GOHN, 2012, p. 32). Mas, a partir dos anos de 1990 com a crise que </w:t>
      </w:r>
      <w:r w:rsidR="008E163A">
        <w:rPr>
          <w:szCs w:val="28"/>
          <w:lang w:val="pt-BR"/>
        </w:rPr>
        <w:t>passava</w:t>
      </w:r>
      <w:r w:rsidRPr="005341A5">
        <w:rPr>
          <w:szCs w:val="28"/>
          <w:lang w:val="pt-BR"/>
        </w:rPr>
        <w:t xml:space="preserve"> à esquerda e as teorias marxistas no mundo, as correntes teóricas que foram se consolidando e se tornando cada vez mais hegemônicas, </w:t>
      </w:r>
    </w:p>
    <w:p w14:paraId="3017F301" w14:textId="77777777" w:rsidR="005341A5" w:rsidRPr="008E163A" w:rsidRDefault="005341A5" w:rsidP="008E163A">
      <w:pPr>
        <w:pStyle w:val="TextoGeral"/>
        <w:ind w:left="2268"/>
        <w:rPr>
          <w:sz w:val="22"/>
          <w:szCs w:val="28"/>
          <w:lang w:val="pt-BR"/>
        </w:rPr>
      </w:pPr>
      <w:r w:rsidRPr="0047623F">
        <w:rPr>
          <w:sz w:val="22"/>
          <w:szCs w:val="28"/>
          <w:lang w:val="pt-BR"/>
        </w:rPr>
        <w:t xml:space="preserve">[...] deixaram como saldo um certo abandono das teorias macroestruturais que enfatizavam a problemática das contradições sociais e viam nas lutas e nos movimentos em geral, e no operário/sindical em especial, um dos fatores de acirramento daquelas contradições. As referências passaram a ser não os sujeitos históricos predeterminados, com alguma vocação ou missão a desempenhar – como a categoria dos operários, por seu lugar na estrutura de produção, ou a categoria das classes populares, coletivo socialmente heterogêneo em termos da inserção no Mercado de trabalho, mas homogêneo em termos de demandas sociais, modo de vida e consumo restrito. As novas referências serão os pobres e os excluídos, apartados socialmente pela nova estruturação do mercado de trabalho [...]. (GOHN, 2012, p. 35). </w:t>
      </w:r>
    </w:p>
    <w:p w14:paraId="21D24B2D" w14:textId="2BEF27B3" w:rsidR="008E5730" w:rsidRPr="005341A5" w:rsidRDefault="00F56C81" w:rsidP="005341A5">
      <w:pPr>
        <w:pStyle w:val="TextoGeral"/>
        <w:ind w:firstLine="720"/>
        <w:rPr>
          <w:szCs w:val="28"/>
          <w:lang w:val="pt-BR"/>
        </w:rPr>
      </w:pPr>
      <w:r w:rsidRPr="005341A5">
        <w:rPr>
          <w:szCs w:val="28"/>
          <w:lang w:val="pt-BR"/>
        </w:rPr>
        <w:t xml:space="preserve">Porém, </w:t>
      </w:r>
      <w:r w:rsidR="008E163A">
        <w:rPr>
          <w:szCs w:val="28"/>
          <w:lang w:val="pt-BR"/>
        </w:rPr>
        <w:t xml:space="preserve">à </w:t>
      </w:r>
      <w:r w:rsidRPr="005341A5">
        <w:rPr>
          <w:szCs w:val="28"/>
          <w:lang w:val="pt-BR"/>
        </w:rPr>
        <w:t>medida que o mundo foi se globalizando, os movimentos sociais tiveram que se adaptar a essa nova conjuntura global. Assim, os movimentos passaram a pensar estratégias de agir no local, em seu co</w:t>
      </w:r>
      <w:r w:rsidR="00CA098A">
        <w:rPr>
          <w:szCs w:val="28"/>
          <w:lang w:val="pt-BR"/>
        </w:rPr>
        <w:t xml:space="preserve">tidiano, mas ao mesmo tempo </w:t>
      </w:r>
      <w:r w:rsidRPr="005341A5">
        <w:rPr>
          <w:szCs w:val="28"/>
          <w:lang w:val="pt-BR"/>
        </w:rPr>
        <w:t>atingir</w:t>
      </w:r>
      <w:r w:rsidR="00CA098A">
        <w:rPr>
          <w:szCs w:val="28"/>
          <w:lang w:val="pt-BR"/>
        </w:rPr>
        <w:t xml:space="preserve"> no global, que a cada dia </w:t>
      </w:r>
      <w:r w:rsidRPr="005341A5">
        <w:rPr>
          <w:szCs w:val="28"/>
          <w:lang w:val="pt-BR"/>
        </w:rPr>
        <w:t>se faz</w:t>
      </w:r>
      <w:r w:rsidR="00CA098A">
        <w:rPr>
          <w:szCs w:val="28"/>
          <w:lang w:val="pt-BR"/>
        </w:rPr>
        <w:t xml:space="preserve"> mais</w:t>
      </w:r>
      <w:r w:rsidRPr="005341A5">
        <w:rPr>
          <w:szCs w:val="28"/>
          <w:lang w:val="pt-BR"/>
        </w:rPr>
        <w:t xml:space="preserve"> presente. Um exem</w:t>
      </w:r>
      <w:r w:rsidR="00CA098A">
        <w:rPr>
          <w:szCs w:val="28"/>
          <w:lang w:val="pt-BR"/>
        </w:rPr>
        <w:t xml:space="preserve">plo próximo que podemos pensar </w:t>
      </w:r>
      <w:r w:rsidRPr="005341A5">
        <w:rPr>
          <w:szCs w:val="28"/>
          <w:lang w:val="pt-BR"/>
        </w:rPr>
        <w:t xml:space="preserve">é da incorporação da bandeira dos orgânicos x transgênicos pelo Movimento dos Trabalhadores Rurais Sem Terra, “[...] foi a conjuntura histórica que levou a essa luta, à articulação espaço-tempo, vida cotidiana e movimento social” (GOHN, 2012, p. 40). Sobretudo, </w:t>
      </w:r>
      <w:proofErr w:type="spellStart"/>
      <w:r w:rsidRPr="005341A5">
        <w:rPr>
          <w:szCs w:val="28"/>
          <w:lang w:val="pt-BR"/>
        </w:rPr>
        <w:t>Gohn</w:t>
      </w:r>
      <w:proofErr w:type="spellEnd"/>
      <w:r w:rsidRPr="005341A5">
        <w:rPr>
          <w:szCs w:val="28"/>
          <w:lang w:val="pt-BR"/>
        </w:rPr>
        <w:t>, tece uma crítica a esses movimentos globalizantes, alegando que falta a esses um aprofundamento nas produções teóricas, e enfatiza que muito do que se faz por parte desses movimentos são produções de slogans e ideologias e deixa-se de lado a produção teórica que é de fundamental importância para a solidificação desses movimentos enquanto movimentos que contribuem para uma prática emancipatória (GOHN, 2012).</w:t>
      </w:r>
    </w:p>
    <w:p w14:paraId="1B9AC0B6" w14:textId="77777777" w:rsidR="005341A5" w:rsidRPr="005341A5" w:rsidRDefault="005341A5" w:rsidP="005341A5">
      <w:pPr>
        <w:pStyle w:val="TextoGeral"/>
        <w:ind w:firstLine="720"/>
        <w:rPr>
          <w:szCs w:val="28"/>
          <w:lang w:val="pt-BR"/>
        </w:rPr>
      </w:pPr>
    </w:p>
    <w:p w14:paraId="1ADFC4E9" w14:textId="77777777" w:rsidR="005341A5" w:rsidRDefault="005341A5" w:rsidP="005341A5">
      <w:pPr>
        <w:pStyle w:val="TextoGeral"/>
        <w:ind w:firstLine="720"/>
        <w:rPr>
          <w:b/>
          <w:szCs w:val="28"/>
          <w:lang w:val="pt-BR"/>
        </w:rPr>
      </w:pPr>
      <w:r w:rsidRPr="0047623F">
        <w:rPr>
          <w:b/>
          <w:szCs w:val="28"/>
          <w:lang w:val="pt-BR"/>
        </w:rPr>
        <w:t>Características dos Movimentos Sociais</w:t>
      </w:r>
    </w:p>
    <w:p w14:paraId="1591DA5E" w14:textId="77777777" w:rsidR="0047623F" w:rsidRPr="0047623F" w:rsidRDefault="0047623F" w:rsidP="005341A5">
      <w:pPr>
        <w:pStyle w:val="TextoGeral"/>
        <w:ind w:firstLine="720"/>
        <w:rPr>
          <w:b/>
          <w:szCs w:val="28"/>
          <w:lang w:val="pt-BR"/>
        </w:rPr>
      </w:pPr>
    </w:p>
    <w:p w14:paraId="1772F2B6" w14:textId="036E144C" w:rsidR="005341A5" w:rsidRPr="005341A5" w:rsidRDefault="00F56C81" w:rsidP="005341A5">
      <w:pPr>
        <w:pStyle w:val="TextoGeral"/>
        <w:ind w:firstLine="720"/>
        <w:rPr>
          <w:szCs w:val="28"/>
          <w:lang w:val="pt-BR"/>
        </w:rPr>
      </w:pPr>
      <w:r w:rsidRPr="005341A5">
        <w:rPr>
          <w:szCs w:val="28"/>
          <w:lang w:val="pt-BR"/>
        </w:rPr>
        <w:t xml:space="preserve">A utilização corriqueira e sem fundamento </w:t>
      </w:r>
      <w:r w:rsidR="00CA098A">
        <w:rPr>
          <w:szCs w:val="28"/>
          <w:lang w:val="pt-BR"/>
        </w:rPr>
        <w:t xml:space="preserve">do conceito “movimento social” </w:t>
      </w:r>
      <w:r w:rsidRPr="005341A5">
        <w:rPr>
          <w:szCs w:val="28"/>
          <w:lang w:val="pt-BR"/>
        </w:rPr>
        <w:t xml:space="preserve">faz com que a expressão </w:t>
      </w:r>
      <w:r w:rsidR="00320A69">
        <w:rPr>
          <w:szCs w:val="28"/>
          <w:lang w:val="pt-BR"/>
        </w:rPr>
        <w:t xml:space="preserve">esvazie </w:t>
      </w:r>
      <w:r w:rsidRPr="005341A5">
        <w:rPr>
          <w:szCs w:val="28"/>
          <w:lang w:val="pt-BR"/>
        </w:rPr>
        <w:t>seu poder explicativo. Deste modo, Touraine destaca que deve ser considerado como movi</w:t>
      </w:r>
      <w:r w:rsidR="001E63DF">
        <w:rPr>
          <w:szCs w:val="28"/>
          <w:lang w:val="pt-BR"/>
        </w:rPr>
        <w:t xml:space="preserve">mento social se de fato existi </w:t>
      </w:r>
      <w:r w:rsidR="00320A69">
        <w:rPr>
          <w:szCs w:val="28"/>
          <w:lang w:val="pt-BR"/>
        </w:rPr>
        <w:t>evidê</w:t>
      </w:r>
      <w:r w:rsidRPr="005341A5">
        <w:rPr>
          <w:szCs w:val="28"/>
          <w:lang w:val="pt-BR"/>
        </w:rPr>
        <w:t xml:space="preserve">ncias muito particulares de ação coletiva, “[...] aquele tipo pelo </w:t>
      </w:r>
      <w:r w:rsidRPr="005341A5">
        <w:rPr>
          <w:szCs w:val="28"/>
          <w:lang w:val="pt-BR"/>
        </w:rPr>
        <w:lastRenderedPageBreak/>
        <w:t>qual uma categoria social, sempre particular, questiona uma forma de dominação social, simultaneamente particular e geral, invocando contra ela valores e orientações gerais da sociedade, que ela partilha com seu adversário, para privar este de legitimidade</w:t>
      </w:r>
      <w:r w:rsidR="005341A5" w:rsidRPr="005341A5">
        <w:rPr>
          <w:szCs w:val="28"/>
          <w:lang w:val="pt-BR"/>
        </w:rPr>
        <w:t>”</w:t>
      </w:r>
      <w:r w:rsidRPr="005341A5">
        <w:rPr>
          <w:szCs w:val="28"/>
          <w:lang w:val="pt-BR"/>
        </w:rPr>
        <w:t xml:space="preserve">. (TOURAINE, 2003, p. 113). </w:t>
      </w:r>
    </w:p>
    <w:p w14:paraId="2FD5EA30" w14:textId="539D8374" w:rsidR="008E5730" w:rsidRPr="005341A5" w:rsidRDefault="00F56C81" w:rsidP="005341A5">
      <w:pPr>
        <w:pStyle w:val="TextoGeral"/>
        <w:ind w:firstLine="720"/>
        <w:rPr>
          <w:szCs w:val="28"/>
          <w:lang w:val="pt-BR"/>
        </w:rPr>
      </w:pPr>
      <w:r w:rsidRPr="005341A5">
        <w:rPr>
          <w:szCs w:val="28"/>
          <w:lang w:val="pt-BR"/>
        </w:rPr>
        <w:t>Os movimentos sociais possuem características comuns para organizarem suas formas de resistência, independente da classificação que lhe é atribuída ou a quem ele represente. Entretanto</w:t>
      </w:r>
      <w:r w:rsidR="00320A69">
        <w:rPr>
          <w:szCs w:val="28"/>
          <w:lang w:val="pt-BR"/>
        </w:rPr>
        <w:t>,</w:t>
      </w:r>
      <w:r w:rsidRPr="005341A5">
        <w:rPr>
          <w:szCs w:val="28"/>
          <w:lang w:val="pt-BR"/>
        </w:rPr>
        <w:t xml:space="preserve"> é preciso que ocorra a junção de algumas características para que esses de fato sejam considerados um movimento social. Deste modo, Touraine utiliza-se de categorias nos termos da tipologia clássica para definir movimento social de acordo com três princípios</w:t>
      </w:r>
      <w:r w:rsidR="00CA098A">
        <w:rPr>
          <w:szCs w:val="28"/>
          <w:lang w:val="pt-BR"/>
        </w:rPr>
        <w:t xml:space="preserve">, sendo eles </w:t>
      </w:r>
      <w:r w:rsidRPr="005341A5">
        <w:rPr>
          <w:szCs w:val="28"/>
          <w:lang w:val="pt-BR"/>
        </w:rPr>
        <w:t xml:space="preserve">a identidade do movimento, o adversário/oposição do movimento e a visão/modelo social do movimento. </w:t>
      </w:r>
    </w:p>
    <w:p w14:paraId="3C860483" w14:textId="2E5310D5" w:rsidR="008E5730" w:rsidRPr="005341A5" w:rsidRDefault="00F56C81" w:rsidP="005341A5">
      <w:pPr>
        <w:pStyle w:val="TextoGeral"/>
        <w:ind w:firstLine="720"/>
        <w:rPr>
          <w:szCs w:val="28"/>
          <w:lang w:val="pt-BR"/>
        </w:rPr>
      </w:pPr>
      <w:r w:rsidRPr="005341A5">
        <w:rPr>
          <w:szCs w:val="28"/>
          <w:lang w:val="pt-BR"/>
        </w:rPr>
        <w:t xml:space="preserve">O </w:t>
      </w:r>
      <w:r w:rsidRPr="0047623F">
        <w:rPr>
          <w:b/>
          <w:szCs w:val="28"/>
          <w:lang w:val="pt-BR"/>
        </w:rPr>
        <w:t>princípio da identidade</w:t>
      </w:r>
      <w:r w:rsidRPr="005341A5">
        <w:rPr>
          <w:szCs w:val="28"/>
          <w:lang w:val="pt-BR"/>
        </w:rPr>
        <w:t xml:space="preserve"> do movimento pode ser definido como sendo a </w:t>
      </w:r>
      <w:r w:rsidR="006C76E2" w:rsidRPr="005341A5">
        <w:rPr>
          <w:szCs w:val="28"/>
          <w:lang w:val="pt-BR"/>
        </w:rPr>
        <w:t>autodefinição</w:t>
      </w:r>
      <w:r w:rsidRPr="005341A5">
        <w:rPr>
          <w:szCs w:val="28"/>
          <w:lang w:val="pt-BR"/>
        </w:rPr>
        <w:t xml:space="preserve"> do moviment</w:t>
      </w:r>
      <w:r w:rsidR="00CA098A">
        <w:rPr>
          <w:szCs w:val="28"/>
          <w:lang w:val="pt-BR"/>
        </w:rPr>
        <w:t xml:space="preserve">o, o que ele é e em nome de quais </w:t>
      </w:r>
      <w:r w:rsidRPr="005341A5">
        <w:rPr>
          <w:szCs w:val="28"/>
          <w:lang w:val="pt-BR"/>
        </w:rPr>
        <w:t>indivíduos se pronuncia</w:t>
      </w:r>
      <w:r w:rsidR="00CA098A">
        <w:rPr>
          <w:szCs w:val="28"/>
          <w:lang w:val="pt-BR"/>
        </w:rPr>
        <w:t xml:space="preserve"> como </w:t>
      </w:r>
      <w:r w:rsidRPr="005341A5">
        <w:rPr>
          <w:szCs w:val="28"/>
          <w:lang w:val="pt-BR"/>
        </w:rPr>
        <w:t>porta-voz para a sociedade. Assim, todo movimento social assume para si uma identidade que deve ser re</w:t>
      </w:r>
      <w:r w:rsidR="00320A69">
        <w:rPr>
          <w:szCs w:val="28"/>
          <w:lang w:val="pt-BR"/>
        </w:rPr>
        <w:t xml:space="preserve">conhecida pelo público em geral, </w:t>
      </w:r>
      <w:r w:rsidRPr="005341A5">
        <w:rPr>
          <w:szCs w:val="28"/>
          <w:lang w:val="pt-BR"/>
        </w:rPr>
        <w:t>e pelos</w:t>
      </w:r>
      <w:r w:rsidR="009841CA">
        <w:rPr>
          <w:szCs w:val="28"/>
          <w:lang w:val="pt-BR"/>
        </w:rPr>
        <w:t xml:space="preserve"> seus</w:t>
      </w:r>
      <w:r w:rsidRPr="005341A5">
        <w:rPr>
          <w:szCs w:val="28"/>
          <w:lang w:val="pt-BR"/>
        </w:rPr>
        <w:t xml:space="preserve"> participantes.</w:t>
      </w:r>
    </w:p>
    <w:p w14:paraId="7C67DD98" w14:textId="329C692D" w:rsidR="008E5730" w:rsidRPr="005341A5" w:rsidRDefault="00F56C81" w:rsidP="005341A5">
      <w:pPr>
        <w:pStyle w:val="TextoGeral"/>
        <w:ind w:firstLine="720"/>
        <w:rPr>
          <w:szCs w:val="28"/>
          <w:lang w:val="pt-BR"/>
        </w:rPr>
      </w:pPr>
      <w:r w:rsidRPr="005341A5">
        <w:rPr>
          <w:szCs w:val="28"/>
          <w:lang w:val="pt-BR"/>
        </w:rPr>
        <w:t xml:space="preserve"> O </w:t>
      </w:r>
      <w:r w:rsidRPr="0047623F">
        <w:rPr>
          <w:b/>
          <w:szCs w:val="28"/>
          <w:lang w:val="pt-BR"/>
        </w:rPr>
        <w:t>princípio da oposição</w:t>
      </w:r>
      <w:r w:rsidR="00132C16" w:rsidRPr="005341A5">
        <w:rPr>
          <w:szCs w:val="28"/>
          <w:lang w:val="pt-BR"/>
        </w:rPr>
        <w:t xml:space="preserve"> refere-se</w:t>
      </w:r>
      <w:r w:rsidRPr="005341A5">
        <w:rPr>
          <w:szCs w:val="28"/>
          <w:lang w:val="pt-BR"/>
        </w:rPr>
        <w:t xml:space="preserve"> ao adversário propriamente dito, ou seja, o principal inimigo do movimento e declarado </w:t>
      </w:r>
      <w:r w:rsidR="00EE68B3" w:rsidRPr="005341A5">
        <w:rPr>
          <w:szCs w:val="28"/>
          <w:lang w:val="pt-BR"/>
        </w:rPr>
        <w:t>por ele</w:t>
      </w:r>
      <w:r w:rsidRPr="005341A5">
        <w:rPr>
          <w:szCs w:val="28"/>
          <w:lang w:val="pt-BR"/>
        </w:rPr>
        <w:t>. O movimento social só existe por defender valores, ou direitos não reconhecidos na totalidade da sociedade a qual pertence, pois</w:t>
      </w:r>
      <w:r w:rsidR="00CA098A">
        <w:rPr>
          <w:szCs w:val="28"/>
          <w:lang w:val="pt-BR"/>
        </w:rPr>
        <w:t xml:space="preserve"> </w:t>
      </w:r>
      <w:r w:rsidRPr="005341A5">
        <w:rPr>
          <w:szCs w:val="28"/>
          <w:lang w:val="pt-BR"/>
        </w:rPr>
        <w:t xml:space="preserve">se fosse reconhecido por ela, não haveria sentido a existência dos movimentos sociais. </w:t>
      </w:r>
    </w:p>
    <w:p w14:paraId="37ACFF6A" w14:textId="2F77F78D" w:rsidR="008E5730" w:rsidRPr="005341A5" w:rsidRDefault="00F56C81" w:rsidP="005341A5">
      <w:pPr>
        <w:pStyle w:val="TextoGeral"/>
        <w:ind w:firstLine="720"/>
        <w:rPr>
          <w:szCs w:val="28"/>
          <w:lang w:val="pt-BR"/>
        </w:rPr>
      </w:pPr>
      <w:r w:rsidRPr="005341A5">
        <w:rPr>
          <w:szCs w:val="28"/>
          <w:lang w:val="pt-BR"/>
        </w:rPr>
        <w:t xml:space="preserve">A </w:t>
      </w:r>
      <w:r w:rsidRPr="0047623F">
        <w:rPr>
          <w:b/>
          <w:szCs w:val="28"/>
          <w:lang w:val="pt-BR"/>
        </w:rPr>
        <w:t>visão ou modelo social</w:t>
      </w:r>
      <w:r w:rsidRPr="005341A5">
        <w:rPr>
          <w:szCs w:val="28"/>
          <w:lang w:val="pt-BR"/>
        </w:rPr>
        <w:t xml:space="preserve"> do movimento pode ser encontra</w:t>
      </w:r>
      <w:r w:rsidR="00CA098A">
        <w:rPr>
          <w:szCs w:val="28"/>
          <w:lang w:val="pt-BR"/>
        </w:rPr>
        <w:t>da</w:t>
      </w:r>
      <w:r w:rsidRPr="005341A5">
        <w:rPr>
          <w:szCs w:val="28"/>
          <w:lang w:val="pt-BR"/>
        </w:rPr>
        <w:t xml:space="preserve"> na literatu</w:t>
      </w:r>
      <w:r w:rsidR="00CA098A">
        <w:rPr>
          <w:szCs w:val="28"/>
          <w:lang w:val="pt-BR"/>
        </w:rPr>
        <w:t xml:space="preserve">ra como sendo a meta societal, sendo </w:t>
      </w:r>
      <w:proofErr w:type="spellStart"/>
      <w:r w:rsidR="00CA098A">
        <w:rPr>
          <w:szCs w:val="28"/>
          <w:lang w:val="pt-BR"/>
        </w:rPr>
        <w:t>esta</w:t>
      </w:r>
      <w:proofErr w:type="spellEnd"/>
      <w:r w:rsidR="00CA098A">
        <w:rPr>
          <w:szCs w:val="28"/>
          <w:lang w:val="pt-BR"/>
        </w:rPr>
        <w:t xml:space="preserve"> </w:t>
      </w:r>
      <w:r w:rsidRPr="005341A5">
        <w:rPr>
          <w:szCs w:val="28"/>
          <w:lang w:val="pt-BR"/>
        </w:rPr>
        <w:t xml:space="preserve">o tipo de ordem ou organização social que o movimento almeja com suas ações. </w:t>
      </w:r>
    </w:p>
    <w:p w14:paraId="02CF4E44" w14:textId="7751CF7B" w:rsidR="008E5730" w:rsidRPr="005341A5" w:rsidRDefault="00F56C81" w:rsidP="005341A5">
      <w:pPr>
        <w:pStyle w:val="TextoGeral"/>
        <w:ind w:firstLine="720"/>
        <w:rPr>
          <w:szCs w:val="28"/>
          <w:lang w:val="pt-BR"/>
        </w:rPr>
      </w:pPr>
      <w:r w:rsidRPr="005341A5">
        <w:rPr>
          <w:szCs w:val="28"/>
          <w:lang w:val="pt-BR"/>
        </w:rPr>
        <w:t>Assim, os movimentos sociais são entendidos como portadores desses três princípios fundamentais: uma identidade, um adversário e um projeto (TOURAINE, 1998). Ou seja, possuem um projeto e uma ideologia – que pode ser tanto revolucionária como reformista – que faz com que as pessoas se identifiquem como pertencentes aquele movimento. De forma que, o projeto dev</w:t>
      </w:r>
      <w:r w:rsidR="00CA098A">
        <w:rPr>
          <w:szCs w:val="28"/>
          <w:lang w:val="pt-BR"/>
        </w:rPr>
        <w:t xml:space="preserve">e ser entendido como a junção da </w:t>
      </w:r>
      <w:r w:rsidRPr="005341A5">
        <w:rPr>
          <w:szCs w:val="28"/>
          <w:lang w:val="pt-BR"/>
        </w:rPr>
        <w:t xml:space="preserve">proposta e </w:t>
      </w:r>
      <w:r w:rsidR="00CA098A">
        <w:rPr>
          <w:szCs w:val="28"/>
          <w:lang w:val="pt-BR"/>
        </w:rPr>
        <w:t xml:space="preserve">dos objetivos desse movimento, sendo a ideologia </w:t>
      </w:r>
      <w:r w:rsidRPr="005341A5">
        <w:rPr>
          <w:szCs w:val="28"/>
          <w:lang w:val="pt-BR"/>
        </w:rPr>
        <w:t>a responsável por trilhar os rumos que o</w:t>
      </w:r>
      <w:r w:rsidR="00CA098A">
        <w:rPr>
          <w:szCs w:val="28"/>
          <w:lang w:val="pt-BR"/>
        </w:rPr>
        <w:t xml:space="preserve"> movimento vislumbra, ou seja, </w:t>
      </w:r>
      <w:r w:rsidRPr="005341A5">
        <w:rPr>
          <w:szCs w:val="28"/>
          <w:lang w:val="pt-BR"/>
        </w:rPr>
        <w:t>a base de todo movimento. Eles também estão estruturados de formas hierárquicas no qual não existe um único líder e as atribuições são divididas por seis integrantes e sempre estão respaldados p</w:t>
      </w:r>
      <w:r w:rsidR="003B4B01">
        <w:rPr>
          <w:szCs w:val="28"/>
          <w:lang w:val="pt-BR"/>
        </w:rPr>
        <w:t xml:space="preserve">or ações coletivas, entre elas, </w:t>
      </w:r>
      <w:r w:rsidRPr="005341A5">
        <w:rPr>
          <w:szCs w:val="28"/>
          <w:lang w:val="pt-BR"/>
        </w:rPr>
        <w:t>marchas, passeatas, mobilizações em geral, que podem ser pacíficas ou não.</w:t>
      </w:r>
    </w:p>
    <w:p w14:paraId="65FA487D" w14:textId="77777777" w:rsidR="005341A5" w:rsidRPr="005341A5" w:rsidRDefault="005341A5" w:rsidP="00AA27B5">
      <w:pPr>
        <w:pStyle w:val="TextoGeral"/>
        <w:rPr>
          <w:szCs w:val="28"/>
          <w:lang w:val="pt-BR"/>
        </w:rPr>
      </w:pPr>
    </w:p>
    <w:p w14:paraId="4DBBCFAF" w14:textId="77777777" w:rsidR="005341A5" w:rsidRPr="0047623F" w:rsidRDefault="005341A5" w:rsidP="005341A5">
      <w:pPr>
        <w:pStyle w:val="TextoGeral"/>
        <w:ind w:firstLine="720"/>
        <w:rPr>
          <w:b/>
          <w:szCs w:val="28"/>
          <w:lang w:val="pt-BR"/>
        </w:rPr>
      </w:pPr>
      <w:r w:rsidRPr="0047623F">
        <w:rPr>
          <w:b/>
          <w:szCs w:val="28"/>
          <w:lang w:val="pt-BR"/>
        </w:rPr>
        <w:t>Classificação dos Movimentos Sociais</w:t>
      </w:r>
    </w:p>
    <w:p w14:paraId="391B491D" w14:textId="77777777" w:rsidR="005341A5" w:rsidRPr="005341A5" w:rsidRDefault="005341A5" w:rsidP="005341A5">
      <w:pPr>
        <w:pStyle w:val="TextoGeral"/>
        <w:ind w:firstLine="720"/>
        <w:rPr>
          <w:szCs w:val="28"/>
          <w:lang w:val="pt-BR"/>
        </w:rPr>
      </w:pPr>
    </w:p>
    <w:p w14:paraId="66D09D86" w14:textId="77777777" w:rsidR="005341A5" w:rsidRPr="005341A5" w:rsidRDefault="005341A5" w:rsidP="005341A5">
      <w:pPr>
        <w:pStyle w:val="TextoGeral"/>
        <w:ind w:firstLine="720"/>
        <w:rPr>
          <w:szCs w:val="28"/>
          <w:lang w:val="pt-BR"/>
        </w:rPr>
      </w:pPr>
      <w:r w:rsidRPr="005341A5">
        <w:rPr>
          <w:szCs w:val="28"/>
          <w:lang w:val="pt-BR"/>
        </w:rPr>
        <w:t>Os movimentos sociais podem ser classificados de acordo com a atuação e os projetos que defendem, subdividindo-se em:</w:t>
      </w:r>
    </w:p>
    <w:p w14:paraId="6C37FC29" w14:textId="77777777" w:rsidR="005341A5" w:rsidRPr="005341A5" w:rsidRDefault="005341A5" w:rsidP="005341A5">
      <w:pPr>
        <w:pStyle w:val="TextoGeral"/>
        <w:ind w:firstLine="720"/>
        <w:rPr>
          <w:szCs w:val="28"/>
          <w:lang w:val="pt-BR"/>
        </w:rPr>
      </w:pPr>
    </w:p>
    <w:p w14:paraId="3AD1B2F8" w14:textId="26B72ABB" w:rsidR="005341A5" w:rsidRPr="005341A5" w:rsidRDefault="005341A5" w:rsidP="005341A5">
      <w:pPr>
        <w:pStyle w:val="TextoGeral"/>
        <w:ind w:firstLine="720"/>
        <w:rPr>
          <w:szCs w:val="28"/>
          <w:lang w:val="pt-BR"/>
        </w:rPr>
      </w:pPr>
      <w:r w:rsidRPr="0047623F">
        <w:rPr>
          <w:b/>
          <w:szCs w:val="28"/>
          <w:lang w:val="pt-BR"/>
        </w:rPr>
        <w:t>Movimentos de classe:</w:t>
      </w:r>
      <w:r w:rsidRPr="005341A5">
        <w:rPr>
          <w:szCs w:val="28"/>
          <w:lang w:val="pt-BR"/>
        </w:rPr>
        <w:t xml:space="preserve"> São aqueles ligados às classes sociais e que vão contra a ordem social estabelecida, buscando m</w:t>
      </w:r>
      <w:r w:rsidR="003B4B01">
        <w:rPr>
          <w:szCs w:val="28"/>
          <w:lang w:val="pt-BR"/>
        </w:rPr>
        <w:t xml:space="preserve">udanças sociais para combater as </w:t>
      </w:r>
      <w:r w:rsidRPr="005341A5">
        <w:rPr>
          <w:szCs w:val="28"/>
          <w:lang w:val="pt-BR"/>
        </w:rPr>
        <w:t>desigualdades sociais.</w:t>
      </w:r>
    </w:p>
    <w:p w14:paraId="19CBBA86" w14:textId="77777777" w:rsidR="005341A5" w:rsidRPr="005341A5" w:rsidRDefault="005341A5" w:rsidP="005341A5">
      <w:pPr>
        <w:pStyle w:val="TextoGeral"/>
        <w:ind w:firstLine="720"/>
        <w:rPr>
          <w:szCs w:val="28"/>
          <w:lang w:val="pt-BR"/>
        </w:rPr>
      </w:pPr>
      <w:r w:rsidRPr="005341A5">
        <w:rPr>
          <w:b/>
          <w:bCs/>
          <w:szCs w:val="28"/>
          <w:lang w:val="pt-BR"/>
        </w:rPr>
        <w:t>Movimentos</w:t>
      </w:r>
      <w:r w:rsidRPr="005341A5">
        <w:rPr>
          <w:szCs w:val="28"/>
          <w:lang w:val="pt-BR"/>
        </w:rPr>
        <w:t> </w:t>
      </w:r>
      <w:r w:rsidRPr="005341A5">
        <w:rPr>
          <w:b/>
          <w:bCs/>
          <w:szCs w:val="28"/>
          <w:lang w:val="pt-BR"/>
        </w:rPr>
        <w:t>reivindicatórios</w:t>
      </w:r>
      <w:r w:rsidRPr="005341A5">
        <w:rPr>
          <w:szCs w:val="28"/>
          <w:lang w:val="pt-BR"/>
        </w:rPr>
        <w:t>: São aqueles que reivindicam em suas ações um posicionamento imediato para solução de questões de determinado grupo. E</w:t>
      </w:r>
      <w:r w:rsidR="00CD0D67">
        <w:rPr>
          <w:szCs w:val="28"/>
          <w:lang w:val="pt-BR"/>
        </w:rPr>
        <w:t>sses movimentos utilizam estrate</w:t>
      </w:r>
      <w:r w:rsidRPr="005341A5">
        <w:rPr>
          <w:szCs w:val="28"/>
          <w:lang w:val="pt-BR"/>
        </w:rPr>
        <w:t>gicamente opinião pública e a pressão exercida por ela a seu favor para intensificar suas demandas às instituições cabíveis.</w:t>
      </w:r>
    </w:p>
    <w:p w14:paraId="37BF65C5" w14:textId="24C81188" w:rsidR="005341A5" w:rsidRPr="005341A5" w:rsidRDefault="005341A5" w:rsidP="005341A5">
      <w:pPr>
        <w:pStyle w:val="TextoGeral"/>
        <w:ind w:firstLine="720"/>
        <w:rPr>
          <w:szCs w:val="28"/>
          <w:lang w:val="pt-BR"/>
        </w:rPr>
      </w:pPr>
      <w:r w:rsidRPr="005341A5">
        <w:rPr>
          <w:b/>
          <w:bCs/>
          <w:szCs w:val="28"/>
          <w:lang w:val="pt-BR"/>
        </w:rPr>
        <w:lastRenderedPageBreak/>
        <w:t>Movimentos</w:t>
      </w:r>
      <w:r w:rsidRPr="005341A5">
        <w:rPr>
          <w:szCs w:val="28"/>
          <w:lang w:val="pt-BR"/>
        </w:rPr>
        <w:t> </w:t>
      </w:r>
      <w:r w:rsidRPr="005341A5">
        <w:rPr>
          <w:b/>
          <w:bCs/>
          <w:szCs w:val="28"/>
          <w:lang w:val="pt-BR"/>
        </w:rPr>
        <w:t xml:space="preserve">políticos: </w:t>
      </w:r>
      <w:r w:rsidRPr="005341A5">
        <w:rPr>
          <w:szCs w:val="28"/>
          <w:lang w:val="pt-BR"/>
        </w:rPr>
        <w:t>São aqueles que têm como principal objetivo comover a população sobre a importância de sua participação na política, pois</w:t>
      </w:r>
      <w:r w:rsidR="003B4B01">
        <w:rPr>
          <w:szCs w:val="28"/>
          <w:lang w:val="pt-BR"/>
        </w:rPr>
        <w:t xml:space="preserve"> </w:t>
      </w:r>
      <w:r w:rsidRPr="005341A5">
        <w:rPr>
          <w:szCs w:val="28"/>
          <w:lang w:val="pt-BR"/>
        </w:rPr>
        <w:t>acreditam que esse é o caminho para se garantir as transformações es</w:t>
      </w:r>
      <w:r w:rsidR="003B4B01">
        <w:rPr>
          <w:szCs w:val="28"/>
          <w:lang w:val="pt-BR"/>
        </w:rPr>
        <w:t xml:space="preserve">truturais que são necessárias para </w:t>
      </w:r>
      <w:r w:rsidRPr="005341A5">
        <w:rPr>
          <w:szCs w:val="28"/>
          <w:lang w:val="pt-BR"/>
        </w:rPr>
        <w:t xml:space="preserve">nossa sociedade. </w:t>
      </w:r>
    </w:p>
    <w:p w14:paraId="311BFB56" w14:textId="1525B014" w:rsidR="005341A5" w:rsidRDefault="005341A5" w:rsidP="003B4B01">
      <w:pPr>
        <w:pStyle w:val="TextoGeral"/>
        <w:ind w:firstLine="720"/>
        <w:rPr>
          <w:szCs w:val="28"/>
          <w:lang w:val="pt-BR"/>
        </w:rPr>
      </w:pPr>
      <w:r w:rsidRPr="005341A5">
        <w:rPr>
          <w:szCs w:val="28"/>
          <w:lang w:val="pt-BR"/>
        </w:rPr>
        <w:t>Além desses movimentos sociais c</w:t>
      </w:r>
      <w:r w:rsidR="003B4B01">
        <w:rPr>
          <w:szCs w:val="28"/>
          <w:lang w:val="pt-BR"/>
        </w:rPr>
        <w:t>lassificados acima, ainda temos as</w:t>
      </w:r>
      <w:r w:rsidRPr="0047623F">
        <w:rPr>
          <w:b/>
          <w:szCs w:val="28"/>
          <w:lang w:val="pt-BR"/>
        </w:rPr>
        <w:t xml:space="preserve"> Organizações Não Governamentais (ONGs)</w:t>
      </w:r>
      <w:r w:rsidRPr="005341A5">
        <w:rPr>
          <w:szCs w:val="28"/>
          <w:lang w:val="pt-BR"/>
        </w:rPr>
        <w:t>, que também se enquadram na classificação de movimentos sociais. Elas têm por objetivo promover mudanças, como ta</w:t>
      </w:r>
      <w:r w:rsidR="00AA27B5">
        <w:rPr>
          <w:szCs w:val="28"/>
          <w:lang w:val="pt-BR"/>
        </w:rPr>
        <w:t>mbém</w:t>
      </w:r>
      <w:r w:rsidRPr="005341A5">
        <w:rPr>
          <w:szCs w:val="28"/>
          <w:lang w:val="pt-BR"/>
        </w:rPr>
        <w:t xml:space="preserve"> prestar assistência a demandas sociais específicas, de forma que podem atuar nas mais diversas áreas, como</w:t>
      </w:r>
      <w:r w:rsidR="003B4B01">
        <w:rPr>
          <w:szCs w:val="28"/>
          <w:lang w:val="pt-BR"/>
        </w:rPr>
        <w:t xml:space="preserve"> por exemplo, n</w:t>
      </w:r>
      <w:r w:rsidRPr="005341A5">
        <w:rPr>
          <w:szCs w:val="28"/>
          <w:lang w:val="pt-BR"/>
        </w:rPr>
        <w:t xml:space="preserve">a </w:t>
      </w:r>
      <w:r w:rsidR="003B4B01">
        <w:rPr>
          <w:szCs w:val="28"/>
          <w:lang w:val="pt-BR"/>
        </w:rPr>
        <w:t xml:space="preserve">educação, saúde, meio </w:t>
      </w:r>
      <w:r w:rsidR="00452C23">
        <w:rPr>
          <w:szCs w:val="28"/>
          <w:lang w:val="pt-BR"/>
        </w:rPr>
        <w:t>ambiente etc.</w:t>
      </w:r>
      <w:r w:rsidR="003B4B01">
        <w:rPr>
          <w:szCs w:val="28"/>
          <w:lang w:val="pt-BR"/>
        </w:rPr>
        <w:t xml:space="preserve"> </w:t>
      </w:r>
      <w:r w:rsidRPr="005341A5">
        <w:rPr>
          <w:szCs w:val="28"/>
          <w:lang w:val="pt-BR"/>
        </w:rPr>
        <w:t>Entretanto, independent</w:t>
      </w:r>
      <w:r w:rsidR="0047623F">
        <w:rPr>
          <w:szCs w:val="28"/>
          <w:lang w:val="pt-BR"/>
        </w:rPr>
        <w:t>emente de qual área o movimento</w:t>
      </w:r>
      <w:r w:rsidRPr="005341A5">
        <w:rPr>
          <w:szCs w:val="28"/>
          <w:lang w:val="pt-BR"/>
        </w:rPr>
        <w:t xml:space="preserve"> soc</w:t>
      </w:r>
      <w:r w:rsidR="0047623F">
        <w:rPr>
          <w:szCs w:val="28"/>
          <w:lang w:val="pt-BR"/>
        </w:rPr>
        <w:t xml:space="preserve">ial atue </w:t>
      </w:r>
      <w:r w:rsidR="00CD0D67">
        <w:rPr>
          <w:szCs w:val="28"/>
          <w:lang w:val="pt-BR"/>
        </w:rPr>
        <w:t>e a quem</w:t>
      </w:r>
      <w:r w:rsidRPr="005341A5">
        <w:rPr>
          <w:szCs w:val="28"/>
          <w:lang w:val="pt-BR"/>
        </w:rPr>
        <w:t xml:space="preserve"> ele represente, sua ação será sempre no sentido de conquistar as mudanças políticas, sociais ou econômicas que respaldem seu proje</w:t>
      </w:r>
      <w:r w:rsidR="003B4B01">
        <w:rPr>
          <w:szCs w:val="28"/>
          <w:lang w:val="pt-BR"/>
        </w:rPr>
        <w:t>to, ou também lutar pela permanên</w:t>
      </w:r>
      <w:r w:rsidRPr="005341A5">
        <w:rPr>
          <w:szCs w:val="28"/>
          <w:lang w:val="pt-BR"/>
        </w:rPr>
        <w:t>cia de direitos conquistados por aqueles que o movimento social representa.</w:t>
      </w:r>
    </w:p>
    <w:p w14:paraId="1985CDD0" w14:textId="77777777" w:rsidR="005341A5" w:rsidRDefault="005341A5" w:rsidP="005341A5">
      <w:pPr>
        <w:pStyle w:val="TextoGeral"/>
        <w:ind w:firstLine="720"/>
        <w:rPr>
          <w:szCs w:val="28"/>
          <w:lang w:val="pt-BR"/>
        </w:rPr>
      </w:pPr>
    </w:p>
    <w:p w14:paraId="3D35678D" w14:textId="77777777" w:rsidR="005341A5" w:rsidRPr="005341A5" w:rsidRDefault="005341A5" w:rsidP="005341A5">
      <w:pPr>
        <w:pStyle w:val="TextoGeral"/>
        <w:ind w:firstLine="720"/>
        <w:rPr>
          <w:rFonts w:asciiTheme="minorHAnsi" w:hAnsiTheme="minorHAnsi" w:cstheme="minorHAnsi"/>
          <w:i/>
          <w:szCs w:val="28"/>
        </w:rPr>
      </w:pPr>
      <w:r w:rsidRPr="005341A5">
        <w:rPr>
          <w:rFonts w:asciiTheme="minorHAnsi" w:hAnsiTheme="minorHAnsi" w:cstheme="minorHAnsi"/>
          <w:szCs w:val="28"/>
        </w:rPr>
        <w:t xml:space="preserve">Texto baseado nas sugestões de leitura elencadas em </w:t>
      </w:r>
      <w:r w:rsidRPr="005341A5">
        <w:rPr>
          <w:rFonts w:asciiTheme="minorHAnsi" w:hAnsiTheme="minorHAnsi" w:cstheme="minorHAnsi"/>
          <w:i/>
          <w:szCs w:val="28"/>
        </w:rPr>
        <w:t>Materiais Relacionados.</w:t>
      </w:r>
    </w:p>
    <w:p w14:paraId="44D24E89" w14:textId="77777777" w:rsidR="005341A5" w:rsidRDefault="005341A5" w:rsidP="005341A5">
      <w:pPr>
        <w:pStyle w:val="TextoGeral"/>
        <w:ind w:firstLine="720"/>
        <w:rPr>
          <w:szCs w:val="28"/>
        </w:rPr>
      </w:pPr>
      <w:r w:rsidRPr="005341A5">
        <w:rPr>
          <w:szCs w:val="28"/>
        </w:rPr>
        <w:t>O conteúdo presente neste texto pode ser trabalhado através de aulas expositivas.</w:t>
      </w:r>
    </w:p>
    <w:p w14:paraId="531BAE18" w14:textId="77777777" w:rsidR="005341A5" w:rsidRPr="005341A5" w:rsidRDefault="005341A5" w:rsidP="005341A5">
      <w:pPr>
        <w:pStyle w:val="TextoGeral"/>
        <w:ind w:firstLine="720"/>
        <w:rPr>
          <w:szCs w:val="28"/>
          <w:lang w:val="pt-BR"/>
        </w:rPr>
      </w:pPr>
    </w:p>
    <w:p w14:paraId="67F29DC4" w14:textId="77777777" w:rsidR="00E05F88" w:rsidRPr="007A4288" w:rsidRDefault="00E05F88" w:rsidP="0047623F">
      <w:pPr>
        <w:spacing w:after="0"/>
        <w:jc w:val="both"/>
        <w:rPr>
          <w:color w:val="CC0000"/>
          <w:highlight w:val="magenta"/>
          <w:lang w:eastAsia="pt-BR"/>
        </w:rPr>
      </w:pPr>
    </w:p>
    <w:p w14:paraId="619B5A3E" w14:textId="77777777" w:rsidR="00401475" w:rsidRDefault="00272A8F" w:rsidP="00401475">
      <w:pPr>
        <w:keepNext/>
        <w:keepLines/>
        <w:spacing w:after="0"/>
        <w:ind w:left="709"/>
        <w:jc w:val="both"/>
        <w:rPr>
          <w:rFonts w:ascii="Calibri" w:hAnsi="Calibri" w:cs="Calibri"/>
          <w:b/>
          <w:bCs/>
          <w:color w:val="000000" w:themeColor="text1"/>
          <w:sz w:val="28"/>
          <w:szCs w:val="28"/>
        </w:rPr>
      </w:pPr>
      <w:r w:rsidRPr="00564716">
        <w:rPr>
          <w:rFonts w:ascii="Calibri" w:hAnsi="Calibri" w:cs="Calibri"/>
          <w:b/>
          <w:bCs/>
          <w:color w:val="CC0000"/>
          <w:sz w:val="28"/>
          <w:szCs w:val="28"/>
          <w:lang w:eastAsia="pt-BR"/>
        </w:rPr>
        <w:t>2ª Etapa</w:t>
      </w:r>
      <w:r w:rsidR="00DB4BC4" w:rsidRPr="00564716">
        <w:rPr>
          <w:rFonts w:ascii="Calibri" w:hAnsi="Calibri" w:cs="Calibri"/>
          <w:b/>
          <w:bCs/>
          <w:color w:val="CC0000"/>
          <w:sz w:val="28"/>
          <w:szCs w:val="28"/>
          <w:lang w:eastAsia="pt-BR"/>
        </w:rPr>
        <w:t>:</w:t>
      </w:r>
      <w:r w:rsidR="00401475" w:rsidRPr="00564716">
        <w:rPr>
          <w:rFonts w:ascii="Calibri" w:hAnsi="Calibri" w:cs="Calibri"/>
          <w:b/>
          <w:bCs/>
          <w:color w:val="323E4F"/>
          <w:sz w:val="28"/>
          <w:szCs w:val="28"/>
        </w:rPr>
        <w:t xml:space="preserve"> </w:t>
      </w:r>
      <w:r w:rsidR="00963C7B">
        <w:rPr>
          <w:rFonts w:ascii="Calibri" w:hAnsi="Calibri" w:cs="Calibri"/>
          <w:b/>
          <w:bCs/>
          <w:color w:val="000000" w:themeColor="text1"/>
          <w:sz w:val="28"/>
          <w:szCs w:val="28"/>
        </w:rPr>
        <w:t>Desdobramentos na atualidade</w:t>
      </w:r>
    </w:p>
    <w:p w14:paraId="1FE1E7E6" w14:textId="77777777" w:rsidR="0073155B" w:rsidRDefault="0073155B" w:rsidP="005341A5">
      <w:pPr>
        <w:pStyle w:val="TextoGeral"/>
      </w:pPr>
    </w:p>
    <w:p w14:paraId="388A2132" w14:textId="77777777" w:rsidR="005341A5" w:rsidRDefault="00EE35B2" w:rsidP="005341A5">
      <w:pPr>
        <w:pStyle w:val="TextoGeral"/>
        <w:ind w:firstLine="720"/>
        <w:rPr>
          <w:b/>
        </w:rPr>
      </w:pPr>
      <w:r>
        <w:rPr>
          <w:b/>
        </w:rPr>
        <w:t xml:space="preserve">Quais são os movimentos sociais que mais se </w:t>
      </w:r>
      <w:r w:rsidR="005341A5" w:rsidRPr="005341A5">
        <w:rPr>
          <w:b/>
        </w:rPr>
        <w:t>destacam no Brasil atualmente?</w:t>
      </w:r>
    </w:p>
    <w:p w14:paraId="26284F4F" w14:textId="77777777" w:rsidR="00EE35B2" w:rsidRDefault="00EE35B2" w:rsidP="005341A5">
      <w:pPr>
        <w:pStyle w:val="TextoGeral"/>
        <w:ind w:firstLine="720"/>
        <w:rPr>
          <w:b/>
        </w:rPr>
      </w:pPr>
    </w:p>
    <w:p w14:paraId="737762DC" w14:textId="2399996F" w:rsidR="005341A5" w:rsidRDefault="00AA27B5" w:rsidP="005049D0">
      <w:pPr>
        <w:pStyle w:val="TextoGeral"/>
        <w:ind w:firstLine="720"/>
      </w:pPr>
      <w:r w:rsidRPr="00AA27B5">
        <w:t>Juntamente</w:t>
      </w:r>
      <w:r w:rsidR="00EE35B2" w:rsidRPr="00AA27B5">
        <w:t xml:space="preserve"> com o nome dos movimentos sociais o</w:t>
      </w:r>
      <w:r w:rsidR="00404646">
        <w:t>(a)</w:t>
      </w:r>
      <w:r w:rsidR="00EE35B2" w:rsidRPr="00AA27B5">
        <w:t xml:space="preserve"> professor</w:t>
      </w:r>
      <w:r w:rsidR="00404646">
        <w:t>(a)</w:t>
      </w:r>
      <w:r w:rsidR="00EE35B2" w:rsidRPr="00AA27B5">
        <w:t xml:space="preserve"> encontrará algumas indicações de links, livros e materiais de aprofundamento sobre cada mo</w:t>
      </w:r>
      <w:r w:rsidR="00132C16">
        <w:t>vimento social. Essas tabelas deve</w:t>
      </w:r>
      <w:r w:rsidR="003B4B01">
        <w:t>rão ser entregues a</w:t>
      </w:r>
      <w:r w:rsidR="00EE35B2" w:rsidRPr="00AA27B5">
        <w:t xml:space="preserve">os alunos na atividade que será desenvolvida na 3º etapa. </w:t>
      </w:r>
      <w:r w:rsidR="00132C16">
        <w:t>Entretanto,</w:t>
      </w:r>
      <w:r w:rsidR="005049D0">
        <w:t xml:space="preserve"> nessa etapa</w:t>
      </w:r>
      <w:r w:rsidR="003B4B01">
        <w:t>,</w:t>
      </w:r>
      <w:r w:rsidR="005049D0">
        <w:t xml:space="preserve"> o</w:t>
      </w:r>
      <w:r w:rsidR="00404646">
        <w:t>(a)</w:t>
      </w:r>
      <w:r w:rsidR="005049D0">
        <w:t xml:space="preserve"> professor</w:t>
      </w:r>
      <w:r w:rsidR="00404646">
        <w:t>(a)</w:t>
      </w:r>
      <w:r w:rsidR="005049D0">
        <w:t xml:space="preserve"> deve</w:t>
      </w:r>
      <w:r w:rsidR="003B4B01">
        <w:t>rá</w:t>
      </w:r>
      <w:r w:rsidR="005049D0">
        <w:t xml:space="preserve"> apenas apresentar quais são os movimentos</w:t>
      </w:r>
      <w:r w:rsidR="00132C16">
        <w:t xml:space="preserve"> sociais existentes no Brasil, pois o</w:t>
      </w:r>
      <w:r w:rsidR="005049D0">
        <w:t xml:space="preserve"> a</w:t>
      </w:r>
      <w:r w:rsidR="00132C16">
        <w:t xml:space="preserve">profundamento da especificidade de </w:t>
      </w:r>
      <w:r w:rsidR="005049D0">
        <w:t xml:space="preserve">cada movimento social será realizado posteriormente. </w:t>
      </w:r>
    </w:p>
    <w:p w14:paraId="461897F8" w14:textId="77777777" w:rsidR="005049D0" w:rsidRPr="005049D0" w:rsidRDefault="005049D0" w:rsidP="005049D0">
      <w:pPr>
        <w:pStyle w:val="TextoGeral"/>
        <w:ind w:firstLine="720"/>
      </w:pPr>
    </w:p>
    <w:p w14:paraId="388ADD49" w14:textId="77777777" w:rsidR="004E5CD3" w:rsidRDefault="00F22F33" w:rsidP="004E5CD3">
      <w:pPr>
        <w:pStyle w:val="TextoGeral"/>
        <w:pBdr>
          <w:top w:val="single" w:sz="4" w:space="1" w:color="auto"/>
          <w:left w:val="single" w:sz="4" w:space="1" w:color="auto"/>
          <w:bottom w:val="single" w:sz="4" w:space="1" w:color="auto"/>
          <w:right w:val="single" w:sz="4" w:space="1" w:color="auto"/>
        </w:pBdr>
        <w:ind w:firstLine="720"/>
        <w:rPr>
          <w:b/>
          <w:bCs/>
          <w:color w:val="auto"/>
          <w:lang w:val="pt-BR"/>
        </w:rPr>
      </w:pPr>
      <w:hyperlink r:id="rId16" w:history="1">
        <w:r w:rsidR="00E66E12" w:rsidRPr="00E66E12">
          <w:rPr>
            <w:rStyle w:val="Hyperlink"/>
            <w:b/>
            <w:bCs/>
            <w:color w:val="auto"/>
            <w:u w:val="none"/>
            <w:lang w:val="pt-BR"/>
          </w:rPr>
          <w:t>Movimento Ambientalista</w:t>
        </w:r>
      </w:hyperlink>
    </w:p>
    <w:p w14:paraId="42580B57" w14:textId="77777777" w:rsidR="00E66E12" w:rsidRDefault="00E66E12" w:rsidP="004E5CD3">
      <w:pPr>
        <w:pStyle w:val="TextoGeral"/>
        <w:pBdr>
          <w:top w:val="single" w:sz="4" w:space="1" w:color="auto"/>
          <w:left w:val="single" w:sz="4" w:space="1" w:color="auto"/>
          <w:bottom w:val="single" w:sz="4" w:space="1" w:color="auto"/>
          <w:right w:val="single" w:sz="4" w:space="1" w:color="auto"/>
        </w:pBdr>
        <w:ind w:firstLine="720"/>
        <w:rPr>
          <w:b/>
          <w:bCs/>
          <w:color w:val="auto"/>
          <w:lang w:val="pt-BR"/>
        </w:rPr>
      </w:pPr>
      <w:r w:rsidRPr="00E66E12">
        <w:rPr>
          <w:lang w:val="pt-BR"/>
        </w:rPr>
        <w:t>Greenpeace;</w:t>
      </w:r>
      <w:r>
        <w:rPr>
          <w:b/>
          <w:bCs/>
          <w:color w:val="auto"/>
          <w:lang w:val="pt-BR"/>
        </w:rPr>
        <w:t xml:space="preserve"> </w:t>
      </w:r>
      <w:r w:rsidRPr="00E66E12">
        <w:rPr>
          <w:lang w:val="pt-BR"/>
        </w:rPr>
        <w:t>WWF</w:t>
      </w:r>
    </w:p>
    <w:p w14:paraId="197C69CF" w14:textId="049C938D" w:rsidR="00E66E12" w:rsidRPr="003B4B01" w:rsidRDefault="00E66E12" w:rsidP="003B4B01">
      <w:pPr>
        <w:pStyle w:val="TextoGeral"/>
        <w:pBdr>
          <w:top w:val="single" w:sz="4" w:space="1" w:color="auto"/>
          <w:left w:val="single" w:sz="4" w:space="1" w:color="auto"/>
          <w:bottom w:val="single" w:sz="4" w:space="1" w:color="auto"/>
          <w:right w:val="single" w:sz="4" w:space="1" w:color="auto"/>
        </w:pBdr>
        <w:ind w:firstLine="720"/>
        <w:rPr>
          <w:b/>
          <w:bCs/>
          <w:color w:val="auto"/>
          <w:lang w:val="pt-BR"/>
        </w:rPr>
      </w:pPr>
      <w:r w:rsidRPr="00E66E12">
        <w:rPr>
          <w:lang w:val="pt-BR"/>
        </w:rPr>
        <w:t xml:space="preserve">Documentário de Al Gore - Uma verdade </w:t>
      </w:r>
      <w:r w:rsidR="00EE35B2" w:rsidRPr="00E66E12">
        <w:rPr>
          <w:lang w:val="pt-BR"/>
        </w:rPr>
        <w:t>inconveniente</w:t>
      </w:r>
    </w:p>
    <w:p w14:paraId="41FE263D" w14:textId="77777777" w:rsidR="003B4B01" w:rsidRPr="00AA27B5" w:rsidRDefault="003B4B01" w:rsidP="00AA27B5">
      <w:pPr>
        <w:pStyle w:val="TextoGeral"/>
        <w:pBdr>
          <w:top w:val="single" w:sz="4" w:space="1" w:color="auto"/>
          <w:left w:val="single" w:sz="4" w:space="1" w:color="auto"/>
          <w:bottom w:val="single" w:sz="4" w:space="1" w:color="auto"/>
          <w:right w:val="single" w:sz="4" w:space="1" w:color="auto"/>
        </w:pBdr>
        <w:ind w:firstLine="720"/>
        <w:rPr>
          <w:lang w:val="pt-BR"/>
        </w:rPr>
      </w:pPr>
    </w:p>
    <w:p w14:paraId="2E4C1C53" w14:textId="77777777" w:rsidR="004E5CD3" w:rsidRDefault="00E66E12" w:rsidP="004E5CD3">
      <w:pPr>
        <w:pStyle w:val="TextoGeral"/>
        <w:pBdr>
          <w:top w:val="single" w:sz="4" w:space="1" w:color="auto"/>
          <w:left w:val="single" w:sz="4" w:space="1" w:color="auto"/>
          <w:bottom w:val="single" w:sz="4" w:space="1" w:color="auto"/>
          <w:right w:val="single" w:sz="4" w:space="1" w:color="auto"/>
        </w:pBdr>
        <w:ind w:firstLine="720"/>
        <w:rPr>
          <w:b/>
          <w:szCs w:val="28"/>
        </w:rPr>
      </w:pPr>
      <w:r w:rsidRPr="00E66E12">
        <w:rPr>
          <w:b/>
          <w:szCs w:val="28"/>
        </w:rPr>
        <w:t>Movimento pela Terra</w:t>
      </w:r>
    </w:p>
    <w:p w14:paraId="746749C3" w14:textId="77777777" w:rsidR="003B4B01" w:rsidRDefault="005341A5" w:rsidP="003B4B01">
      <w:pPr>
        <w:pStyle w:val="TextoGeral"/>
        <w:pBdr>
          <w:top w:val="single" w:sz="4" w:space="1" w:color="auto"/>
          <w:left w:val="single" w:sz="4" w:space="1" w:color="auto"/>
          <w:bottom w:val="single" w:sz="4" w:space="1" w:color="auto"/>
          <w:right w:val="single" w:sz="4" w:space="1" w:color="auto"/>
        </w:pBdr>
        <w:ind w:firstLine="720"/>
        <w:jc w:val="left"/>
      </w:pPr>
      <w:r w:rsidRPr="005341A5">
        <w:rPr>
          <w:szCs w:val="28"/>
        </w:rPr>
        <w:t>Movimento do</w:t>
      </w:r>
      <w:r w:rsidR="004E5CD3">
        <w:rPr>
          <w:szCs w:val="28"/>
        </w:rPr>
        <w:t>s</w:t>
      </w:r>
      <w:r w:rsidR="003B4B01">
        <w:rPr>
          <w:szCs w:val="28"/>
        </w:rPr>
        <w:t xml:space="preserve"> Trabalhadores Sem Terra (MST) - </w:t>
      </w:r>
      <w:r w:rsidR="00D1766E">
        <w:fldChar w:fldCharType="begin"/>
      </w:r>
      <w:r w:rsidR="00D1766E">
        <w:instrText xml:space="preserve"> HYPERLINK "http://www.mst.org.br/" </w:instrText>
      </w:r>
      <w:r w:rsidR="00D1766E">
        <w:fldChar w:fldCharType="separate"/>
      </w:r>
      <w:r w:rsidR="004E5CD3">
        <w:rPr>
          <w:rStyle w:val="Hyperlink"/>
        </w:rPr>
        <w:t>http://www.mst.org.br/</w:t>
      </w:r>
      <w:r w:rsidR="00D1766E">
        <w:rPr>
          <w:rStyle w:val="Hyperlink"/>
        </w:rPr>
        <w:fldChar w:fldCharType="end"/>
      </w:r>
      <w:bookmarkStart w:id="10" w:name="2957779611726466433"/>
      <w:bookmarkEnd w:id="10"/>
    </w:p>
    <w:p w14:paraId="0395E12F" w14:textId="67A87F2D" w:rsidR="004E5CD3" w:rsidRPr="003B4B01" w:rsidRDefault="00E66E12" w:rsidP="003B4B01">
      <w:pPr>
        <w:pStyle w:val="TextoGeral"/>
        <w:pBdr>
          <w:top w:val="single" w:sz="4" w:space="1" w:color="auto"/>
          <w:left w:val="single" w:sz="4" w:space="1" w:color="auto"/>
          <w:bottom w:val="single" w:sz="4" w:space="1" w:color="auto"/>
          <w:right w:val="single" w:sz="4" w:space="1" w:color="auto"/>
        </w:pBdr>
        <w:ind w:firstLine="720"/>
        <w:jc w:val="left"/>
        <w:rPr>
          <w:szCs w:val="28"/>
        </w:rPr>
      </w:pPr>
      <w:r>
        <w:rPr>
          <w:szCs w:val="28"/>
          <w:lang w:val="pt-BR"/>
        </w:rPr>
        <w:t xml:space="preserve">Site </w:t>
      </w:r>
      <w:r w:rsidRPr="00E66E12">
        <w:rPr>
          <w:i/>
          <w:iCs/>
          <w:szCs w:val="28"/>
          <w:lang w:val="pt-BR"/>
        </w:rPr>
        <w:t>Atlas da Questão Agrária Brasileira</w:t>
      </w:r>
      <w:r w:rsidR="003B4B01">
        <w:rPr>
          <w:i/>
          <w:iCs/>
          <w:szCs w:val="28"/>
          <w:lang w:val="pt-BR"/>
        </w:rPr>
        <w:t xml:space="preserve"> - </w:t>
      </w:r>
      <w:hyperlink r:id="rId17" w:history="1">
        <w:r w:rsidR="004E5CD3" w:rsidRPr="00986662">
          <w:rPr>
            <w:rStyle w:val="Hyperlink"/>
            <w:szCs w:val="28"/>
            <w:lang w:val="pt-BR"/>
          </w:rPr>
          <w:t>http://www2.fct.unesp.br/nera/atlas/luta_pela_terra.htm</w:t>
        </w:r>
      </w:hyperlink>
    </w:p>
    <w:p w14:paraId="4E256396" w14:textId="77777777" w:rsidR="003B4B01" w:rsidRDefault="003B4B01" w:rsidP="003B4B01">
      <w:pPr>
        <w:pStyle w:val="TextoGeral"/>
        <w:pBdr>
          <w:top w:val="single" w:sz="4" w:space="1" w:color="auto"/>
          <w:left w:val="single" w:sz="4" w:space="1" w:color="auto"/>
          <w:bottom w:val="single" w:sz="4" w:space="1" w:color="auto"/>
          <w:right w:val="single" w:sz="4" w:space="1" w:color="auto"/>
        </w:pBdr>
        <w:rPr>
          <w:szCs w:val="28"/>
          <w:lang w:val="pt-BR"/>
        </w:rPr>
      </w:pPr>
    </w:p>
    <w:p w14:paraId="37B3F1BB" w14:textId="656EDF7C" w:rsidR="00E66E12" w:rsidRDefault="003B4B01" w:rsidP="003B4B01">
      <w:pPr>
        <w:pStyle w:val="TextoGeral"/>
        <w:pBdr>
          <w:top w:val="single" w:sz="4" w:space="1" w:color="auto"/>
          <w:left w:val="single" w:sz="4" w:space="1" w:color="auto"/>
          <w:bottom w:val="single" w:sz="4" w:space="1" w:color="auto"/>
          <w:right w:val="single" w:sz="4" w:space="1" w:color="auto"/>
        </w:pBdr>
        <w:jc w:val="left"/>
        <w:rPr>
          <w:szCs w:val="28"/>
          <w:lang w:val="pt-BR"/>
        </w:rPr>
      </w:pPr>
      <w:r>
        <w:rPr>
          <w:szCs w:val="28"/>
          <w:lang w:val="pt-BR"/>
        </w:rPr>
        <w:t xml:space="preserve">             </w:t>
      </w:r>
      <w:r w:rsidR="00E66E12" w:rsidRPr="00E66E12">
        <w:rPr>
          <w:szCs w:val="28"/>
          <w:lang w:val="pt-BR"/>
        </w:rPr>
        <w:t>Reportagem sobre os conflitos agrários no Brasil</w:t>
      </w:r>
      <w:r>
        <w:rPr>
          <w:szCs w:val="28"/>
          <w:lang w:val="pt-BR"/>
        </w:rPr>
        <w:t xml:space="preserve"> - </w:t>
      </w:r>
      <w:hyperlink r:id="rId18" w:history="1">
        <w:r w:rsidR="00E66E12" w:rsidRPr="00986662">
          <w:rPr>
            <w:rStyle w:val="Hyperlink"/>
            <w:szCs w:val="28"/>
            <w:lang w:val="pt-BR"/>
          </w:rPr>
          <w:t>http://noticias.terra.com.br/brasil/interna/0,,OI3615740-EI306,00-Sociologo+diz+que+ha+guerra+civil+nao+assumida+no+campo.html</w:t>
        </w:r>
      </w:hyperlink>
      <w:r w:rsidR="004E5CD3">
        <w:rPr>
          <w:szCs w:val="28"/>
          <w:lang w:val="pt-BR"/>
        </w:rPr>
        <w:t>.</w:t>
      </w:r>
    </w:p>
    <w:p w14:paraId="0D4D5BEB" w14:textId="77777777" w:rsidR="004E5CD3" w:rsidRDefault="004E5CD3" w:rsidP="004E5CD3">
      <w:pPr>
        <w:pStyle w:val="TextoGeral"/>
        <w:pBdr>
          <w:top w:val="single" w:sz="4" w:space="1" w:color="auto"/>
          <w:left w:val="single" w:sz="4" w:space="1" w:color="auto"/>
          <w:bottom w:val="single" w:sz="4" w:space="1" w:color="auto"/>
          <w:right w:val="single" w:sz="4" w:space="1" w:color="auto"/>
        </w:pBdr>
        <w:rPr>
          <w:szCs w:val="28"/>
          <w:lang w:val="pt-BR"/>
        </w:rPr>
      </w:pPr>
    </w:p>
    <w:p w14:paraId="6BCBF6B3" w14:textId="77777777" w:rsidR="004E5CD3" w:rsidRDefault="004E5CD3" w:rsidP="004E5CD3">
      <w:pPr>
        <w:pStyle w:val="TextoGeral"/>
        <w:pBdr>
          <w:top w:val="single" w:sz="4" w:space="1" w:color="auto"/>
          <w:left w:val="single" w:sz="4" w:space="1" w:color="auto"/>
          <w:bottom w:val="single" w:sz="4" w:space="1" w:color="auto"/>
          <w:right w:val="single" w:sz="4" w:space="1" w:color="auto"/>
        </w:pBdr>
        <w:ind w:firstLine="720"/>
        <w:rPr>
          <w:szCs w:val="28"/>
          <w:lang w:val="pt-BR"/>
        </w:rPr>
      </w:pPr>
      <w:r>
        <w:rPr>
          <w:szCs w:val="28"/>
          <w:lang w:val="pt-BR"/>
        </w:rPr>
        <w:t>L</w:t>
      </w:r>
      <w:r w:rsidRPr="00E66E12">
        <w:rPr>
          <w:szCs w:val="28"/>
          <w:lang w:val="pt-BR"/>
        </w:rPr>
        <w:t>ivro "Violência no campo. O latifúndio e a reforma agrária"</w:t>
      </w:r>
      <w:r>
        <w:rPr>
          <w:szCs w:val="28"/>
          <w:lang w:val="pt-BR"/>
        </w:rPr>
        <w:t xml:space="preserve"> </w:t>
      </w:r>
      <w:r w:rsidRPr="00E66E12">
        <w:rPr>
          <w:szCs w:val="28"/>
          <w:lang w:val="pt-BR"/>
        </w:rPr>
        <w:t>de Júlio José Chiavenato.</w:t>
      </w:r>
    </w:p>
    <w:p w14:paraId="0AC410F0" w14:textId="77777777" w:rsidR="004E5CD3" w:rsidRDefault="004E5CD3" w:rsidP="004E5CD3">
      <w:pPr>
        <w:pStyle w:val="TextoGeral"/>
        <w:rPr>
          <w:szCs w:val="28"/>
          <w:lang w:val="pt-BR"/>
        </w:rPr>
      </w:pPr>
    </w:p>
    <w:p w14:paraId="1ECA8DD9" w14:textId="77777777" w:rsidR="00132C16" w:rsidRDefault="00132C16" w:rsidP="004E5CD3">
      <w:pPr>
        <w:pStyle w:val="TextoGeral"/>
        <w:rPr>
          <w:szCs w:val="28"/>
          <w:lang w:val="pt-BR"/>
        </w:rPr>
      </w:pPr>
    </w:p>
    <w:p w14:paraId="5BB07C52" w14:textId="77777777" w:rsidR="00132C16" w:rsidRPr="000C4187" w:rsidRDefault="00132C16" w:rsidP="00132C16">
      <w:pPr>
        <w:pStyle w:val="TextoGeral"/>
        <w:pBdr>
          <w:top w:val="single" w:sz="4" w:space="1" w:color="auto"/>
          <w:left w:val="single" w:sz="4" w:space="1" w:color="auto"/>
          <w:bottom w:val="single" w:sz="4" w:space="1" w:color="auto"/>
          <w:right w:val="single" w:sz="4" w:space="1" w:color="auto"/>
        </w:pBdr>
        <w:ind w:firstLine="720"/>
        <w:rPr>
          <w:b/>
          <w:szCs w:val="28"/>
        </w:rPr>
      </w:pPr>
      <w:r w:rsidRPr="000C4187">
        <w:rPr>
          <w:b/>
          <w:szCs w:val="28"/>
        </w:rPr>
        <w:t>Movimento Indígena</w:t>
      </w:r>
    </w:p>
    <w:p w14:paraId="1C9E425D" w14:textId="698085D1" w:rsidR="00132C16" w:rsidRPr="000C4187" w:rsidRDefault="00F22F33" w:rsidP="00132C16">
      <w:pPr>
        <w:pStyle w:val="TextoGeral"/>
        <w:pBdr>
          <w:top w:val="single" w:sz="4" w:space="1" w:color="auto"/>
          <w:left w:val="single" w:sz="4" w:space="1" w:color="auto"/>
          <w:bottom w:val="single" w:sz="4" w:space="1" w:color="auto"/>
          <w:right w:val="single" w:sz="4" w:space="1" w:color="auto"/>
        </w:pBdr>
        <w:ind w:firstLine="720"/>
      </w:pPr>
      <w:hyperlink r:id="rId19" w:history="1">
        <w:r w:rsidR="00132C16" w:rsidRPr="000C4187">
          <w:rPr>
            <w:rStyle w:val="Hyperlink"/>
          </w:rPr>
          <w:t>https://www.politize.com.br/movimento-indigena/</w:t>
        </w:r>
      </w:hyperlink>
    </w:p>
    <w:p w14:paraId="7E64A4D3" w14:textId="77777777" w:rsidR="00132C16" w:rsidRPr="000C4187" w:rsidRDefault="00132C16" w:rsidP="00132C16">
      <w:pPr>
        <w:pStyle w:val="TextoGeral"/>
        <w:pBdr>
          <w:top w:val="single" w:sz="4" w:space="1" w:color="auto"/>
          <w:left w:val="single" w:sz="4" w:space="1" w:color="auto"/>
          <w:bottom w:val="single" w:sz="4" w:space="1" w:color="auto"/>
          <w:right w:val="single" w:sz="4" w:space="1" w:color="auto"/>
        </w:pBdr>
        <w:ind w:firstLine="720"/>
      </w:pPr>
    </w:p>
    <w:p w14:paraId="761437F2" w14:textId="7C499604" w:rsidR="00132C16" w:rsidRPr="000C4187" w:rsidRDefault="00132C16" w:rsidP="00132C16">
      <w:pPr>
        <w:pStyle w:val="TextoGeral"/>
        <w:pBdr>
          <w:top w:val="single" w:sz="4" w:space="1" w:color="auto"/>
          <w:left w:val="single" w:sz="4" w:space="1" w:color="auto"/>
          <w:bottom w:val="single" w:sz="4" w:space="1" w:color="auto"/>
          <w:right w:val="single" w:sz="4" w:space="1" w:color="auto"/>
        </w:pBdr>
        <w:ind w:firstLine="720"/>
        <w:rPr>
          <w:szCs w:val="28"/>
        </w:rPr>
      </w:pPr>
      <w:r w:rsidRPr="000C4187">
        <w:rPr>
          <w:szCs w:val="28"/>
        </w:rPr>
        <w:t xml:space="preserve">Movimento dos </w:t>
      </w:r>
      <w:bookmarkStart w:id="11" w:name="_GoBack"/>
      <w:bookmarkEnd w:id="11"/>
      <w:r w:rsidRPr="000C4187">
        <w:rPr>
          <w:szCs w:val="28"/>
        </w:rPr>
        <w:t xml:space="preserve">Estudantes Indígenas do Acre e Sul do Amazonas, Movimento dos Povos Indígenas do Vale do Juruá, Movimento dos Povos Indígenas do Vale do Juruá e Organização dos Povos Indígenas </w:t>
      </w:r>
      <w:r w:rsidR="003B4B01" w:rsidRPr="000C4187">
        <w:rPr>
          <w:szCs w:val="28"/>
        </w:rPr>
        <w:t>Huni Kuin do Alto Rio Purus.</w:t>
      </w:r>
    </w:p>
    <w:p w14:paraId="00B34484" w14:textId="77777777" w:rsidR="00132C16" w:rsidRPr="000C4187" w:rsidRDefault="00132C16" w:rsidP="00132C16">
      <w:pPr>
        <w:pStyle w:val="TextoGeral"/>
        <w:pBdr>
          <w:top w:val="single" w:sz="4" w:space="1" w:color="auto"/>
          <w:left w:val="single" w:sz="4" w:space="1" w:color="auto"/>
          <w:bottom w:val="single" w:sz="4" w:space="1" w:color="auto"/>
          <w:right w:val="single" w:sz="4" w:space="1" w:color="auto"/>
        </w:pBdr>
        <w:ind w:firstLine="720"/>
        <w:rPr>
          <w:szCs w:val="28"/>
        </w:rPr>
      </w:pPr>
    </w:p>
    <w:p w14:paraId="78582A55" w14:textId="1807C203" w:rsidR="00132C16" w:rsidRPr="000C4187" w:rsidRDefault="003B4B01" w:rsidP="00132C16">
      <w:pPr>
        <w:pStyle w:val="TextoGeral"/>
        <w:pBdr>
          <w:top w:val="single" w:sz="4" w:space="1" w:color="auto"/>
          <w:left w:val="single" w:sz="4" w:space="1" w:color="auto"/>
          <w:bottom w:val="single" w:sz="4" w:space="1" w:color="auto"/>
          <w:right w:val="single" w:sz="4" w:space="1" w:color="auto"/>
        </w:pBdr>
        <w:ind w:firstLine="720"/>
      </w:pPr>
      <w:r w:rsidRPr="000C4187">
        <w:t xml:space="preserve">Site da FUNAI - </w:t>
      </w:r>
      <w:r w:rsidR="00D1766E" w:rsidRPr="000C4187">
        <w:fldChar w:fldCharType="begin"/>
      </w:r>
      <w:r w:rsidR="00D1766E" w:rsidRPr="000C4187">
        <w:instrText xml:space="preserve"> HYPERLINK "http://www.funai.gov.br/" </w:instrText>
      </w:r>
      <w:r w:rsidR="00D1766E" w:rsidRPr="000C4187">
        <w:fldChar w:fldCharType="separate"/>
      </w:r>
      <w:r w:rsidR="00132C16" w:rsidRPr="000C4187">
        <w:rPr>
          <w:rStyle w:val="Hyperlink"/>
        </w:rPr>
        <w:t>http://www.funai.gov.br/</w:t>
      </w:r>
      <w:r w:rsidR="00D1766E" w:rsidRPr="000C4187">
        <w:rPr>
          <w:rStyle w:val="Hyperlink"/>
        </w:rPr>
        <w:fldChar w:fldCharType="end"/>
      </w:r>
    </w:p>
    <w:p w14:paraId="695CE96D" w14:textId="77777777" w:rsidR="00132C16" w:rsidRPr="000C4187" w:rsidRDefault="00132C16" w:rsidP="004E5CD3">
      <w:pPr>
        <w:pStyle w:val="TextoGeral"/>
        <w:rPr>
          <w:szCs w:val="28"/>
          <w:lang w:val="pt-BR"/>
        </w:rPr>
      </w:pPr>
    </w:p>
    <w:p w14:paraId="2C73EB37" w14:textId="77777777" w:rsidR="0063448F" w:rsidRPr="000C4187" w:rsidRDefault="00F22F33" w:rsidP="004E5CD3">
      <w:pPr>
        <w:pStyle w:val="TextoGeral"/>
        <w:pBdr>
          <w:top w:val="single" w:sz="4" w:space="1" w:color="auto"/>
          <w:left w:val="single" w:sz="4" w:space="1" w:color="auto"/>
          <w:bottom w:val="single" w:sz="4" w:space="1" w:color="auto"/>
          <w:right w:val="single" w:sz="4" w:space="1" w:color="auto"/>
        </w:pBdr>
        <w:ind w:firstLine="720"/>
        <w:rPr>
          <w:b/>
          <w:color w:val="auto"/>
          <w:szCs w:val="28"/>
        </w:rPr>
      </w:pPr>
      <w:hyperlink r:id="rId20" w:history="1">
        <w:r w:rsidR="0063448F" w:rsidRPr="000C4187">
          <w:rPr>
            <w:rStyle w:val="Hyperlink"/>
            <w:b/>
            <w:bCs/>
            <w:color w:val="auto"/>
            <w:szCs w:val="28"/>
            <w:u w:val="none"/>
          </w:rPr>
          <w:t>Movimento Popular Urbano</w:t>
        </w:r>
      </w:hyperlink>
    </w:p>
    <w:p w14:paraId="7613770B" w14:textId="77777777" w:rsidR="004E5CD3" w:rsidRPr="000C4187" w:rsidRDefault="004E5CD3" w:rsidP="004E5CD3">
      <w:pPr>
        <w:pStyle w:val="TextoGeral"/>
        <w:pBdr>
          <w:top w:val="single" w:sz="4" w:space="1" w:color="auto"/>
          <w:left w:val="single" w:sz="4" w:space="1" w:color="auto"/>
          <w:bottom w:val="single" w:sz="4" w:space="1" w:color="auto"/>
          <w:right w:val="single" w:sz="4" w:space="1" w:color="auto"/>
        </w:pBdr>
        <w:ind w:firstLine="720"/>
        <w:rPr>
          <w:szCs w:val="28"/>
        </w:rPr>
      </w:pPr>
      <w:r w:rsidRPr="000C4187">
        <w:rPr>
          <w:szCs w:val="28"/>
        </w:rPr>
        <w:t>Movimento dos Trabalhadores Sem Teto (MSTS);</w:t>
      </w:r>
    </w:p>
    <w:p w14:paraId="63CAC792" w14:textId="3AD2D5D8" w:rsidR="0063448F" w:rsidRPr="000C4187" w:rsidRDefault="0063448F" w:rsidP="004E5CD3">
      <w:pPr>
        <w:pStyle w:val="TextoGeral"/>
        <w:pBdr>
          <w:top w:val="single" w:sz="4" w:space="1" w:color="auto"/>
          <w:left w:val="single" w:sz="4" w:space="1" w:color="auto"/>
          <w:bottom w:val="single" w:sz="4" w:space="1" w:color="auto"/>
          <w:right w:val="single" w:sz="4" w:space="1" w:color="auto"/>
        </w:pBdr>
        <w:ind w:firstLine="720"/>
        <w:rPr>
          <w:szCs w:val="28"/>
        </w:rPr>
      </w:pPr>
      <w:r w:rsidRPr="000C4187">
        <w:rPr>
          <w:szCs w:val="28"/>
        </w:rPr>
        <w:t>Copa e Olimpíadas</w:t>
      </w:r>
      <w:r w:rsidR="003B4B01" w:rsidRPr="000C4187">
        <w:rPr>
          <w:szCs w:val="28"/>
        </w:rPr>
        <w:t xml:space="preserve"> no Brasil. Blog para pesquisa - </w:t>
      </w:r>
      <w:r w:rsidR="00D1766E" w:rsidRPr="000C4187">
        <w:fldChar w:fldCharType="begin"/>
      </w:r>
      <w:r w:rsidR="00D1766E" w:rsidRPr="000C4187">
        <w:instrText xml:space="preserve"> HYPERLINK "http://atingidoscopa2014.wordpress.com/" </w:instrText>
      </w:r>
      <w:r w:rsidR="00D1766E" w:rsidRPr="000C4187">
        <w:fldChar w:fldCharType="separate"/>
      </w:r>
      <w:r w:rsidRPr="000C4187">
        <w:rPr>
          <w:rStyle w:val="Hyperlink"/>
          <w:szCs w:val="28"/>
        </w:rPr>
        <w:t>http://atingidoscopa2014.wordpress.com/</w:t>
      </w:r>
      <w:r w:rsidR="00D1766E" w:rsidRPr="000C4187">
        <w:rPr>
          <w:rStyle w:val="Hyperlink"/>
          <w:szCs w:val="28"/>
        </w:rPr>
        <w:fldChar w:fldCharType="end"/>
      </w:r>
      <w:bookmarkStart w:id="12" w:name="7575302918654049422"/>
      <w:bookmarkStart w:id="13" w:name="1586981478629930771"/>
      <w:bookmarkEnd w:id="12"/>
      <w:bookmarkEnd w:id="13"/>
    </w:p>
    <w:p w14:paraId="75571F80" w14:textId="77777777" w:rsidR="004E5CD3" w:rsidRPr="000C4187" w:rsidRDefault="004E5CD3" w:rsidP="004E5CD3">
      <w:pPr>
        <w:pStyle w:val="TextoGeral"/>
        <w:pBdr>
          <w:top w:val="single" w:sz="4" w:space="1" w:color="auto"/>
          <w:left w:val="single" w:sz="4" w:space="1" w:color="auto"/>
          <w:bottom w:val="single" w:sz="4" w:space="1" w:color="auto"/>
          <w:right w:val="single" w:sz="4" w:space="1" w:color="auto"/>
        </w:pBdr>
        <w:ind w:firstLine="720"/>
        <w:rPr>
          <w:szCs w:val="28"/>
        </w:rPr>
      </w:pPr>
    </w:p>
    <w:p w14:paraId="2A606E2F" w14:textId="1A650128" w:rsidR="00AA27B5" w:rsidRPr="000C4187" w:rsidRDefault="004E5CD3" w:rsidP="004E5CD3">
      <w:pPr>
        <w:pStyle w:val="TextoGeral"/>
        <w:pBdr>
          <w:top w:val="single" w:sz="4" w:space="1" w:color="auto"/>
          <w:left w:val="single" w:sz="4" w:space="1" w:color="auto"/>
          <w:bottom w:val="single" w:sz="4" w:space="1" w:color="auto"/>
          <w:right w:val="single" w:sz="4" w:space="1" w:color="auto"/>
        </w:pBdr>
        <w:ind w:firstLine="720"/>
        <w:rPr>
          <w:szCs w:val="28"/>
        </w:rPr>
      </w:pPr>
      <w:r w:rsidRPr="000C4187">
        <w:rPr>
          <w:szCs w:val="28"/>
        </w:rPr>
        <w:t>L</w:t>
      </w:r>
      <w:r w:rsidR="008E5730" w:rsidRPr="000C4187">
        <w:rPr>
          <w:szCs w:val="28"/>
        </w:rPr>
        <w:t>ivro de </w:t>
      </w:r>
      <w:r w:rsidR="008E5730" w:rsidRPr="000C4187">
        <w:rPr>
          <w:i/>
          <w:iCs/>
          <w:szCs w:val="28"/>
        </w:rPr>
        <w:t>Eder Sader</w:t>
      </w:r>
      <w:r w:rsidR="003B4B01" w:rsidRPr="000C4187">
        <w:rPr>
          <w:szCs w:val="28"/>
        </w:rPr>
        <w:t xml:space="preserve">, </w:t>
      </w:r>
      <w:r w:rsidR="008E5730" w:rsidRPr="000C4187">
        <w:rPr>
          <w:i/>
          <w:iCs/>
          <w:szCs w:val="28"/>
        </w:rPr>
        <w:t>"Quando novos personagens entraram em cena"</w:t>
      </w:r>
      <w:r w:rsidR="008E5730" w:rsidRPr="000C4187">
        <w:rPr>
          <w:szCs w:val="28"/>
        </w:rPr>
        <w:t>. Capítulos específicos:</w:t>
      </w:r>
      <w:r w:rsidR="008E5730" w:rsidRPr="000C4187">
        <w:rPr>
          <w:i/>
          <w:iCs/>
          <w:szCs w:val="28"/>
        </w:rPr>
        <w:t> "A trajetória dos migrantes na cidade"</w:t>
      </w:r>
      <w:r w:rsidR="008E5730" w:rsidRPr="000C4187">
        <w:rPr>
          <w:szCs w:val="28"/>
        </w:rPr>
        <w:t> e </w:t>
      </w:r>
      <w:r w:rsidR="008E5730" w:rsidRPr="000C4187">
        <w:rPr>
          <w:i/>
          <w:iCs/>
          <w:szCs w:val="28"/>
        </w:rPr>
        <w:t>"O espaço público e os pedaços da cidade"</w:t>
      </w:r>
      <w:r w:rsidR="008E5730" w:rsidRPr="000C4187">
        <w:rPr>
          <w:szCs w:val="28"/>
        </w:rPr>
        <w:t>.</w:t>
      </w:r>
    </w:p>
    <w:p w14:paraId="506FBE24" w14:textId="77777777" w:rsidR="00AA27B5" w:rsidRPr="000C4187" w:rsidRDefault="00AA27B5" w:rsidP="004E5CD3">
      <w:pPr>
        <w:pStyle w:val="TextoGeral"/>
        <w:pBdr>
          <w:top w:val="single" w:sz="4" w:space="1" w:color="auto"/>
          <w:left w:val="single" w:sz="4" w:space="1" w:color="auto"/>
          <w:bottom w:val="single" w:sz="4" w:space="1" w:color="auto"/>
          <w:right w:val="single" w:sz="4" w:space="1" w:color="auto"/>
        </w:pBdr>
        <w:ind w:firstLine="720"/>
        <w:rPr>
          <w:szCs w:val="28"/>
        </w:rPr>
      </w:pPr>
    </w:p>
    <w:p w14:paraId="69DE4657" w14:textId="03256A5E" w:rsidR="004E5CD3" w:rsidRPr="000C4187" w:rsidRDefault="008E5730" w:rsidP="003B4B01">
      <w:pPr>
        <w:pStyle w:val="TextoGeral"/>
        <w:pBdr>
          <w:top w:val="single" w:sz="4" w:space="1" w:color="auto"/>
          <w:left w:val="single" w:sz="4" w:space="1" w:color="auto"/>
          <w:bottom w:val="single" w:sz="4" w:space="1" w:color="auto"/>
          <w:right w:val="single" w:sz="4" w:space="1" w:color="auto"/>
        </w:pBdr>
        <w:ind w:firstLine="720"/>
        <w:jc w:val="left"/>
        <w:rPr>
          <w:rStyle w:val="Hyperlink"/>
          <w:szCs w:val="28"/>
        </w:rPr>
      </w:pPr>
      <w:r w:rsidRPr="000C4187">
        <w:rPr>
          <w:szCs w:val="28"/>
        </w:rPr>
        <w:t>Movimentos populares e a conquista do espaço urbano</w:t>
      </w:r>
      <w:r w:rsidR="003B4B01" w:rsidRPr="000C4187">
        <w:rPr>
          <w:szCs w:val="28"/>
        </w:rPr>
        <w:t xml:space="preserve"> - </w:t>
      </w:r>
      <w:r w:rsidRPr="000C4187">
        <w:rPr>
          <w:szCs w:val="28"/>
        </w:rPr>
        <w:t xml:space="preserve">  </w:t>
      </w:r>
      <w:hyperlink r:id="rId21" w:history="1">
        <w:r w:rsidR="004E5CD3" w:rsidRPr="000C4187">
          <w:rPr>
            <w:rStyle w:val="Hyperlink"/>
            <w:szCs w:val="28"/>
          </w:rPr>
          <w:t>http://vinculando.org/brasil/movimentos_populares.html</w:t>
        </w:r>
      </w:hyperlink>
    </w:p>
    <w:p w14:paraId="4D6E5630" w14:textId="1CED5891" w:rsidR="00D87865" w:rsidRPr="000C4187" w:rsidRDefault="00D87865" w:rsidP="003B4B01">
      <w:pPr>
        <w:pStyle w:val="TextoGeral"/>
        <w:pBdr>
          <w:top w:val="single" w:sz="4" w:space="1" w:color="auto"/>
          <w:left w:val="single" w:sz="4" w:space="1" w:color="auto"/>
          <w:bottom w:val="single" w:sz="4" w:space="1" w:color="auto"/>
          <w:right w:val="single" w:sz="4" w:space="1" w:color="auto"/>
        </w:pBdr>
        <w:ind w:firstLine="720"/>
        <w:jc w:val="left"/>
        <w:rPr>
          <w:rStyle w:val="Hyperlink"/>
          <w:szCs w:val="28"/>
        </w:rPr>
      </w:pPr>
    </w:p>
    <w:p w14:paraId="586B7716" w14:textId="6D246788" w:rsidR="00D87865" w:rsidRPr="000C4187" w:rsidRDefault="00D87865" w:rsidP="003B4B01">
      <w:pPr>
        <w:pStyle w:val="TextoGeral"/>
        <w:pBdr>
          <w:top w:val="single" w:sz="4" w:space="1" w:color="auto"/>
          <w:left w:val="single" w:sz="4" w:space="1" w:color="auto"/>
          <w:bottom w:val="single" w:sz="4" w:space="1" w:color="auto"/>
          <w:right w:val="single" w:sz="4" w:space="1" w:color="auto"/>
        </w:pBdr>
        <w:ind w:firstLine="720"/>
        <w:jc w:val="left"/>
        <w:rPr>
          <w:szCs w:val="28"/>
        </w:rPr>
      </w:pPr>
      <w:r w:rsidRPr="000C4187">
        <w:rPr>
          <w:szCs w:val="28"/>
        </w:rPr>
        <w:t xml:space="preserve">Movimentos urbanos no Brasil Contemporâneo -   </w:t>
      </w:r>
      <w:r w:rsidRPr="000C4187">
        <w:fldChar w:fldCharType="begin"/>
      </w:r>
      <w:r w:rsidRPr="000C4187">
        <w:instrText xml:space="preserve"> HYPERLINK "</w:instrText>
      </w:r>
      <w:r w:rsidRPr="000C4187">
        <w:instrText>http://webcache.googleusercontent.com/search?q=cache:2K81EPSQ7QgJ:www.anpocs.com/images/stories/RBCS/03/rbcs03_03.pdf+&amp;cd=1&amp;hl=pt-BR&amp;ct=clnk&amp;gl=br</w:instrText>
      </w:r>
      <w:r w:rsidRPr="000C4187">
        <w:instrText xml:space="preserve">" </w:instrText>
      </w:r>
      <w:r w:rsidRPr="000C4187">
        <w:fldChar w:fldCharType="separate"/>
      </w:r>
      <w:r w:rsidRPr="000C4187">
        <w:rPr>
          <w:rStyle w:val="Hyperlink"/>
        </w:rPr>
        <w:t>http://webcache.googleusercontent.com/search?q=cache:2K81EPSQ7QgJ:www.anpocs.com/images/stories/RBCS/03/rbcs03_03.pdf+&amp;cd=1&amp;hl=pt-BR&amp;ct=clnk&amp;gl=br</w:t>
      </w:r>
      <w:r w:rsidRPr="000C4187">
        <w:fldChar w:fldCharType="end"/>
      </w:r>
      <w:r w:rsidRPr="000C4187">
        <w:t xml:space="preserve"> </w:t>
      </w:r>
    </w:p>
    <w:p w14:paraId="1DB7200C" w14:textId="77777777" w:rsidR="00AA27B5" w:rsidRPr="000C4187" w:rsidRDefault="00AA27B5" w:rsidP="00AA27B5">
      <w:pPr>
        <w:pStyle w:val="TextoGeral"/>
        <w:rPr>
          <w:szCs w:val="28"/>
          <w:lang w:val="pt-BR"/>
        </w:rPr>
      </w:pPr>
    </w:p>
    <w:p w14:paraId="15551B91" w14:textId="77777777" w:rsidR="00AA27B5" w:rsidRPr="000C4187" w:rsidRDefault="00F22F33" w:rsidP="00AA27B5">
      <w:pPr>
        <w:pStyle w:val="TextoGeral"/>
        <w:pBdr>
          <w:top w:val="single" w:sz="4" w:space="1" w:color="auto"/>
          <w:left w:val="single" w:sz="4" w:space="1" w:color="auto"/>
          <w:bottom w:val="single" w:sz="4" w:space="1" w:color="auto"/>
          <w:right w:val="single" w:sz="4" w:space="1" w:color="auto"/>
        </w:pBdr>
        <w:ind w:firstLine="720"/>
        <w:rPr>
          <w:b/>
          <w:bCs/>
          <w:color w:val="auto"/>
          <w:szCs w:val="28"/>
        </w:rPr>
      </w:pPr>
      <w:hyperlink r:id="rId22" w:history="1">
        <w:r w:rsidR="00AA27B5" w:rsidRPr="000C4187">
          <w:rPr>
            <w:rStyle w:val="Hyperlink"/>
            <w:b/>
            <w:bCs/>
            <w:color w:val="auto"/>
            <w:szCs w:val="28"/>
            <w:u w:val="none"/>
          </w:rPr>
          <w:t>O Movimento Operário</w:t>
        </w:r>
      </w:hyperlink>
    </w:p>
    <w:p w14:paraId="7D0F4DC8" w14:textId="77777777" w:rsidR="00AA27B5" w:rsidRPr="000C4187" w:rsidRDefault="00AA27B5" w:rsidP="00AA27B5">
      <w:pPr>
        <w:pStyle w:val="TextoGeral"/>
        <w:pBdr>
          <w:top w:val="single" w:sz="4" w:space="1" w:color="auto"/>
          <w:left w:val="single" w:sz="4" w:space="1" w:color="auto"/>
          <w:bottom w:val="single" w:sz="4" w:space="1" w:color="auto"/>
          <w:right w:val="single" w:sz="4" w:space="1" w:color="auto"/>
        </w:pBdr>
        <w:ind w:firstLine="720"/>
        <w:rPr>
          <w:szCs w:val="28"/>
          <w:lang w:val="pt-BR"/>
        </w:rPr>
      </w:pPr>
      <w:r w:rsidRPr="000C4187">
        <w:rPr>
          <w:szCs w:val="28"/>
          <w:lang w:val="pt-BR"/>
        </w:rPr>
        <w:t xml:space="preserve">O manifesto comunista, de Karl Marx e </w:t>
      </w:r>
      <w:proofErr w:type="spellStart"/>
      <w:r w:rsidRPr="000C4187">
        <w:rPr>
          <w:szCs w:val="28"/>
          <w:lang w:val="pt-BR"/>
        </w:rPr>
        <w:t>Friderick</w:t>
      </w:r>
      <w:proofErr w:type="spellEnd"/>
      <w:r w:rsidRPr="000C4187">
        <w:rPr>
          <w:szCs w:val="28"/>
          <w:lang w:val="pt-BR"/>
        </w:rPr>
        <w:t xml:space="preserve"> Engels;</w:t>
      </w:r>
    </w:p>
    <w:p w14:paraId="4F27F621" w14:textId="2CE66DE7" w:rsidR="00AA27B5" w:rsidRPr="000C4187" w:rsidRDefault="00AA27B5" w:rsidP="003B4B01">
      <w:pPr>
        <w:pStyle w:val="TextoGeral"/>
        <w:pBdr>
          <w:top w:val="single" w:sz="4" w:space="1" w:color="auto"/>
          <w:left w:val="single" w:sz="4" w:space="1" w:color="auto"/>
          <w:bottom w:val="single" w:sz="4" w:space="1" w:color="auto"/>
          <w:right w:val="single" w:sz="4" w:space="1" w:color="auto"/>
        </w:pBdr>
        <w:ind w:firstLine="720"/>
        <w:jc w:val="left"/>
        <w:rPr>
          <w:szCs w:val="28"/>
          <w:lang w:val="pt-BR"/>
        </w:rPr>
      </w:pPr>
      <w:r w:rsidRPr="000C4187">
        <w:rPr>
          <w:szCs w:val="28"/>
          <w:lang w:val="pt-BR"/>
        </w:rPr>
        <w:t>O</w:t>
      </w:r>
      <w:r w:rsidR="003B4B01" w:rsidRPr="000C4187">
        <w:rPr>
          <w:szCs w:val="28"/>
          <w:lang w:val="pt-BR"/>
        </w:rPr>
        <w:t xml:space="preserve"> movimento operário no Brasil - </w:t>
      </w:r>
      <w:hyperlink r:id="rId23" w:anchor="top" w:history="1">
        <w:r w:rsidRPr="000C4187">
          <w:rPr>
            <w:rStyle w:val="Hyperlink"/>
            <w:szCs w:val="28"/>
            <w:lang w:val="pt-BR"/>
          </w:rPr>
          <w:t>http://cpdoc.fgv.br/producao/dossies/AEraVargas1/anos20/QuestaoSocial/MovimentoOperario#top</w:t>
        </w:r>
      </w:hyperlink>
    </w:p>
    <w:p w14:paraId="59415358" w14:textId="77777777" w:rsidR="00AA27B5" w:rsidRPr="000C4187" w:rsidRDefault="00AA27B5" w:rsidP="00AA27B5">
      <w:pPr>
        <w:pStyle w:val="TextoGeral"/>
        <w:rPr>
          <w:szCs w:val="28"/>
          <w:lang w:val="pt-BR"/>
        </w:rPr>
      </w:pPr>
    </w:p>
    <w:p w14:paraId="3A272F89" w14:textId="77777777" w:rsidR="00AA27B5" w:rsidRPr="000C4187" w:rsidRDefault="00F22F33" w:rsidP="00AA27B5">
      <w:pPr>
        <w:pStyle w:val="TextoGeral"/>
        <w:pBdr>
          <w:top w:val="single" w:sz="4" w:space="1" w:color="auto"/>
          <w:left w:val="single" w:sz="4" w:space="1" w:color="auto"/>
          <w:bottom w:val="single" w:sz="4" w:space="1" w:color="auto"/>
          <w:right w:val="single" w:sz="4" w:space="1" w:color="auto"/>
        </w:pBdr>
        <w:ind w:firstLine="720"/>
        <w:rPr>
          <w:b/>
          <w:color w:val="auto"/>
          <w:szCs w:val="28"/>
        </w:rPr>
      </w:pPr>
      <w:hyperlink r:id="rId24" w:history="1">
        <w:r w:rsidR="00AA27B5" w:rsidRPr="000C4187">
          <w:rPr>
            <w:rStyle w:val="Hyperlink"/>
            <w:b/>
            <w:bCs/>
            <w:color w:val="auto"/>
            <w:szCs w:val="28"/>
            <w:u w:val="none"/>
          </w:rPr>
          <w:t>Movimento</w:t>
        </w:r>
      </w:hyperlink>
      <w:r w:rsidR="00AA27B5" w:rsidRPr="000C4187">
        <w:rPr>
          <w:b/>
          <w:color w:val="auto"/>
          <w:szCs w:val="28"/>
        </w:rPr>
        <w:t xml:space="preserve"> de igualdade racial</w:t>
      </w:r>
    </w:p>
    <w:p w14:paraId="1066AA43" w14:textId="1D2EB44D" w:rsidR="00AA27B5" w:rsidRPr="000C4187" w:rsidRDefault="003B4B01" w:rsidP="003B4B01">
      <w:pPr>
        <w:pStyle w:val="TextoGeral"/>
        <w:pBdr>
          <w:top w:val="single" w:sz="4" w:space="1" w:color="auto"/>
          <w:left w:val="single" w:sz="4" w:space="1" w:color="auto"/>
          <w:bottom w:val="single" w:sz="4" w:space="1" w:color="auto"/>
          <w:right w:val="single" w:sz="4" w:space="1" w:color="auto"/>
        </w:pBdr>
        <w:ind w:firstLine="720"/>
        <w:jc w:val="left"/>
        <w:rPr>
          <w:bCs/>
          <w:color w:val="auto"/>
          <w:szCs w:val="28"/>
          <w:lang w:val="pt-BR"/>
        </w:rPr>
      </w:pPr>
      <w:r w:rsidRPr="000C4187">
        <w:rPr>
          <w:bCs/>
          <w:color w:val="auto"/>
          <w:szCs w:val="28"/>
          <w:lang w:val="pt-BR"/>
        </w:rPr>
        <w:t xml:space="preserve">Instituto da Mulher Negra -  </w:t>
      </w:r>
      <w:hyperlink r:id="rId25" w:history="1">
        <w:r w:rsidR="00AA27B5" w:rsidRPr="000C4187">
          <w:rPr>
            <w:rStyle w:val="Hyperlink"/>
            <w:bCs/>
            <w:szCs w:val="28"/>
            <w:lang w:val="pt-BR"/>
          </w:rPr>
          <w:t>http://www.geledes.org.br/?utm_source=blog&amp;utm_campaign=rc_blogpost</w:t>
        </w:r>
      </w:hyperlink>
    </w:p>
    <w:p w14:paraId="4D9E9432" w14:textId="77777777" w:rsidR="00AA27B5" w:rsidRPr="000C4187" w:rsidRDefault="00AA27B5" w:rsidP="00AA27B5">
      <w:pPr>
        <w:pStyle w:val="TextoGeral"/>
        <w:pBdr>
          <w:top w:val="single" w:sz="4" w:space="1" w:color="auto"/>
          <w:left w:val="single" w:sz="4" w:space="1" w:color="auto"/>
          <w:bottom w:val="single" w:sz="4" w:space="1" w:color="auto"/>
          <w:right w:val="single" w:sz="4" w:space="1" w:color="auto"/>
        </w:pBdr>
        <w:ind w:firstLine="720"/>
        <w:rPr>
          <w:b/>
          <w:color w:val="auto"/>
          <w:szCs w:val="28"/>
        </w:rPr>
      </w:pPr>
    </w:p>
    <w:p w14:paraId="57A8236B" w14:textId="3C5E6C64" w:rsidR="00AA27B5" w:rsidRPr="000C4187" w:rsidRDefault="003B4B01" w:rsidP="00AA27B5">
      <w:pPr>
        <w:pStyle w:val="TextoGeral"/>
        <w:pBdr>
          <w:top w:val="single" w:sz="4" w:space="1" w:color="auto"/>
          <w:left w:val="single" w:sz="4" w:space="1" w:color="auto"/>
          <w:bottom w:val="single" w:sz="4" w:space="1" w:color="auto"/>
          <w:right w:val="single" w:sz="4" w:space="1" w:color="auto"/>
        </w:pBdr>
        <w:ind w:firstLine="720"/>
        <w:rPr>
          <w:bCs/>
          <w:color w:val="auto"/>
          <w:szCs w:val="28"/>
          <w:lang w:val="pt-BR"/>
        </w:rPr>
      </w:pPr>
      <w:proofErr w:type="spellStart"/>
      <w:r w:rsidRPr="000C4187">
        <w:rPr>
          <w:bCs/>
          <w:color w:val="auto"/>
          <w:szCs w:val="28"/>
          <w:lang w:val="pt-BR"/>
        </w:rPr>
        <w:t>Uneafro</w:t>
      </w:r>
      <w:proofErr w:type="spellEnd"/>
      <w:r w:rsidRPr="000C4187">
        <w:rPr>
          <w:bCs/>
          <w:color w:val="auto"/>
          <w:szCs w:val="28"/>
          <w:lang w:val="pt-BR"/>
        </w:rPr>
        <w:t xml:space="preserve"> Brasil - </w:t>
      </w:r>
      <w:hyperlink r:id="rId26" w:history="1">
        <w:r w:rsidR="00AA27B5" w:rsidRPr="000C4187">
          <w:rPr>
            <w:rStyle w:val="Hyperlink"/>
            <w:bCs/>
            <w:szCs w:val="28"/>
            <w:lang w:val="pt-BR"/>
          </w:rPr>
          <w:t>http://uneafrobrasil.org/?utm_source=blog&amp;utm_campaign=rc_blogpost</w:t>
        </w:r>
      </w:hyperlink>
    </w:p>
    <w:p w14:paraId="6863B73B" w14:textId="77777777" w:rsidR="00AA27B5" w:rsidRPr="000C4187" w:rsidRDefault="00AA27B5" w:rsidP="00AA27B5">
      <w:pPr>
        <w:pStyle w:val="TextoGeral"/>
        <w:pBdr>
          <w:top w:val="single" w:sz="4" w:space="1" w:color="auto"/>
          <w:left w:val="single" w:sz="4" w:space="1" w:color="auto"/>
          <w:bottom w:val="single" w:sz="4" w:space="1" w:color="auto"/>
          <w:right w:val="single" w:sz="4" w:space="1" w:color="auto"/>
        </w:pBdr>
        <w:ind w:firstLine="720"/>
        <w:rPr>
          <w:bCs/>
          <w:color w:val="auto"/>
          <w:szCs w:val="28"/>
          <w:lang w:val="pt-BR"/>
        </w:rPr>
      </w:pPr>
    </w:p>
    <w:p w14:paraId="547939D5" w14:textId="438587CE" w:rsidR="00AA27B5" w:rsidRPr="000C4187" w:rsidRDefault="003B4B01" w:rsidP="00AA27B5">
      <w:pPr>
        <w:pStyle w:val="TextoGeral"/>
        <w:pBdr>
          <w:top w:val="single" w:sz="4" w:space="1" w:color="auto"/>
          <w:left w:val="single" w:sz="4" w:space="1" w:color="auto"/>
          <w:bottom w:val="single" w:sz="4" w:space="1" w:color="auto"/>
          <w:right w:val="single" w:sz="4" w:space="1" w:color="auto"/>
        </w:pBdr>
        <w:ind w:firstLine="720"/>
        <w:rPr>
          <w:bCs/>
          <w:color w:val="auto"/>
          <w:szCs w:val="28"/>
          <w:lang w:val="pt-BR"/>
        </w:rPr>
      </w:pPr>
      <w:r w:rsidRPr="000C4187">
        <w:rPr>
          <w:bCs/>
          <w:color w:val="auto"/>
          <w:szCs w:val="28"/>
          <w:lang w:val="pt-BR"/>
        </w:rPr>
        <w:t xml:space="preserve">Movimento Negro Unificado - </w:t>
      </w:r>
      <w:hyperlink r:id="rId27" w:history="1">
        <w:r w:rsidR="00AA27B5" w:rsidRPr="000C4187">
          <w:rPr>
            <w:rStyle w:val="Hyperlink"/>
            <w:bCs/>
            <w:szCs w:val="28"/>
            <w:lang w:val="pt-BR"/>
          </w:rPr>
          <w:t>https://www.facebook.com/Movimento-Negro-Unificado-Brasil-MNU-200904580057528?utm_source=blog&amp;utm_campaign=rc_blogpost</w:t>
        </w:r>
      </w:hyperlink>
    </w:p>
    <w:p w14:paraId="49AC93B1" w14:textId="77777777" w:rsidR="00AA27B5" w:rsidRPr="000C4187" w:rsidRDefault="00AA27B5" w:rsidP="00AA27B5">
      <w:pPr>
        <w:pStyle w:val="TextoGeral"/>
        <w:pBdr>
          <w:top w:val="single" w:sz="4" w:space="1" w:color="auto"/>
          <w:left w:val="single" w:sz="4" w:space="1" w:color="auto"/>
          <w:bottom w:val="single" w:sz="4" w:space="1" w:color="auto"/>
          <w:right w:val="single" w:sz="4" w:space="1" w:color="auto"/>
        </w:pBdr>
        <w:ind w:firstLine="720"/>
        <w:rPr>
          <w:bCs/>
          <w:color w:val="auto"/>
          <w:szCs w:val="28"/>
          <w:lang w:val="pt-BR"/>
        </w:rPr>
      </w:pPr>
    </w:p>
    <w:p w14:paraId="7CAADC0B" w14:textId="2C06FA3C" w:rsidR="00AA27B5" w:rsidRPr="000C4187" w:rsidRDefault="00AA27B5" w:rsidP="003B4B01">
      <w:pPr>
        <w:pStyle w:val="TextoGeral"/>
        <w:pBdr>
          <w:top w:val="single" w:sz="4" w:space="1" w:color="auto"/>
          <w:left w:val="single" w:sz="4" w:space="1" w:color="auto"/>
          <w:bottom w:val="single" w:sz="4" w:space="1" w:color="auto"/>
          <w:right w:val="single" w:sz="4" w:space="1" w:color="auto"/>
        </w:pBdr>
        <w:ind w:firstLine="720"/>
        <w:jc w:val="left"/>
      </w:pPr>
      <w:proofErr w:type="spellStart"/>
      <w:r w:rsidRPr="000C4187">
        <w:rPr>
          <w:bCs/>
          <w:color w:val="auto"/>
          <w:szCs w:val="28"/>
          <w:lang w:val="pt-BR"/>
        </w:rPr>
        <w:t>Quilomb</w:t>
      </w:r>
      <w:r w:rsidR="003B4B01" w:rsidRPr="000C4187">
        <w:rPr>
          <w:bCs/>
          <w:color w:val="auto"/>
          <w:szCs w:val="28"/>
          <w:lang w:val="pt-BR"/>
        </w:rPr>
        <w:t>ação</w:t>
      </w:r>
      <w:proofErr w:type="spellEnd"/>
      <w:r w:rsidR="003B4B01" w:rsidRPr="000C4187">
        <w:rPr>
          <w:bCs/>
          <w:color w:val="auto"/>
          <w:szCs w:val="28"/>
          <w:lang w:val="pt-BR"/>
        </w:rPr>
        <w:t xml:space="preserve"> - </w:t>
      </w:r>
      <w:hyperlink r:id="rId28" w:history="1">
        <w:r w:rsidRPr="000C4187">
          <w:rPr>
            <w:rStyle w:val="Hyperlink"/>
          </w:rPr>
          <w:t>https://quilombacao.wordpress.com/?utm_source=blog&amp;utm_campaign=rc_blogpost</w:t>
        </w:r>
      </w:hyperlink>
    </w:p>
    <w:p w14:paraId="41C87DAB" w14:textId="77777777" w:rsidR="00AA27B5" w:rsidRPr="000C4187" w:rsidRDefault="00AA27B5" w:rsidP="00AA27B5">
      <w:pPr>
        <w:pStyle w:val="TextoGeral"/>
        <w:pBdr>
          <w:top w:val="single" w:sz="4" w:space="1" w:color="auto"/>
          <w:left w:val="single" w:sz="4" w:space="1" w:color="auto"/>
          <w:bottom w:val="single" w:sz="4" w:space="1" w:color="auto"/>
          <w:right w:val="single" w:sz="4" w:space="1" w:color="auto"/>
        </w:pBdr>
        <w:ind w:firstLine="720"/>
      </w:pPr>
    </w:p>
    <w:p w14:paraId="4389E3B6" w14:textId="2F6733F3" w:rsidR="00AA27B5" w:rsidRPr="000C4187" w:rsidRDefault="00AA27B5" w:rsidP="003B4B01">
      <w:pPr>
        <w:pStyle w:val="TextoGeral"/>
        <w:pBdr>
          <w:top w:val="single" w:sz="4" w:space="1" w:color="auto"/>
          <w:left w:val="single" w:sz="4" w:space="1" w:color="auto"/>
          <w:bottom w:val="single" w:sz="4" w:space="1" w:color="auto"/>
          <w:right w:val="single" w:sz="4" w:space="1" w:color="auto"/>
        </w:pBdr>
        <w:ind w:firstLine="720"/>
        <w:jc w:val="left"/>
        <w:rPr>
          <w:rStyle w:val="Hyperlink"/>
          <w:szCs w:val="28"/>
        </w:rPr>
      </w:pPr>
      <w:r w:rsidRPr="000C4187">
        <w:rPr>
          <w:szCs w:val="28"/>
        </w:rPr>
        <w:lastRenderedPageBreak/>
        <w:t>Blog do Movimento Negro Unificado</w:t>
      </w:r>
      <w:r w:rsidR="003B4B01" w:rsidRPr="000C4187">
        <w:rPr>
          <w:szCs w:val="28"/>
        </w:rPr>
        <w:t xml:space="preserve"> - </w:t>
      </w:r>
      <w:hyperlink r:id="rId29" w:history="1">
        <w:r w:rsidRPr="000C4187">
          <w:rPr>
            <w:rStyle w:val="Hyperlink"/>
            <w:szCs w:val="28"/>
          </w:rPr>
          <w:t>http://mnu.blogspot.com/2009/07/os-desafios-da-formacao-politica-da.html</w:t>
        </w:r>
      </w:hyperlink>
    </w:p>
    <w:p w14:paraId="2540C5A6" w14:textId="40EB3903" w:rsidR="00730587" w:rsidRPr="000C4187" w:rsidRDefault="00730587" w:rsidP="003B4B01">
      <w:pPr>
        <w:pStyle w:val="TextoGeral"/>
        <w:pBdr>
          <w:top w:val="single" w:sz="4" w:space="1" w:color="auto"/>
          <w:left w:val="single" w:sz="4" w:space="1" w:color="auto"/>
          <w:bottom w:val="single" w:sz="4" w:space="1" w:color="auto"/>
          <w:right w:val="single" w:sz="4" w:space="1" w:color="auto"/>
        </w:pBdr>
        <w:ind w:firstLine="720"/>
        <w:jc w:val="left"/>
        <w:rPr>
          <w:rStyle w:val="Hyperlink"/>
          <w:szCs w:val="28"/>
        </w:rPr>
      </w:pPr>
    </w:p>
    <w:p w14:paraId="75914385" w14:textId="44C392EA" w:rsidR="003B4B01" w:rsidRPr="000C4187" w:rsidRDefault="00730587" w:rsidP="00132C16">
      <w:pPr>
        <w:pStyle w:val="TextoGeral"/>
        <w:pBdr>
          <w:top w:val="single" w:sz="4" w:space="1" w:color="auto"/>
          <w:left w:val="single" w:sz="4" w:space="1" w:color="auto"/>
          <w:bottom w:val="single" w:sz="4" w:space="1" w:color="auto"/>
          <w:right w:val="single" w:sz="4" w:space="1" w:color="auto"/>
        </w:pBdr>
        <w:ind w:firstLine="720"/>
        <w:rPr>
          <w:szCs w:val="28"/>
        </w:rPr>
      </w:pPr>
      <w:r w:rsidRPr="000C4187">
        <w:rPr>
          <w:szCs w:val="28"/>
        </w:rPr>
        <w:t xml:space="preserve">Joaquim Nabuco </w:t>
      </w:r>
      <w:r w:rsidR="00DD390F" w:rsidRPr="000C4187">
        <w:rPr>
          <w:szCs w:val="28"/>
        </w:rPr>
        <w:t xml:space="preserve">- </w:t>
      </w:r>
      <w:r w:rsidRPr="000C4187">
        <w:rPr>
          <w:szCs w:val="28"/>
        </w:rPr>
        <w:t xml:space="preserve">Político, diplomata e líder abolicionista pernambucano. </w:t>
      </w:r>
      <w:r w:rsidRPr="000C4187">
        <w:rPr>
          <w:szCs w:val="28"/>
        </w:rPr>
        <w:fldChar w:fldCharType="begin"/>
      </w:r>
      <w:r w:rsidRPr="000C4187">
        <w:rPr>
          <w:szCs w:val="28"/>
        </w:rPr>
        <w:instrText xml:space="preserve"> HYPERLINK "</w:instrText>
      </w:r>
      <w:r w:rsidRPr="000C4187">
        <w:rPr>
          <w:szCs w:val="28"/>
        </w:rPr>
        <w:instrText>https://educacao.uol.com.br/biografias/joaquim-nabuco.htm</w:instrText>
      </w:r>
      <w:r w:rsidRPr="000C4187">
        <w:rPr>
          <w:szCs w:val="28"/>
        </w:rPr>
        <w:instrText xml:space="preserve">" </w:instrText>
      </w:r>
      <w:r w:rsidRPr="000C4187">
        <w:rPr>
          <w:szCs w:val="28"/>
        </w:rPr>
        <w:fldChar w:fldCharType="separate"/>
      </w:r>
      <w:r w:rsidRPr="000C4187">
        <w:rPr>
          <w:rStyle w:val="Hyperlink"/>
          <w:szCs w:val="28"/>
        </w:rPr>
        <w:t>https://educacao.uol.com.br/biografias/joaquim-nabuco.htm</w:t>
      </w:r>
      <w:r w:rsidRPr="000C4187">
        <w:rPr>
          <w:szCs w:val="28"/>
        </w:rPr>
        <w:fldChar w:fldCharType="end"/>
      </w:r>
    </w:p>
    <w:p w14:paraId="6AA06E1C" w14:textId="77777777" w:rsidR="00730587" w:rsidRPr="000C4187" w:rsidRDefault="00730587" w:rsidP="00132C16">
      <w:pPr>
        <w:pStyle w:val="TextoGeral"/>
        <w:pBdr>
          <w:top w:val="single" w:sz="4" w:space="1" w:color="auto"/>
          <w:left w:val="single" w:sz="4" w:space="1" w:color="auto"/>
          <w:bottom w:val="single" w:sz="4" w:space="1" w:color="auto"/>
          <w:right w:val="single" w:sz="4" w:space="1" w:color="auto"/>
        </w:pBdr>
        <w:ind w:firstLine="720"/>
        <w:rPr>
          <w:szCs w:val="28"/>
        </w:rPr>
      </w:pPr>
    </w:p>
    <w:p w14:paraId="1AEBFC6F" w14:textId="77777777" w:rsidR="00F5739B" w:rsidRPr="000C4187" w:rsidRDefault="0063448F" w:rsidP="004E5CD3">
      <w:pPr>
        <w:pStyle w:val="TextoGeral"/>
        <w:pBdr>
          <w:top w:val="single" w:sz="4" w:space="1" w:color="auto"/>
          <w:left w:val="single" w:sz="4" w:space="1" w:color="auto"/>
          <w:bottom w:val="single" w:sz="4" w:space="1" w:color="auto"/>
          <w:right w:val="single" w:sz="4" w:space="1" w:color="auto"/>
        </w:pBdr>
        <w:ind w:firstLine="720"/>
        <w:rPr>
          <w:b/>
          <w:szCs w:val="28"/>
        </w:rPr>
      </w:pPr>
      <w:r w:rsidRPr="000C4187">
        <w:rPr>
          <w:b/>
          <w:szCs w:val="28"/>
        </w:rPr>
        <w:t>Movimentos das populações LGBTQIAP+</w:t>
      </w:r>
      <w:r w:rsidR="00F5739B" w:rsidRPr="000C4187">
        <w:rPr>
          <w:b/>
          <w:szCs w:val="28"/>
        </w:rPr>
        <w:t xml:space="preserve"> </w:t>
      </w:r>
    </w:p>
    <w:p w14:paraId="6A3FFD39" w14:textId="5BAE12AE" w:rsidR="00F5739B" w:rsidRPr="000C4187" w:rsidRDefault="00F5739B" w:rsidP="003B4B01">
      <w:pPr>
        <w:pStyle w:val="TextoGeral"/>
        <w:pBdr>
          <w:top w:val="single" w:sz="4" w:space="1" w:color="auto"/>
          <w:left w:val="single" w:sz="4" w:space="1" w:color="auto"/>
          <w:bottom w:val="single" w:sz="4" w:space="1" w:color="auto"/>
          <w:right w:val="single" w:sz="4" w:space="1" w:color="auto"/>
        </w:pBdr>
        <w:ind w:firstLine="720"/>
        <w:jc w:val="left"/>
        <w:rPr>
          <w:szCs w:val="28"/>
        </w:rPr>
      </w:pPr>
      <w:r w:rsidRPr="000C4187">
        <w:rPr>
          <w:szCs w:val="28"/>
          <w:lang w:val="pt-BR"/>
        </w:rPr>
        <w:t>Liga Brasileira de Lésbicas</w:t>
      </w:r>
      <w:r w:rsidR="003B4B01" w:rsidRPr="000C4187">
        <w:rPr>
          <w:szCs w:val="28"/>
        </w:rPr>
        <w:t xml:space="preserve"> -</w:t>
      </w:r>
      <w:r w:rsidR="00D1766E" w:rsidRPr="000C4187">
        <w:fldChar w:fldCharType="begin"/>
      </w:r>
      <w:r w:rsidR="00D1766E" w:rsidRPr="000C4187">
        <w:instrText xml:space="preserve"> HYPERLINK "https://www.facebook.com/LigaBrasileiradeLesbicasRS?utm_source=blog&amp;utm_campaign=rc_blogpost" </w:instrText>
      </w:r>
      <w:r w:rsidR="00D1766E" w:rsidRPr="000C4187">
        <w:fldChar w:fldCharType="separate"/>
      </w:r>
      <w:r w:rsidRPr="000C4187">
        <w:rPr>
          <w:rStyle w:val="Hyperlink"/>
          <w:szCs w:val="28"/>
        </w:rPr>
        <w:t>https://www.facebook.com/LigaBrasileiradeLesbicasRS?utm_source=blog&amp;utm_campaign=rc_blogpost</w:t>
      </w:r>
      <w:r w:rsidR="00D1766E" w:rsidRPr="000C4187">
        <w:rPr>
          <w:rStyle w:val="Hyperlink"/>
          <w:szCs w:val="28"/>
        </w:rPr>
        <w:fldChar w:fldCharType="end"/>
      </w:r>
    </w:p>
    <w:p w14:paraId="33E257D0" w14:textId="77777777" w:rsidR="00F5739B" w:rsidRPr="000C4187" w:rsidRDefault="00F5739B" w:rsidP="004E5CD3">
      <w:pPr>
        <w:pStyle w:val="TextoGeral"/>
        <w:pBdr>
          <w:top w:val="single" w:sz="4" w:space="1" w:color="auto"/>
          <w:left w:val="single" w:sz="4" w:space="1" w:color="auto"/>
          <w:bottom w:val="single" w:sz="4" w:space="1" w:color="auto"/>
          <w:right w:val="single" w:sz="4" w:space="1" w:color="auto"/>
        </w:pBdr>
        <w:ind w:firstLine="720"/>
        <w:rPr>
          <w:szCs w:val="28"/>
        </w:rPr>
      </w:pPr>
    </w:p>
    <w:p w14:paraId="0D4F93D1" w14:textId="3D8969D6" w:rsidR="00F5739B" w:rsidRPr="000C4187" w:rsidRDefault="00F5739B" w:rsidP="003B4B01">
      <w:pPr>
        <w:pStyle w:val="TextoGeral"/>
        <w:pBdr>
          <w:top w:val="single" w:sz="4" w:space="1" w:color="auto"/>
          <w:left w:val="single" w:sz="4" w:space="1" w:color="auto"/>
          <w:bottom w:val="single" w:sz="4" w:space="1" w:color="auto"/>
          <w:right w:val="single" w:sz="4" w:space="1" w:color="auto"/>
        </w:pBdr>
        <w:ind w:firstLine="720"/>
        <w:jc w:val="left"/>
        <w:rPr>
          <w:b/>
          <w:szCs w:val="28"/>
          <w:lang w:val="pt-BR"/>
        </w:rPr>
      </w:pPr>
      <w:r w:rsidRPr="000C4187">
        <w:rPr>
          <w:color w:val="auto"/>
          <w:szCs w:val="28"/>
          <w:lang w:val="pt-BR"/>
        </w:rPr>
        <w:t>Associação Nacional de Travestis (</w:t>
      </w:r>
      <w:proofErr w:type="spellStart"/>
      <w:r w:rsidR="00D1766E" w:rsidRPr="000C4187">
        <w:fldChar w:fldCharType="begin"/>
      </w:r>
      <w:r w:rsidR="00D1766E" w:rsidRPr="000C4187">
        <w:instrText xml:space="preserve"> HYPERLINK "https://www.facebook.com/antrabrasil/?utm_source=blog&amp;utm_campaign=rc_blogpost" \t "_blank" </w:instrText>
      </w:r>
      <w:r w:rsidR="00D1766E" w:rsidRPr="000C4187">
        <w:fldChar w:fldCharType="separate"/>
      </w:r>
      <w:r w:rsidRPr="000C4187">
        <w:rPr>
          <w:rStyle w:val="Hyperlink"/>
          <w:color w:val="auto"/>
          <w:szCs w:val="28"/>
          <w:lang w:val="pt-BR"/>
        </w:rPr>
        <w:t>Antra</w:t>
      </w:r>
      <w:proofErr w:type="spellEnd"/>
      <w:r w:rsidR="00D1766E" w:rsidRPr="000C4187">
        <w:rPr>
          <w:rStyle w:val="Hyperlink"/>
          <w:color w:val="auto"/>
          <w:szCs w:val="28"/>
          <w:lang w:val="pt-BR"/>
        </w:rPr>
        <w:fldChar w:fldCharType="end"/>
      </w:r>
      <w:r w:rsidR="003B4B01" w:rsidRPr="000C4187">
        <w:rPr>
          <w:color w:val="auto"/>
          <w:szCs w:val="28"/>
          <w:lang w:val="pt-BR"/>
        </w:rPr>
        <w:t>) -</w:t>
      </w:r>
      <w:hyperlink r:id="rId30" w:history="1">
        <w:r w:rsidRPr="000C4187">
          <w:rPr>
            <w:rStyle w:val="Hyperlink"/>
          </w:rPr>
          <w:t>https://www.facebook.com/antrabrasil/?utm_source=blog&amp;utm_campaign=rc_blogpost</w:t>
        </w:r>
      </w:hyperlink>
    </w:p>
    <w:p w14:paraId="40E676D1" w14:textId="77777777" w:rsidR="00F5739B" w:rsidRPr="000C4187" w:rsidRDefault="00F5739B" w:rsidP="004E5CD3">
      <w:pPr>
        <w:pStyle w:val="TextoGeral"/>
        <w:pBdr>
          <w:top w:val="single" w:sz="4" w:space="1" w:color="auto"/>
          <w:left w:val="single" w:sz="4" w:space="1" w:color="auto"/>
          <w:bottom w:val="single" w:sz="4" w:space="1" w:color="auto"/>
          <w:right w:val="single" w:sz="4" w:space="1" w:color="auto"/>
        </w:pBdr>
        <w:ind w:firstLine="720"/>
        <w:rPr>
          <w:b/>
          <w:szCs w:val="28"/>
          <w:lang w:val="pt-BR"/>
        </w:rPr>
      </w:pPr>
    </w:p>
    <w:p w14:paraId="64690B1D" w14:textId="0B3962EC" w:rsidR="00F5739B" w:rsidRPr="000C4187" w:rsidRDefault="003B4B01" w:rsidP="004E5CD3">
      <w:pPr>
        <w:pStyle w:val="TextoGeral"/>
        <w:pBdr>
          <w:top w:val="single" w:sz="4" w:space="1" w:color="auto"/>
          <w:left w:val="single" w:sz="4" w:space="1" w:color="auto"/>
          <w:bottom w:val="single" w:sz="4" w:space="1" w:color="auto"/>
          <w:right w:val="single" w:sz="4" w:space="1" w:color="auto"/>
        </w:pBdr>
        <w:ind w:firstLine="720"/>
        <w:rPr>
          <w:szCs w:val="28"/>
          <w:lang w:val="pt-BR"/>
        </w:rPr>
      </w:pPr>
      <w:r w:rsidRPr="000C4187">
        <w:rPr>
          <w:szCs w:val="28"/>
          <w:lang w:val="pt-BR"/>
        </w:rPr>
        <w:t>Movimento LGBT -</w:t>
      </w:r>
    </w:p>
    <w:p w14:paraId="2CDC338C" w14:textId="73EBF0FF" w:rsidR="0063448F" w:rsidRPr="000C4187" w:rsidRDefault="00F22F33" w:rsidP="00AA27B5">
      <w:pPr>
        <w:pStyle w:val="TextoGeral"/>
        <w:pBdr>
          <w:top w:val="single" w:sz="4" w:space="1" w:color="auto"/>
          <w:left w:val="single" w:sz="4" w:space="1" w:color="auto"/>
          <w:bottom w:val="single" w:sz="4" w:space="1" w:color="auto"/>
          <w:right w:val="single" w:sz="4" w:space="1" w:color="auto"/>
        </w:pBdr>
        <w:rPr>
          <w:szCs w:val="28"/>
          <w:lang w:val="pt-BR"/>
        </w:rPr>
      </w:pPr>
      <w:hyperlink r:id="rId31" w:history="1">
        <w:r w:rsidR="00F5739B" w:rsidRPr="000C4187">
          <w:rPr>
            <w:rStyle w:val="Hyperlink"/>
            <w:szCs w:val="28"/>
            <w:lang w:val="pt-BR"/>
          </w:rPr>
          <w:t>http://movimentolgbt.com.br/?utm_source=blog&amp;utm_campaign=rc_blogpost</w:t>
        </w:r>
      </w:hyperlink>
    </w:p>
    <w:p w14:paraId="16B25DCD" w14:textId="77777777" w:rsidR="00F5739B" w:rsidRPr="000C4187" w:rsidRDefault="00F5739B" w:rsidP="004E5CD3">
      <w:pPr>
        <w:pStyle w:val="TextoGeral"/>
        <w:pBdr>
          <w:top w:val="single" w:sz="4" w:space="1" w:color="auto"/>
          <w:left w:val="single" w:sz="4" w:space="1" w:color="auto"/>
          <w:bottom w:val="single" w:sz="4" w:space="1" w:color="auto"/>
          <w:right w:val="single" w:sz="4" w:space="1" w:color="auto"/>
        </w:pBdr>
        <w:ind w:firstLine="720"/>
        <w:rPr>
          <w:b/>
          <w:szCs w:val="28"/>
        </w:rPr>
      </w:pPr>
    </w:p>
    <w:p w14:paraId="53C53014" w14:textId="41F1CA55" w:rsidR="0063448F" w:rsidRPr="000C4187" w:rsidRDefault="0063448F" w:rsidP="004E5CD3">
      <w:pPr>
        <w:pStyle w:val="TextoGeral"/>
        <w:pBdr>
          <w:top w:val="single" w:sz="4" w:space="1" w:color="auto"/>
          <w:left w:val="single" w:sz="4" w:space="1" w:color="auto"/>
          <w:bottom w:val="single" w:sz="4" w:space="1" w:color="auto"/>
          <w:right w:val="single" w:sz="4" w:space="1" w:color="auto"/>
        </w:pBdr>
        <w:ind w:firstLine="720"/>
        <w:rPr>
          <w:szCs w:val="28"/>
        </w:rPr>
      </w:pPr>
      <w:r w:rsidRPr="000C4187">
        <w:rPr>
          <w:szCs w:val="28"/>
        </w:rPr>
        <w:t>Revisando o passado e construindo o presente: o movimento gay como espaço educativo</w:t>
      </w:r>
      <w:r w:rsidR="003B4B01" w:rsidRPr="000C4187">
        <w:rPr>
          <w:szCs w:val="28"/>
        </w:rPr>
        <w:t xml:space="preserve"> -</w:t>
      </w:r>
      <w:r w:rsidR="008E5730" w:rsidRPr="000C4187">
        <w:rPr>
          <w:szCs w:val="28"/>
        </w:rPr>
        <w:t xml:space="preserve"> </w:t>
      </w:r>
      <w:hyperlink r:id="rId32" w:history="1">
        <w:r w:rsidRPr="000C4187">
          <w:rPr>
            <w:rStyle w:val="Hyperlink"/>
            <w:szCs w:val="28"/>
          </w:rPr>
          <w:t>http://www.scielo.br/pdf/rbedu/n25/n25a09.pdf</w:t>
        </w:r>
      </w:hyperlink>
    </w:p>
    <w:p w14:paraId="4ED2485B" w14:textId="77777777" w:rsidR="0063448F" w:rsidRPr="000C4187" w:rsidRDefault="0063448F" w:rsidP="004E5CD3">
      <w:pPr>
        <w:pStyle w:val="TextoGeral"/>
        <w:pBdr>
          <w:top w:val="single" w:sz="4" w:space="1" w:color="auto"/>
          <w:left w:val="single" w:sz="4" w:space="1" w:color="auto"/>
          <w:bottom w:val="single" w:sz="4" w:space="1" w:color="auto"/>
          <w:right w:val="single" w:sz="4" w:space="1" w:color="auto"/>
        </w:pBdr>
        <w:ind w:firstLine="720"/>
        <w:rPr>
          <w:szCs w:val="28"/>
        </w:rPr>
      </w:pPr>
    </w:p>
    <w:p w14:paraId="742EA3C5" w14:textId="20AFBC31" w:rsidR="0063448F" w:rsidRPr="000C4187" w:rsidRDefault="0063448F" w:rsidP="003B4B01">
      <w:pPr>
        <w:pStyle w:val="TextoGeral"/>
        <w:pBdr>
          <w:top w:val="single" w:sz="4" w:space="1" w:color="auto"/>
          <w:left w:val="single" w:sz="4" w:space="1" w:color="auto"/>
          <w:bottom w:val="single" w:sz="4" w:space="1" w:color="auto"/>
          <w:right w:val="single" w:sz="4" w:space="1" w:color="auto"/>
        </w:pBdr>
        <w:ind w:firstLine="720"/>
        <w:jc w:val="left"/>
        <w:rPr>
          <w:szCs w:val="28"/>
        </w:rPr>
      </w:pPr>
      <w:r w:rsidRPr="000C4187">
        <w:rPr>
          <w:szCs w:val="28"/>
        </w:rPr>
        <w:t>Blog Portugûes: Rede Ex Aequo (Associação de jovens lgbts)</w:t>
      </w:r>
      <w:r w:rsidR="003B4B01" w:rsidRPr="000C4187">
        <w:rPr>
          <w:szCs w:val="28"/>
        </w:rPr>
        <w:t xml:space="preserve"> - </w:t>
      </w:r>
      <w:hyperlink r:id="rId33" w:history="1">
        <w:r w:rsidRPr="000C4187">
          <w:rPr>
            <w:rStyle w:val="Hyperlink"/>
            <w:szCs w:val="28"/>
          </w:rPr>
          <w:t>http://www.rea.pt/movimento.html</w:t>
        </w:r>
      </w:hyperlink>
    </w:p>
    <w:p w14:paraId="3C4DBF2B" w14:textId="77777777" w:rsidR="00AA27B5" w:rsidRPr="000C4187" w:rsidRDefault="00AA27B5" w:rsidP="00AA27B5">
      <w:pPr>
        <w:pStyle w:val="TextoGeral"/>
        <w:pBdr>
          <w:top w:val="single" w:sz="4" w:space="1" w:color="auto"/>
          <w:left w:val="single" w:sz="4" w:space="1" w:color="auto"/>
          <w:bottom w:val="single" w:sz="4" w:space="1" w:color="auto"/>
          <w:right w:val="single" w:sz="4" w:space="1" w:color="auto"/>
        </w:pBdr>
        <w:rPr>
          <w:szCs w:val="28"/>
        </w:rPr>
      </w:pPr>
    </w:p>
    <w:p w14:paraId="0DAB9F2E" w14:textId="5CF9BB1F" w:rsidR="0063448F" w:rsidRPr="000C4187" w:rsidRDefault="0063448F" w:rsidP="003B4B01">
      <w:pPr>
        <w:pStyle w:val="TextoGeral"/>
        <w:pBdr>
          <w:top w:val="single" w:sz="4" w:space="1" w:color="auto"/>
          <w:left w:val="single" w:sz="4" w:space="1" w:color="auto"/>
          <w:bottom w:val="single" w:sz="4" w:space="1" w:color="auto"/>
          <w:right w:val="single" w:sz="4" w:space="1" w:color="auto"/>
        </w:pBdr>
        <w:jc w:val="left"/>
        <w:rPr>
          <w:b/>
          <w:color w:val="auto"/>
          <w:szCs w:val="28"/>
        </w:rPr>
      </w:pPr>
      <w:r w:rsidRPr="000C4187">
        <w:rPr>
          <w:szCs w:val="28"/>
        </w:rPr>
        <w:t>Filme "Milk. A voz da igualdade</w:t>
      </w:r>
      <w:r w:rsidR="003B4B01" w:rsidRPr="000C4187">
        <w:rPr>
          <w:szCs w:val="28"/>
        </w:rPr>
        <w:t>" -</w:t>
      </w:r>
      <w:r w:rsidR="004E5CD3" w:rsidRPr="000C4187">
        <w:rPr>
          <w:szCs w:val="28"/>
        </w:rPr>
        <w:t xml:space="preserve"> </w:t>
      </w:r>
      <w:hyperlink r:id="rId34" w:history="1">
        <w:r w:rsidRPr="000C4187">
          <w:rPr>
            <w:rStyle w:val="Hyperlink"/>
            <w:szCs w:val="28"/>
          </w:rPr>
          <w:t>https://www.youtube.com/watch?v=kOCx5Bht9io</w:t>
        </w:r>
      </w:hyperlink>
      <w:r w:rsidRPr="000C4187">
        <w:rPr>
          <w:szCs w:val="28"/>
        </w:rPr>
        <w:br/>
      </w:r>
    </w:p>
    <w:p w14:paraId="0C0650ED" w14:textId="77777777" w:rsidR="00AA27B5" w:rsidRPr="000C4187" w:rsidRDefault="00AA27B5" w:rsidP="00132C16">
      <w:pPr>
        <w:pStyle w:val="TextoGeral"/>
        <w:rPr>
          <w:b/>
          <w:bCs/>
          <w:color w:val="auto"/>
          <w:szCs w:val="28"/>
        </w:rPr>
      </w:pPr>
      <w:bookmarkStart w:id="14" w:name="1319715499009208711"/>
      <w:bookmarkEnd w:id="14"/>
    </w:p>
    <w:p w14:paraId="695B43D3" w14:textId="77777777" w:rsidR="00132C16" w:rsidRPr="000C4187" w:rsidRDefault="00132C16" w:rsidP="00132C16">
      <w:pPr>
        <w:pStyle w:val="TextoGeral"/>
        <w:rPr>
          <w:b/>
          <w:bCs/>
          <w:color w:val="auto"/>
          <w:szCs w:val="28"/>
        </w:rPr>
      </w:pPr>
    </w:p>
    <w:p w14:paraId="6D45EA8A" w14:textId="77777777" w:rsidR="0063448F" w:rsidRPr="000C4187" w:rsidRDefault="00F22F33" w:rsidP="004E5CD3">
      <w:pPr>
        <w:pStyle w:val="TextoGeral"/>
        <w:pBdr>
          <w:top w:val="single" w:sz="4" w:space="1" w:color="auto"/>
          <w:left w:val="single" w:sz="4" w:space="1" w:color="auto"/>
          <w:bottom w:val="single" w:sz="4" w:space="1" w:color="auto"/>
          <w:right w:val="single" w:sz="4" w:space="1" w:color="auto"/>
        </w:pBdr>
        <w:ind w:firstLine="720"/>
        <w:rPr>
          <w:b/>
          <w:bCs/>
          <w:color w:val="auto"/>
          <w:szCs w:val="28"/>
        </w:rPr>
      </w:pPr>
      <w:hyperlink r:id="rId35" w:history="1">
        <w:r w:rsidR="00EA02E3" w:rsidRPr="000C4187">
          <w:rPr>
            <w:rStyle w:val="Hyperlink"/>
            <w:b/>
            <w:bCs/>
            <w:color w:val="auto"/>
            <w:szCs w:val="28"/>
            <w:u w:val="none"/>
          </w:rPr>
          <w:t>Movimento</w:t>
        </w:r>
      </w:hyperlink>
      <w:r w:rsidR="00EA02E3" w:rsidRPr="000C4187">
        <w:rPr>
          <w:b/>
          <w:color w:val="auto"/>
          <w:szCs w:val="28"/>
        </w:rPr>
        <w:t xml:space="preserve"> de igualdade de gênero</w:t>
      </w:r>
    </w:p>
    <w:p w14:paraId="2E4397C3" w14:textId="0B2642D2" w:rsidR="00EA02E3" w:rsidRPr="000C4187" w:rsidRDefault="003B4B01" w:rsidP="003B4B01">
      <w:pPr>
        <w:pStyle w:val="TextoGeral"/>
        <w:pBdr>
          <w:top w:val="single" w:sz="4" w:space="1" w:color="auto"/>
          <w:left w:val="single" w:sz="4" w:space="1" w:color="auto"/>
          <w:bottom w:val="single" w:sz="4" w:space="1" w:color="auto"/>
          <w:right w:val="single" w:sz="4" w:space="1" w:color="auto"/>
        </w:pBdr>
        <w:ind w:firstLine="720"/>
        <w:jc w:val="left"/>
        <w:rPr>
          <w:bCs/>
          <w:szCs w:val="28"/>
          <w:lang w:val="pt-BR"/>
        </w:rPr>
      </w:pPr>
      <w:r w:rsidRPr="000C4187">
        <w:rPr>
          <w:bCs/>
          <w:szCs w:val="28"/>
          <w:lang w:val="pt-BR"/>
        </w:rPr>
        <w:t>Movimento Mulheres em Luta -</w:t>
      </w:r>
      <w:hyperlink r:id="rId36" w:history="1">
        <w:r w:rsidR="00EA02E3" w:rsidRPr="000C4187">
          <w:rPr>
            <w:rStyle w:val="Hyperlink"/>
            <w:bCs/>
            <w:szCs w:val="28"/>
            <w:lang w:val="pt-BR"/>
          </w:rPr>
          <w:t>http://mulheresemluta.blogspot.com.br/?utm_source=blog&amp;utm_campaign=rc_blogpost</w:t>
        </w:r>
      </w:hyperlink>
    </w:p>
    <w:p w14:paraId="7221CF68" w14:textId="77777777" w:rsidR="00EA02E3" w:rsidRPr="000C4187" w:rsidRDefault="00EA02E3" w:rsidP="004E5CD3">
      <w:pPr>
        <w:pStyle w:val="TextoGeral"/>
        <w:pBdr>
          <w:top w:val="single" w:sz="4" w:space="1" w:color="auto"/>
          <w:left w:val="single" w:sz="4" w:space="1" w:color="auto"/>
          <w:bottom w:val="single" w:sz="4" w:space="1" w:color="auto"/>
          <w:right w:val="single" w:sz="4" w:space="1" w:color="auto"/>
        </w:pBdr>
        <w:ind w:firstLine="720"/>
        <w:rPr>
          <w:bCs/>
          <w:szCs w:val="28"/>
          <w:lang w:val="pt-BR"/>
        </w:rPr>
      </w:pPr>
    </w:p>
    <w:p w14:paraId="161EB222" w14:textId="427703B3" w:rsidR="00EA02E3" w:rsidRPr="000C4187" w:rsidRDefault="003B4B01" w:rsidP="003B4B01">
      <w:pPr>
        <w:pStyle w:val="TextoGeral"/>
        <w:pBdr>
          <w:top w:val="single" w:sz="4" w:space="1" w:color="auto"/>
          <w:left w:val="single" w:sz="4" w:space="1" w:color="auto"/>
          <w:bottom w:val="single" w:sz="4" w:space="1" w:color="auto"/>
          <w:right w:val="single" w:sz="4" w:space="1" w:color="auto"/>
        </w:pBdr>
        <w:ind w:firstLine="720"/>
        <w:jc w:val="left"/>
        <w:rPr>
          <w:bCs/>
          <w:szCs w:val="28"/>
          <w:lang w:val="pt-BR"/>
        </w:rPr>
      </w:pPr>
      <w:r w:rsidRPr="000C4187">
        <w:rPr>
          <w:bCs/>
          <w:szCs w:val="28"/>
          <w:lang w:val="pt-BR"/>
        </w:rPr>
        <w:t>Movimento Mulheres Camponesas -</w:t>
      </w:r>
      <w:hyperlink r:id="rId37" w:history="1">
        <w:r w:rsidR="00EA02E3" w:rsidRPr="000C4187">
          <w:rPr>
            <w:rStyle w:val="Hyperlink"/>
            <w:bCs/>
            <w:szCs w:val="28"/>
            <w:lang w:val="pt-BR"/>
          </w:rPr>
          <w:t>http://www.mmcbrasil.com.br/site/?utm_source=blog&amp;utm_campaign=rc_blogpost</w:t>
        </w:r>
      </w:hyperlink>
    </w:p>
    <w:p w14:paraId="32A484D0" w14:textId="77777777" w:rsidR="00EA02E3" w:rsidRPr="000C4187" w:rsidRDefault="00EA02E3" w:rsidP="004E5CD3">
      <w:pPr>
        <w:pStyle w:val="TextoGeral"/>
        <w:pBdr>
          <w:top w:val="single" w:sz="4" w:space="1" w:color="auto"/>
          <w:left w:val="single" w:sz="4" w:space="1" w:color="auto"/>
          <w:bottom w:val="single" w:sz="4" w:space="1" w:color="auto"/>
          <w:right w:val="single" w:sz="4" w:space="1" w:color="auto"/>
        </w:pBdr>
        <w:ind w:firstLine="720"/>
        <w:rPr>
          <w:bCs/>
          <w:szCs w:val="28"/>
          <w:lang w:val="pt-BR"/>
        </w:rPr>
      </w:pPr>
    </w:p>
    <w:p w14:paraId="6C87FDD2" w14:textId="409772E7" w:rsidR="0063448F" w:rsidRPr="000C4187" w:rsidRDefault="00F22F33" w:rsidP="004E5CD3">
      <w:pPr>
        <w:pStyle w:val="TextoGeral"/>
        <w:pBdr>
          <w:top w:val="single" w:sz="4" w:space="1" w:color="auto"/>
          <w:left w:val="single" w:sz="4" w:space="1" w:color="auto"/>
          <w:bottom w:val="single" w:sz="4" w:space="1" w:color="auto"/>
          <w:right w:val="single" w:sz="4" w:space="1" w:color="auto"/>
        </w:pBdr>
        <w:ind w:firstLine="720"/>
        <w:rPr>
          <w:bCs/>
          <w:szCs w:val="28"/>
          <w:lang w:val="en-US"/>
        </w:rPr>
      </w:pPr>
      <w:hyperlink r:id="rId38" w:tgtFrame="_blank" w:history="1">
        <w:r w:rsidR="00EA02E3" w:rsidRPr="000C4187">
          <w:rPr>
            <w:rStyle w:val="Hyperlink"/>
            <w:bCs/>
            <w:color w:val="auto"/>
            <w:szCs w:val="28"/>
            <w:u w:val="none"/>
            <w:lang w:val="en-US"/>
          </w:rPr>
          <w:t>Think Olga</w:t>
        </w:r>
      </w:hyperlink>
      <w:r w:rsidR="003B4B01" w:rsidRPr="000C4187">
        <w:rPr>
          <w:bCs/>
          <w:color w:val="auto"/>
          <w:szCs w:val="28"/>
          <w:lang w:val="en-US"/>
        </w:rPr>
        <w:t xml:space="preserve"> -</w:t>
      </w:r>
      <w:r w:rsidR="00EA02E3" w:rsidRPr="000C4187">
        <w:rPr>
          <w:bCs/>
          <w:szCs w:val="28"/>
          <w:lang w:val="en-US"/>
        </w:rPr>
        <w:t xml:space="preserve"> </w:t>
      </w:r>
      <w:hyperlink r:id="rId39" w:history="1">
        <w:r w:rsidR="00EA02E3" w:rsidRPr="000C4187">
          <w:rPr>
            <w:rStyle w:val="Hyperlink"/>
            <w:bCs/>
            <w:szCs w:val="28"/>
            <w:lang w:val="en-US"/>
          </w:rPr>
          <w:t>http://thinkolga.com/?utm_source=blog&amp;utm_campaign=rc_blogpost</w:t>
        </w:r>
      </w:hyperlink>
    </w:p>
    <w:p w14:paraId="562BEE72" w14:textId="201B8A64" w:rsidR="004E5CD3" w:rsidRPr="000C4187" w:rsidRDefault="004E5CD3" w:rsidP="004E5CD3">
      <w:pPr>
        <w:pStyle w:val="TextoGeral"/>
        <w:pBdr>
          <w:top w:val="single" w:sz="4" w:space="1" w:color="auto"/>
          <w:left w:val="single" w:sz="4" w:space="1" w:color="auto"/>
          <w:bottom w:val="single" w:sz="4" w:space="1" w:color="auto"/>
          <w:right w:val="single" w:sz="4" w:space="1" w:color="auto"/>
        </w:pBdr>
        <w:ind w:firstLine="720"/>
        <w:rPr>
          <w:szCs w:val="28"/>
        </w:rPr>
      </w:pPr>
    </w:p>
    <w:p w14:paraId="34B94C1A" w14:textId="24D29F55" w:rsidR="003A29A9" w:rsidRPr="000C4187" w:rsidRDefault="003A29A9" w:rsidP="003A29A9">
      <w:pPr>
        <w:pStyle w:val="TextoGeral"/>
        <w:pBdr>
          <w:top w:val="single" w:sz="4" w:space="1" w:color="auto"/>
          <w:left w:val="single" w:sz="4" w:space="1" w:color="auto"/>
          <w:bottom w:val="single" w:sz="4" w:space="1" w:color="auto"/>
          <w:right w:val="single" w:sz="4" w:space="1" w:color="auto"/>
        </w:pBdr>
        <w:ind w:firstLine="720"/>
        <w:rPr>
          <w:szCs w:val="28"/>
        </w:rPr>
      </w:pPr>
      <w:r w:rsidRPr="000C4187">
        <w:rPr>
          <w:szCs w:val="28"/>
        </w:rPr>
        <w:t>A Federação Brasileira pelo Progresso Feminino</w:t>
      </w:r>
      <w:r w:rsidRPr="000C4187">
        <w:rPr>
          <w:szCs w:val="28"/>
        </w:rPr>
        <w:t>.</w:t>
      </w:r>
    </w:p>
    <w:p w14:paraId="0690C1A8" w14:textId="519086F4" w:rsidR="003A29A9" w:rsidRPr="000C4187" w:rsidRDefault="003A29A9" w:rsidP="004E5CD3">
      <w:pPr>
        <w:pStyle w:val="TextoGeral"/>
        <w:pBdr>
          <w:top w:val="single" w:sz="4" w:space="1" w:color="auto"/>
          <w:left w:val="single" w:sz="4" w:space="1" w:color="auto"/>
          <w:bottom w:val="single" w:sz="4" w:space="1" w:color="auto"/>
          <w:right w:val="single" w:sz="4" w:space="1" w:color="auto"/>
        </w:pBdr>
        <w:ind w:firstLine="720"/>
        <w:rPr>
          <w:szCs w:val="28"/>
        </w:rPr>
      </w:pPr>
      <w:hyperlink r:id="rId40" w:history="1">
        <w:r w:rsidRPr="000C4187">
          <w:rPr>
            <w:rStyle w:val="Hyperlink"/>
            <w:szCs w:val="28"/>
          </w:rPr>
          <w:t>http://webcache.googleusercontent.com/search?q=cache:-L5AwOCwFU8J:www.eeh2012.anpuh-rs.org.br/resources/rj/Anais/1998/autor/Carla%2520Lopes%2520Vieira%2520Martins%2520.doc+&amp;cd=2&amp;hl=pt-BR&amp;ct=clnk&amp;gl=br</w:t>
        </w:r>
      </w:hyperlink>
    </w:p>
    <w:p w14:paraId="5609B048" w14:textId="77777777" w:rsidR="003A29A9" w:rsidRPr="000C4187" w:rsidRDefault="003A29A9" w:rsidP="004E5CD3">
      <w:pPr>
        <w:pStyle w:val="TextoGeral"/>
        <w:pBdr>
          <w:top w:val="single" w:sz="4" w:space="1" w:color="auto"/>
          <w:left w:val="single" w:sz="4" w:space="1" w:color="auto"/>
          <w:bottom w:val="single" w:sz="4" w:space="1" w:color="auto"/>
          <w:right w:val="single" w:sz="4" w:space="1" w:color="auto"/>
        </w:pBdr>
        <w:ind w:firstLine="720"/>
        <w:rPr>
          <w:szCs w:val="28"/>
        </w:rPr>
      </w:pPr>
    </w:p>
    <w:p w14:paraId="6E676972" w14:textId="14273BA3" w:rsidR="0063448F" w:rsidRPr="000C4187" w:rsidRDefault="0063448F" w:rsidP="003B4B01">
      <w:pPr>
        <w:pStyle w:val="TextoGeral"/>
        <w:pBdr>
          <w:top w:val="single" w:sz="4" w:space="1" w:color="auto"/>
          <w:left w:val="single" w:sz="4" w:space="1" w:color="auto"/>
          <w:bottom w:val="single" w:sz="4" w:space="1" w:color="auto"/>
          <w:right w:val="single" w:sz="4" w:space="1" w:color="auto"/>
        </w:pBdr>
        <w:ind w:firstLine="720"/>
        <w:jc w:val="left"/>
        <w:rPr>
          <w:szCs w:val="28"/>
        </w:rPr>
      </w:pPr>
      <w:r w:rsidRPr="000C4187">
        <w:rPr>
          <w:szCs w:val="28"/>
        </w:rPr>
        <w:lastRenderedPageBreak/>
        <w:t>Cidadania: Uma discussão sob a perspectiva de gênero</w:t>
      </w:r>
      <w:r w:rsidR="003B4B01" w:rsidRPr="000C4187">
        <w:rPr>
          <w:szCs w:val="28"/>
        </w:rPr>
        <w:t xml:space="preserve"> - </w:t>
      </w:r>
      <w:r w:rsidRPr="000C4187">
        <w:rPr>
          <w:szCs w:val="28"/>
        </w:rPr>
        <w:br/>
      </w:r>
      <w:hyperlink r:id="rId41" w:history="1">
        <w:r w:rsidRPr="000C4187">
          <w:rPr>
            <w:rStyle w:val="Hyperlink"/>
            <w:szCs w:val="28"/>
          </w:rPr>
          <w:t>http://www.uel.br/revistas/ssrevista/c-v8n1_valdir.htm</w:t>
        </w:r>
      </w:hyperlink>
    </w:p>
    <w:p w14:paraId="1045390C" w14:textId="77777777" w:rsidR="0063448F" w:rsidRPr="000C4187" w:rsidRDefault="0063448F" w:rsidP="004E5CD3">
      <w:pPr>
        <w:pStyle w:val="TextoGeral"/>
        <w:pBdr>
          <w:top w:val="single" w:sz="4" w:space="1" w:color="auto"/>
          <w:left w:val="single" w:sz="4" w:space="1" w:color="auto"/>
          <w:bottom w:val="single" w:sz="4" w:space="1" w:color="auto"/>
          <w:right w:val="single" w:sz="4" w:space="1" w:color="auto"/>
        </w:pBdr>
        <w:ind w:firstLine="720"/>
        <w:rPr>
          <w:b/>
          <w:bCs/>
          <w:szCs w:val="28"/>
        </w:rPr>
      </w:pPr>
    </w:p>
    <w:p w14:paraId="4AAA33F0" w14:textId="77777777" w:rsidR="0063448F" w:rsidRPr="000C4187" w:rsidRDefault="0063448F" w:rsidP="004E5CD3">
      <w:pPr>
        <w:pStyle w:val="TextoGeral"/>
        <w:pBdr>
          <w:top w:val="single" w:sz="4" w:space="1" w:color="auto"/>
          <w:left w:val="single" w:sz="4" w:space="1" w:color="auto"/>
          <w:bottom w:val="single" w:sz="4" w:space="1" w:color="auto"/>
          <w:right w:val="single" w:sz="4" w:space="1" w:color="auto"/>
        </w:pBdr>
        <w:ind w:firstLine="720"/>
        <w:rPr>
          <w:szCs w:val="28"/>
        </w:rPr>
      </w:pPr>
      <w:r w:rsidRPr="000C4187">
        <w:rPr>
          <w:szCs w:val="28"/>
        </w:rPr>
        <w:t>Curta metragem - Acorda Raimundo, acorda!</w:t>
      </w:r>
    </w:p>
    <w:p w14:paraId="7E9748F6" w14:textId="6F150211" w:rsidR="00132C16" w:rsidRPr="000C4187" w:rsidRDefault="0063448F" w:rsidP="00132C16">
      <w:pPr>
        <w:pStyle w:val="TextoGeral"/>
        <w:pBdr>
          <w:top w:val="single" w:sz="4" w:space="1" w:color="auto"/>
          <w:left w:val="single" w:sz="4" w:space="1" w:color="auto"/>
          <w:bottom w:val="single" w:sz="4" w:space="1" w:color="auto"/>
          <w:right w:val="single" w:sz="4" w:space="1" w:color="auto"/>
        </w:pBdr>
        <w:ind w:firstLine="720"/>
        <w:jc w:val="left"/>
        <w:rPr>
          <w:szCs w:val="28"/>
        </w:rPr>
      </w:pPr>
      <w:r w:rsidRPr="000C4187">
        <w:rPr>
          <w:szCs w:val="28"/>
        </w:rPr>
        <w:t xml:space="preserve">PARTE </w:t>
      </w:r>
      <w:r w:rsidR="003B4B01" w:rsidRPr="000C4187">
        <w:rPr>
          <w:szCs w:val="28"/>
        </w:rPr>
        <w:t>1:</w:t>
      </w:r>
      <w:r w:rsidRPr="000C4187">
        <w:rPr>
          <w:szCs w:val="28"/>
        </w:rPr>
        <w:t xml:space="preserve"> </w:t>
      </w:r>
      <w:hyperlink r:id="rId42" w:history="1">
        <w:r w:rsidRPr="000C4187">
          <w:rPr>
            <w:rStyle w:val="Hyperlink"/>
            <w:szCs w:val="28"/>
          </w:rPr>
          <w:t>http://www.youtube.com/watch?v=r6zFfnQ8M0M</w:t>
        </w:r>
      </w:hyperlink>
    </w:p>
    <w:p w14:paraId="0CD71036" w14:textId="62533EBF" w:rsidR="0063448F" w:rsidRPr="000C4187" w:rsidRDefault="0063448F" w:rsidP="00AA27B5">
      <w:pPr>
        <w:pStyle w:val="TextoGeral"/>
        <w:pBdr>
          <w:top w:val="single" w:sz="4" w:space="1" w:color="auto"/>
          <w:left w:val="single" w:sz="4" w:space="1" w:color="auto"/>
          <w:bottom w:val="single" w:sz="4" w:space="1" w:color="auto"/>
          <w:right w:val="single" w:sz="4" w:space="1" w:color="auto"/>
        </w:pBdr>
        <w:ind w:firstLine="720"/>
        <w:jc w:val="left"/>
        <w:rPr>
          <w:szCs w:val="28"/>
        </w:rPr>
      </w:pPr>
      <w:r w:rsidRPr="000C4187">
        <w:rPr>
          <w:szCs w:val="28"/>
        </w:rPr>
        <w:t>PARTE 2</w:t>
      </w:r>
      <w:r w:rsidR="003B4B01" w:rsidRPr="000C4187">
        <w:rPr>
          <w:szCs w:val="28"/>
        </w:rPr>
        <w:t>:</w:t>
      </w:r>
      <w:r w:rsidRPr="000C4187">
        <w:rPr>
          <w:szCs w:val="28"/>
        </w:rPr>
        <w:t xml:space="preserve"> </w:t>
      </w:r>
      <w:hyperlink r:id="rId43" w:history="1">
        <w:r w:rsidRPr="000C4187">
          <w:rPr>
            <w:rStyle w:val="Hyperlink"/>
            <w:szCs w:val="28"/>
          </w:rPr>
          <w:t>http://www.youtube.com/watch?v=1AbE4c5egIM&amp;feature=related</w:t>
        </w:r>
      </w:hyperlink>
      <w:bookmarkStart w:id="15" w:name="2680096040010262057"/>
      <w:bookmarkStart w:id="16" w:name="7928366212768055050"/>
      <w:bookmarkEnd w:id="15"/>
      <w:bookmarkEnd w:id="16"/>
    </w:p>
    <w:p w14:paraId="3195B16C" w14:textId="77777777" w:rsidR="00E66E12" w:rsidRPr="000C4187" w:rsidRDefault="00E66E12" w:rsidP="009D7665">
      <w:pPr>
        <w:pStyle w:val="TextoGeral"/>
        <w:rPr>
          <w:szCs w:val="28"/>
        </w:rPr>
      </w:pPr>
      <w:bookmarkStart w:id="17" w:name="2904457526124155149"/>
      <w:bookmarkEnd w:id="17"/>
    </w:p>
    <w:p w14:paraId="56C452DA" w14:textId="77777777" w:rsidR="00FB05F9" w:rsidRPr="000C4187" w:rsidRDefault="00FB05F9" w:rsidP="005341A5">
      <w:pPr>
        <w:pStyle w:val="TextoGeral"/>
        <w:ind w:firstLine="720"/>
        <w:rPr>
          <w:szCs w:val="28"/>
        </w:rPr>
      </w:pPr>
    </w:p>
    <w:p w14:paraId="44AB4E23" w14:textId="77777777" w:rsidR="00132C16" w:rsidRPr="000C4187" w:rsidRDefault="00132C16" w:rsidP="005341A5">
      <w:pPr>
        <w:pStyle w:val="TextoGeral"/>
        <w:ind w:firstLine="720"/>
        <w:rPr>
          <w:szCs w:val="28"/>
        </w:rPr>
      </w:pPr>
    </w:p>
    <w:p w14:paraId="7AE15F7D" w14:textId="77777777" w:rsidR="00FB05F9" w:rsidRPr="000C4187" w:rsidRDefault="00FB05F9" w:rsidP="00EE35B2">
      <w:pPr>
        <w:pStyle w:val="TextoGeral"/>
        <w:pBdr>
          <w:top w:val="single" w:sz="4" w:space="1" w:color="auto"/>
          <w:left w:val="single" w:sz="4" w:space="1" w:color="auto"/>
          <w:bottom w:val="single" w:sz="4" w:space="1" w:color="auto"/>
          <w:right w:val="single" w:sz="4" w:space="1" w:color="auto"/>
        </w:pBdr>
        <w:ind w:firstLine="720"/>
        <w:rPr>
          <w:b/>
          <w:szCs w:val="28"/>
        </w:rPr>
      </w:pPr>
      <w:r w:rsidRPr="000C4187">
        <w:rPr>
          <w:b/>
          <w:szCs w:val="28"/>
        </w:rPr>
        <w:t>Movimentos das pessoas com deficiência</w:t>
      </w:r>
    </w:p>
    <w:p w14:paraId="33194941" w14:textId="0BF24898" w:rsidR="00FB05F9" w:rsidRPr="000C4187" w:rsidRDefault="00FB05F9" w:rsidP="00EE35B2">
      <w:pPr>
        <w:pStyle w:val="TextoGeral"/>
        <w:pBdr>
          <w:top w:val="single" w:sz="4" w:space="1" w:color="auto"/>
          <w:left w:val="single" w:sz="4" w:space="1" w:color="auto"/>
          <w:bottom w:val="single" w:sz="4" w:space="1" w:color="auto"/>
          <w:right w:val="single" w:sz="4" w:space="1" w:color="auto"/>
        </w:pBdr>
        <w:ind w:firstLine="720"/>
        <w:rPr>
          <w:szCs w:val="28"/>
          <w:lang w:val="pt-BR"/>
        </w:rPr>
      </w:pPr>
      <w:r w:rsidRPr="000C4187">
        <w:rPr>
          <w:szCs w:val="28"/>
          <w:lang w:val="pt-BR"/>
        </w:rPr>
        <w:t>APAE</w:t>
      </w:r>
      <w:r w:rsidR="003B4B01" w:rsidRPr="000C4187">
        <w:rPr>
          <w:szCs w:val="28"/>
        </w:rPr>
        <w:t xml:space="preserve"> - </w:t>
      </w:r>
      <w:r w:rsidR="00D1766E" w:rsidRPr="000C4187">
        <w:fldChar w:fldCharType="begin"/>
      </w:r>
      <w:r w:rsidR="00D1766E" w:rsidRPr="000C4187">
        <w:instrText xml:space="preserve"> HYPERLINK "http://apaebrasil.org.br/?utm_source=blog&amp;utm_campaign=rc_blogpost" </w:instrText>
      </w:r>
      <w:r w:rsidR="00D1766E" w:rsidRPr="000C4187">
        <w:fldChar w:fldCharType="separate"/>
      </w:r>
      <w:r w:rsidRPr="000C4187">
        <w:rPr>
          <w:rStyle w:val="Hyperlink"/>
          <w:szCs w:val="28"/>
        </w:rPr>
        <w:t>http://apaebrasil.org.br/?utm_source=blog&amp;utm_campaign=rc_blogpost</w:t>
      </w:r>
      <w:r w:rsidR="00D1766E" w:rsidRPr="000C4187">
        <w:rPr>
          <w:rStyle w:val="Hyperlink"/>
          <w:szCs w:val="28"/>
        </w:rPr>
        <w:fldChar w:fldCharType="end"/>
      </w:r>
    </w:p>
    <w:p w14:paraId="6C1C0C6A" w14:textId="68D7ACBC" w:rsidR="00DB1383" w:rsidRPr="000C4187" w:rsidRDefault="00FB05F9" w:rsidP="00EE35B2">
      <w:pPr>
        <w:pStyle w:val="TextoGeral"/>
        <w:pBdr>
          <w:top w:val="single" w:sz="4" w:space="1" w:color="auto"/>
          <w:left w:val="single" w:sz="4" w:space="1" w:color="auto"/>
          <w:bottom w:val="single" w:sz="4" w:space="1" w:color="auto"/>
          <w:right w:val="single" w:sz="4" w:space="1" w:color="auto"/>
        </w:pBdr>
        <w:ind w:firstLine="720"/>
        <w:rPr>
          <w:szCs w:val="28"/>
          <w:lang w:val="pt-BR"/>
        </w:rPr>
      </w:pPr>
      <w:r w:rsidRPr="000C4187">
        <w:rPr>
          <w:szCs w:val="28"/>
          <w:lang w:val="pt-BR"/>
        </w:rPr>
        <w:t xml:space="preserve">Associação </w:t>
      </w:r>
      <w:proofErr w:type="spellStart"/>
      <w:r w:rsidRPr="000C4187">
        <w:rPr>
          <w:szCs w:val="28"/>
          <w:lang w:val="pt-BR"/>
        </w:rPr>
        <w:t>Laramara</w:t>
      </w:r>
      <w:proofErr w:type="spellEnd"/>
      <w:r w:rsidR="003B4B01" w:rsidRPr="000C4187">
        <w:rPr>
          <w:szCs w:val="28"/>
        </w:rPr>
        <w:t xml:space="preserve"> - </w:t>
      </w:r>
      <w:r w:rsidR="00D1766E" w:rsidRPr="000C4187">
        <w:fldChar w:fldCharType="begin"/>
      </w:r>
      <w:r w:rsidR="00D1766E" w:rsidRPr="000C4187">
        <w:instrText xml:space="preserve"> HYPERLINK "http://laramara.org.br/?utm_source=blog&amp;utm_campaign=rc_blogpost" </w:instrText>
      </w:r>
      <w:r w:rsidR="00D1766E" w:rsidRPr="000C4187">
        <w:fldChar w:fldCharType="separate"/>
      </w:r>
      <w:r w:rsidR="00DB1383" w:rsidRPr="000C4187">
        <w:rPr>
          <w:rStyle w:val="Hyperlink"/>
          <w:szCs w:val="28"/>
        </w:rPr>
        <w:t>http://laramara.org.br/?utm_source=blog&amp;utm_campaign=rc_blogpost</w:t>
      </w:r>
      <w:r w:rsidR="00D1766E" w:rsidRPr="000C4187">
        <w:rPr>
          <w:rStyle w:val="Hyperlink"/>
          <w:szCs w:val="28"/>
        </w:rPr>
        <w:fldChar w:fldCharType="end"/>
      </w:r>
    </w:p>
    <w:p w14:paraId="4898035A" w14:textId="30963182" w:rsidR="00DB1383" w:rsidRPr="000C4187" w:rsidRDefault="00FB05F9" w:rsidP="003B4B01">
      <w:pPr>
        <w:pStyle w:val="TextoGeral"/>
        <w:pBdr>
          <w:top w:val="single" w:sz="4" w:space="1" w:color="auto"/>
          <w:left w:val="single" w:sz="4" w:space="1" w:color="auto"/>
          <w:bottom w:val="single" w:sz="4" w:space="1" w:color="auto"/>
          <w:right w:val="single" w:sz="4" w:space="1" w:color="auto"/>
        </w:pBdr>
        <w:ind w:firstLine="720"/>
        <w:jc w:val="left"/>
        <w:rPr>
          <w:rStyle w:val="Hyperlink"/>
          <w:szCs w:val="28"/>
        </w:rPr>
      </w:pPr>
      <w:r w:rsidRPr="000C4187">
        <w:rPr>
          <w:szCs w:val="28"/>
          <w:lang w:val="pt-BR"/>
        </w:rPr>
        <w:t>Movimento Superação</w:t>
      </w:r>
      <w:r w:rsidR="003B4B01" w:rsidRPr="000C4187">
        <w:rPr>
          <w:szCs w:val="28"/>
        </w:rPr>
        <w:t xml:space="preserve"> - </w:t>
      </w:r>
      <w:r w:rsidR="00D1766E" w:rsidRPr="000C4187">
        <w:fldChar w:fldCharType="begin"/>
      </w:r>
      <w:r w:rsidR="00D1766E" w:rsidRPr="000C4187">
        <w:instrText xml:space="preserve"> HYPERLINK "http://www.movimentosuperacao.com.br/?utm_source=blog&amp;utm_campaign=rc_blogpost" </w:instrText>
      </w:r>
      <w:r w:rsidR="00D1766E" w:rsidRPr="000C4187">
        <w:fldChar w:fldCharType="separate"/>
      </w:r>
      <w:r w:rsidR="00DB1383" w:rsidRPr="000C4187">
        <w:rPr>
          <w:rStyle w:val="Hyperlink"/>
          <w:szCs w:val="28"/>
        </w:rPr>
        <w:t>http://www.movimentosuperacao.com.br/?utm_source=blog&amp;utm_campaign=rc_blogpost</w:t>
      </w:r>
      <w:r w:rsidR="00D1766E" w:rsidRPr="000C4187">
        <w:rPr>
          <w:rStyle w:val="Hyperlink"/>
          <w:szCs w:val="28"/>
        </w:rPr>
        <w:fldChar w:fldCharType="end"/>
      </w:r>
    </w:p>
    <w:p w14:paraId="0CF60D2A" w14:textId="6B957F36" w:rsidR="003A29A9" w:rsidRDefault="003A29A9" w:rsidP="003B4B01">
      <w:pPr>
        <w:pStyle w:val="TextoGeral"/>
        <w:pBdr>
          <w:top w:val="single" w:sz="4" w:space="1" w:color="auto"/>
          <w:left w:val="single" w:sz="4" w:space="1" w:color="auto"/>
          <w:bottom w:val="single" w:sz="4" w:space="1" w:color="auto"/>
          <w:right w:val="single" w:sz="4" w:space="1" w:color="auto"/>
        </w:pBdr>
        <w:ind w:firstLine="720"/>
        <w:jc w:val="left"/>
        <w:rPr>
          <w:szCs w:val="28"/>
        </w:rPr>
      </w:pPr>
      <w:r w:rsidRPr="000C4187">
        <w:rPr>
          <w:szCs w:val="28"/>
        </w:rPr>
        <w:t xml:space="preserve">A pessoa com Deficiência Visual. </w:t>
      </w:r>
      <w:hyperlink r:id="rId44" w:history="1">
        <w:r w:rsidRPr="000C4187">
          <w:rPr>
            <w:rStyle w:val="Hyperlink"/>
            <w:szCs w:val="28"/>
          </w:rPr>
          <w:t>http://deficiente-visual-vida-e-luta.blogspot.com/2012/</w:t>
        </w:r>
      </w:hyperlink>
      <w:r>
        <w:rPr>
          <w:szCs w:val="28"/>
        </w:rPr>
        <w:t xml:space="preserve"> </w:t>
      </w:r>
    </w:p>
    <w:p w14:paraId="5DA38E6A" w14:textId="77777777" w:rsidR="005341A5" w:rsidRDefault="005341A5" w:rsidP="00AA27B5">
      <w:pPr>
        <w:pStyle w:val="TextoGeral"/>
        <w:rPr>
          <w:szCs w:val="28"/>
        </w:rPr>
      </w:pPr>
    </w:p>
    <w:p w14:paraId="6F0A0315" w14:textId="77777777" w:rsidR="003B4B01" w:rsidRDefault="003B4B01" w:rsidP="009D7665">
      <w:pPr>
        <w:pStyle w:val="TextoGeral"/>
        <w:ind w:firstLine="720"/>
        <w:rPr>
          <w:szCs w:val="28"/>
        </w:rPr>
      </w:pPr>
      <w:r>
        <w:rPr>
          <w:szCs w:val="28"/>
        </w:rPr>
        <w:t xml:space="preserve">Esses links estão </w:t>
      </w:r>
      <w:r w:rsidR="009D7665">
        <w:rPr>
          <w:szCs w:val="28"/>
        </w:rPr>
        <w:t xml:space="preserve">disponíveis em: </w:t>
      </w:r>
    </w:p>
    <w:p w14:paraId="669B6E85" w14:textId="22DE28AF" w:rsidR="005C1592" w:rsidRPr="009D7665" w:rsidRDefault="005C1592" w:rsidP="009D7665">
      <w:pPr>
        <w:pStyle w:val="TextoGeral"/>
        <w:ind w:firstLine="720"/>
        <w:rPr>
          <w:szCs w:val="28"/>
        </w:rPr>
      </w:pPr>
      <w:r w:rsidRPr="003B4B01">
        <w:rPr>
          <w:rStyle w:val="Hyperlink"/>
        </w:rPr>
        <w:t>http://cidadaniaemmovimentos.blogspot.com/</w:t>
      </w:r>
    </w:p>
    <w:p w14:paraId="50826A4C" w14:textId="77777777" w:rsidR="003B4B01" w:rsidRDefault="00F22F33" w:rsidP="005341A5">
      <w:pPr>
        <w:pStyle w:val="TextoGeral"/>
        <w:ind w:firstLine="720"/>
      </w:pPr>
      <w:hyperlink r:id="rId45" w:history="1">
        <w:r w:rsidR="005C1592">
          <w:rPr>
            <w:rStyle w:val="Hyperlink"/>
          </w:rPr>
          <w:t>https://blog.wearehuman.com.br/4-movimentos-sociais-que-valem-a-pena-acompanhar/</w:t>
        </w:r>
      </w:hyperlink>
    </w:p>
    <w:p w14:paraId="73EBC160" w14:textId="6CFADD55" w:rsidR="005C1592" w:rsidRPr="005341A5" w:rsidRDefault="009D7665" w:rsidP="005341A5">
      <w:pPr>
        <w:pStyle w:val="TextoGeral"/>
        <w:ind w:firstLine="720"/>
        <w:rPr>
          <w:szCs w:val="28"/>
        </w:rPr>
      </w:pPr>
      <w:r>
        <w:t>Acesso em</w:t>
      </w:r>
      <w:r w:rsidR="003B4B01">
        <w:t>:</w:t>
      </w:r>
      <w:r>
        <w:t xml:space="preserve"> 01 </w:t>
      </w:r>
      <w:r w:rsidR="003B4B01">
        <w:t>de novembro de</w:t>
      </w:r>
      <w:r>
        <w:t xml:space="preserve"> 2019.</w:t>
      </w:r>
    </w:p>
    <w:p w14:paraId="366670A5" w14:textId="77777777" w:rsidR="005341A5" w:rsidRDefault="005341A5" w:rsidP="001D4A35">
      <w:pPr>
        <w:pStyle w:val="TextoGeral"/>
        <w:rPr>
          <w:szCs w:val="28"/>
        </w:rPr>
      </w:pPr>
    </w:p>
    <w:p w14:paraId="12FC2BA8" w14:textId="77777777" w:rsidR="00AA27B5" w:rsidRPr="005341A5" w:rsidRDefault="00AA27B5" w:rsidP="001D4A35">
      <w:pPr>
        <w:pStyle w:val="TextoGeral"/>
        <w:rPr>
          <w:szCs w:val="28"/>
        </w:rPr>
      </w:pPr>
    </w:p>
    <w:p w14:paraId="6F238AF8" w14:textId="77777777" w:rsidR="005341A5" w:rsidRPr="005341A5" w:rsidRDefault="00132C16" w:rsidP="005341A5">
      <w:pPr>
        <w:pStyle w:val="TextoGeral"/>
        <w:ind w:firstLine="720"/>
        <w:rPr>
          <w:b/>
          <w:szCs w:val="28"/>
        </w:rPr>
      </w:pPr>
      <w:r>
        <w:rPr>
          <w:b/>
          <w:szCs w:val="28"/>
        </w:rPr>
        <w:t>Problema</w:t>
      </w:r>
      <w:r w:rsidR="005049D0">
        <w:rPr>
          <w:b/>
          <w:szCs w:val="28"/>
        </w:rPr>
        <w:t xml:space="preserve">tização: </w:t>
      </w:r>
      <w:r w:rsidR="005341A5">
        <w:rPr>
          <w:b/>
          <w:szCs w:val="28"/>
        </w:rPr>
        <w:t>Crí</w:t>
      </w:r>
      <w:r w:rsidR="005341A5" w:rsidRPr="005341A5">
        <w:rPr>
          <w:b/>
          <w:szCs w:val="28"/>
        </w:rPr>
        <w:t xml:space="preserve">tica aos movimentos sociais </w:t>
      </w:r>
    </w:p>
    <w:p w14:paraId="41973C1D" w14:textId="77777777" w:rsidR="005341A5" w:rsidRPr="005341A5" w:rsidRDefault="005341A5" w:rsidP="005341A5">
      <w:pPr>
        <w:pStyle w:val="TextoGeral"/>
        <w:ind w:firstLine="720"/>
        <w:rPr>
          <w:szCs w:val="28"/>
        </w:rPr>
      </w:pPr>
    </w:p>
    <w:p w14:paraId="61E9ED4A" w14:textId="77777777" w:rsidR="005341A5" w:rsidRPr="00AA27B5" w:rsidRDefault="005341A5" w:rsidP="00AA27B5">
      <w:pPr>
        <w:pStyle w:val="TextoGeral"/>
        <w:ind w:left="2268"/>
        <w:rPr>
          <w:sz w:val="22"/>
        </w:rPr>
      </w:pPr>
      <w:r w:rsidRPr="001E63DF">
        <w:rPr>
          <w:sz w:val="22"/>
        </w:rPr>
        <w:t>[...] Transformam-se as identidades políticas destes sujeitos – construídas em processos de lutas contra diferenciações e discriminações socioeconômicas – em políticas de identidades, pré-estruturada segundo modelos articulados pelas políticas públicas, arquitetados e controlados por secretarias de Estado, em parceria com organizações civis – tipo organizações não governamentais (ONGs), que desempenham o papel de mediadores. Criam-se, portanto, novos sujeitos sociopolíticos em cena, demarcados por laços de pertencimento territorial, étnico, de gênero etc., como partes de uma estrutura social amorfa e apolítica. A inversão da ordem dos termos: identidade política para política de identidade, muda radicalmente o sentido e o significado da ação social coletiva dos movimentos sociais [...]. (GOHN, 2013, p. 21).</w:t>
      </w:r>
    </w:p>
    <w:p w14:paraId="66411808" w14:textId="7D89AC0B" w:rsidR="005341A5" w:rsidRPr="005341A5" w:rsidRDefault="005341A5" w:rsidP="005341A5">
      <w:pPr>
        <w:pStyle w:val="TextoGeral"/>
        <w:ind w:firstLine="720"/>
        <w:rPr>
          <w:szCs w:val="28"/>
        </w:rPr>
      </w:pPr>
      <w:r w:rsidRPr="005341A5">
        <w:rPr>
          <w:szCs w:val="28"/>
        </w:rPr>
        <w:t>Busca-se sempre por parte do Estado a intermediação, as deliberações de comandos horizontalizados, na tentativa de o</w:t>
      </w:r>
      <w:r w:rsidR="003B4B01">
        <w:rPr>
          <w:szCs w:val="28"/>
        </w:rPr>
        <w:t xml:space="preserve">bter um maior controle social. </w:t>
      </w:r>
      <w:r w:rsidRPr="005341A5">
        <w:rPr>
          <w:szCs w:val="28"/>
        </w:rPr>
        <w:t xml:space="preserve">“A interação do estado por meio da ação de seus governos se faz mediante uma retórica que retira dos movimentos a ação propriamente dita [...] Ela se transforma em execução de tarefas programadas, tarefas que serão monitoradas e avaliadas para que possam continuar a existir” (GOHN, 2013, p. 22). </w:t>
      </w:r>
    </w:p>
    <w:p w14:paraId="6A43D72D" w14:textId="24BD14AC" w:rsidR="005341A5" w:rsidRPr="005341A5" w:rsidRDefault="003B4B01" w:rsidP="005341A5">
      <w:pPr>
        <w:pStyle w:val="TextoGeral"/>
        <w:ind w:firstLine="720"/>
        <w:rPr>
          <w:szCs w:val="28"/>
        </w:rPr>
      </w:pPr>
      <w:r>
        <w:rPr>
          <w:szCs w:val="28"/>
        </w:rPr>
        <w:t xml:space="preserve">Portanto, </w:t>
      </w:r>
      <w:r w:rsidR="005341A5" w:rsidRPr="005341A5">
        <w:rPr>
          <w:szCs w:val="28"/>
        </w:rPr>
        <w:t xml:space="preserve">a possibilidade de uma emancipação através desses movimentos sociais fica comprometida, na medida em que os mesmos passam a ter uma “institucionalização” de suas ações coletivas que são controladas pelo próprio Estado. Ocorre aqui uma disputa sobre qual democracia será </w:t>
      </w:r>
      <w:r w:rsidR="005341A5" w:rsidRPr="005341A5">
        <w:rPr>
          <w:szCs w:val="28"/>
        </w:rPr>
        <w:lastRenderedPageBreak/>
        <w:t>construída nesse processo, se no sentido emancipador ou integrador (GOHN, 2003). Desta forma, muitos movimentos sociais realizaram e vem realizando ações coletivas que retrocedem seu caráter emancipador para antigas formas de atuação clientelista do Estado, misturando a esfera e o papel que esses movimentos sociais deveriam exercer na sociedade com a esfera governamental.</w:t>
      </w:r>
    </w:p>
    <w:p w14:paraId="47A2C53F" w14:textId="20BC74FE" w:rsidR="005341A5" w:rsidRPr="005341A5" w:rsidRDefault="005341A5" w:rsidP="005341A5">
      <w:pPr>
        <w:pStyle w:val="TextoGeral"/>
        <w:ind w:firstLine="720"/>
        <w:rPr>
          <w:szCs w:val="28"/>
        </w:rPr>
      </w:pPr>
      <w:r w:rsidRPr="005341A5">
        <w:rPr>
          <w:szCs w:val="28"/>
        </w:rPr>
        <w:t xml:space="preserve">Contudo, mesmo os </w:t>
      </w:r>
      <w:r w:rsidR="005049D0">
        <w:rPr>
          <w:szCs w:val="28"/>
        </w:rPr>
        <w:t>movimentos sociais e suas ações</w:t>
      </w:r>
      <w:r w:rsidRPr="005341A5">
        <w:rPr>
          <w:szCs w:val="28"/>
        </w:rPr>
        <w:t xml:space="preserve"> se tornando cada</w:t>
      </w:r>
      <w:r w:rsidR="005049D0">
        <w:rPr>
          <w:szCs w:val="28"/>
        </w:rPr>
        <w:t xml:space="preserve"> vez mais objeto de estudo, </w:t>
      </w:r>
      <w:r w:rsidRPr="005341A5">
        <w:rPr>
          <w:szCs w:val="28"/>
        </w:rPr>
        <w:t>ainda sim, permanecem algumas lacunas na literatura sobre a temática que passa</w:t>
      </w:r>
      <w:r w:rsidR="003B4B01">
        <w:rPr>
          <w:szCs w:val="28"/>
        </w:rPr>
        <w:t>m a contribuir</w:t>
      </w:r>
      <w:r w:rsidRPr="005341A5">
        <w:rPr>
          <w:szCs w:val="28"/>
        </w:rPr>
        <w:t xml:space="preserve">para algumas divergências de posicionamento, na medida em que não se tem uma definição concreta. Algumas dessas lacunas na temática dizem respeito, por exemplo, </w:t>
      </w:r>
      <w:r w:rsidR="003B4B01">
        <w:rPr>
          <w:szCs w:val="28"/>
        </w:rPr>
        <w:t>a</w:t>
      </w:r>
      <w:r w:rsidRPr="005341A5">
        <w:rPr>
          <w:szCs w:val="28"/>
        </w:rPr>
        <w:t>o que exatamente distingue as ações dos movimentos sociais de outras ações coletivas, ou de outras organizações sociais; como seria possível diferenciar os movimentos sociais que nascem e são fruto de um processo que tem como foco um projeto de sociedade e nasce assim, do seio da sociedade civil, de outros que se autodenominam movimentos; e principalmente, qual seria o papel hoje dos movimentos sociais frente à sociedade civil, mas principalmente frente ao Estado. São essas e outras questões que devemos nos deparar para avançarmos na discussão sobre os movimentos sociais e a realidade brasileira contemporânea (GOHN, 2013).</w:t>
      </w:r>
    </w:p>
    <w:p w14:paraId="4A75CAF1" w14:textId="77777777" w:rsidR="005341A5" w:rsidRDefault="005341A5" w:rsidP="00C10BD9">
      <w:pPr>
        <w:pStyle w:val="TextoGeral"/>
        <w:ind w:firstLine="720"/>
        <w:rPr>
          <w:szCs w:val="28"/>
        </w:rPr>
      </w:pPr>
    </w:p>
    <w:p w14:paraId="23F75D37" w14:textId="77777777" w:rsidR="005341A5" w:rsidRDefault="005341A5" w:rsidP="00C10BD9">
      <w:pPr>
        <w:pStyle w:val="TextoGeral"/>
        <w:ind w:firstLine="720"/>
        <w:rPr>
          <w:szCs w:val="28"/>
        </w:rPr>
      </w:pPr>
    </w:p>
    <w:p w14:paraId="63BFBC67" w14:textId="77777777" w:rsidR="005341A5" w:rsidRPr="005341A5" w:rsidRDefault="005341A5" w:rsidP="005341A5">
      <w:pPr>
        <w:pStyle w:val="TextoGeral"/>
        <w:ind w:firstLine="720"/>
        <w:rPr>
          <w:szCs w:val="28"/>
        </w:rPr>
      </w:pPr>
      <w:r w:rsidRPr="005341A5">
        <w:rPr>
          <w:rFonts w:asciiTheme="minorHAnsi" w:hAnsiTheme="minorHAnsi" w:cstheme="minorHAnsi"/>
          <w:szCs w:val="28"/>
        </w:rPr>
        <w:t xml:space="preserve">Textos baseados nas sugestões de leitura elencadas em </w:t>
      </w:r>
      <w:r w:rsidRPr="005341A5">
        <w:rPr>
          <w:rFonts w:asciiTheme="minorHAnsi" w:hAnsiTheme="minorHAnsi" w:cstheme="minorHAnsi"/>
          <w:i/>
          <w:szCs w:val="28"/>
        </w:rPr>
        <w:t>Materiais Relacionados.</w:t>
      </w:r>
    </w:p>
    <w:p w14:paraId="4DABA8D0" w14:textId="555B63D6" w:rsidR="005341A5" w:rsidRDefault="00132C16" w:rsidP="005341A5">
      <w:pPr>
        <w:pStyle w:val="TextoGeral"/>
        <w:ind w:firstLine="720"/>
        <w:rPr>
          <w:szCs w:val="28"/>
        </w:rPr>
      </w:pPr>
      <w:r>
        <w:rPr>
          <w:szCs w:val="28"/>
        </w:rPr>
        <w:t>O conteúdo presente no item “</w:t>
      </w:r>
      <w:r>
        <w:rPr>
          <w:b/>
          <w:szCs w:val="28"/>
        </w:rPr>
        <w:t>Problematização: Crí</w:t>
      </w:r>
      <w:r w:rsidRPr="005341A5">
        <w:rPr>
          <w:b/>
          <w:szCs w:val="28"/>
        </w:rPr>
        <w:t>tica aos movimentos sociais</w:t>
      </w:r>
      <w:r>
        <w:rPr>
          <w:b/>
          <w:szCs w:val="28"/>
        </w:rPr>
        <w:t>”</w:t>
      </w:r>
      <w:r w:rsidR="003B4B01">
        <w:rPr>
          <w:szCs w:val="28"/>
        </w:rPr>
        <w:t xml:space="preserve"> pode</w:t>
      </w:r>
      <w:r w:rsidR="00AF0B2E">
        <w:rPr>
          <w:szCs w:val="28"/>
        </w:rPr>
        <w:t xml:space="preserve"> ser trabalhado</w:t>
      </w:r>
      <w:r w:rsidR="005341A5" w:rsidRPr="005341A5">
        <w:rPr>
          <w:szCs w:val="28"/>
        </w:rPr>
        <w:t xml:space="preserve"> </w:t>
      </w:r>
      <w:r w:rsidR="00AF0B2E">
        <w:rPr>
          <w:szCs w:val="28"/>
        </w:rPr>
        <w:t>através de aula expositiva</w:t>
      </w:r>
      <w:r>
        <w:rPr>
          <w:szCs w:val="28"/>
        </w:rPr>
        <w:t>,</w:t>
      </w:r>
      <w:r w:rsidR="00AF0B2E">
        <w:rPr>
          <w:szCs w:val="28"/>
        </w:rPr>
        <w:t xml:space="preserve"> mas por</w:t>
      </w:r>
      <w:r>
        <w:rPr>
          <w:szCs w:val="28"/>
        </w:rPr>
        <w:t xml:space="preserve"> se trata</w:t>
      </w:r>
      <w:r w:rsidR="00AF0B2E">
        <w:rPr>
          <w:szCs w:val="28"/>
        </w:rPr>
        <w:t>r</w:t>
      </w:r>
      <w:r>
        <w:rPr>
          <w:szCs w:val="28"/>
        </w:rPr>
        <w:t xml:space="preserve"> de </w:t>
      </w:r>
      <w:r w:rsidR="00AF0B2E">
        <w:rPr>
          <w:szCs w:val="28"/>
        </w:rPr>
        <w:t xml:space="preserve">uma problematização atual, é importante que o </w:t>
      </w:r>
      <w:r w:rsidR="00404646">
        <w:rPr>
          <w:szCs w:val="28"/>
        </w:rPr>
        <w:t>(a)</w:t>
      </w:r>
      <w:r w:rsidR="00AF0B2E">
        <w:rPr>
          <w:szCs w:val="28"/>
        </w:rPr>
        <w:t xml:space="preserve"> professor</w:t>
      </w:r>
      <w:r w:rsidR="00404646">
        <w:rPr>
          <w:szCs w:val="28"/>
        </w:rPr>
        <w:t>(a)</w:t>
      </w:r>
      <w:r w:rsidR="00AF0B2E">
        <w:rPr>
          <w:szCs w:val="28"/>
        </w:rPr>
        <w:t xml:space="preserve"> esteja aberto a encontrar em sua didática espaços para o debate</w:t>
      </w:r>
      <w:r>
        <w:rPr>
          <w:szCs w:val="28"/>
        </w:rPr>
        <w:t xml:space="preserve"> </w:t>
      </w:r>
      <w:r w:rsidR="003B4B01">
        <w:rPr>
          <w:szCs w:val="28"/>
        </w:rPr>
        <w:t xml:space="preserve">que esse tópico </w:t>
      </w:r>
      <w:r w:rsidR="00AF0B2E">
        <w:rPr>
          <w:szCs w:val="28"/>
        </w:rPr>
        <w:t xml:space="preserve">deve acalentar. </w:t>
      </w:r>
    </w:p>
    <w:p w14:paraId="4D7814E5" w14:textId="77777777" w:rsidR="005341A5" w:rsidRPr="005341A5" w:rsidRDefault="005341A5" w:rsidP="003B4B01">
      <w:pPr>
        <w:pStyle w:val="TextoGeral"/>
        <w:rPr>
          <w:szCs w:val="28"/>
        </w:rPr>
      </w:pPr>
    </w:p>
    <w:p w14:paraId="12C66D29" w14:textId="77777777" w:rsidR="006961F6" w:rsidRPr="004726A2" w:rsidRDefault="006961F6" w:rsidP="00E05F88">
      <w:pPr>
        <w:shd w:val="clear" w:color="auto" w:fill="FFFFFF"/>
        <w:spacing w:after="0"/>
        <w:ind w:firstLine="709"/>
        <w:jc w:val="both"/>
        <w:textAlignment w:val="baseline"/>
        <w:rPr>
          <w:rFonts w:ascii="Calibri" w:hAnsi="Calibri" w:cs="Calibri"/>
          <w:color w:val="CC0000"/>
          <w:sz w:val="24"/>
          <w:szCs w:val="24"/>
          <w:highlight w:val="yellow"/>
          <w:lang w:eastAsia="pt-BR"/>
        </w:rPr>
      </w:pPr>
    </w:p>
    <w:p w14:paraId="61567ACF" w14:textId="77777777" w:rsidR="00BD7E3A" w:rsidRPr="00EF5A93" w:rsidRDefault="00C61383" w:rsidP="00BD7E3A">
      <w:pPr>
        <w:keepNext/>
        <w:keepLines/>
        <w:spacing w:after="0"/>
        <w:ind w:left="709"/>
        <w:jc w:val="both"/>
        <w:rPr>
          <w:rFonts w:ascii="Calibri" w:hAnsi="Calibri" w:cs="Calibri"/>
          <w:b/>
          <w:bCs/>
          <w:color w:val="000000" w:themeColor="text1"/>
          <w:sz w:val="28"/>
          <w:szCs w:val="28"/>
        </w:rPr>
      </w:pPr>
      <w:r w:rsidRPr="00EF5A93">
        <w:rPr>
          <w:rFonts w:ascii="Calibri" w:hAnsi="Calibri" w:cs="Calibri"/>
          <w:b/>
          <w:bCs/>
          <w:color w:val="CC0000"/>
          <w:sz w:val="28"/>
          <w:szCs w:val="28"/>
          <w:lang w:eastAsia="pt-BR"/>
        </w:rPr>
        <w:t>3</w:t>
      </w:r>
      <w:r w:rsidR="00E067FE" w:rsidRPr="00EF5A93">
        <w:rPr>
          <w:rFonts w:ascii="Calibri" w:hAnsi="Calibri" w:cs="Calibri"/>
          <w:b/>
          <w:bCs/>
          <w:color w:val="CC0000"/>
          <w:sz w:val="28"/>
          <w:szCs w:val="28"/>
          <w:lang w:eastAsia="pt-BR"/>
        </w:rPr>
        <w:t xml:space="preserve">ª </w:t>
      </w:r>
      <w:r w:rsidR="00E067FE" w:rsidRPr="00EF5A93">
        <w:rPr>
          <w:rFonts w:ascii="Calibri" w:eastAsia="Times New Roman" w:hAnsi="Calibri" w:cs="Calibri"/>
          <w:b/>
          <w:bCs/>
          <w:color w:val="CC0000"/>
          <w:sz w:val="28"/>
          <w:szCs w:val="28"/>
          <w:lang w:eastAsia="pt-BR"/>
        </w:rPr>
        <w:t>Etapa</w:t>
      </w:r>
      <w:r w:rsidR="00AB4589" w:rsidRPr="00EF5A93">
        <w:rPr>
          <w:rFonts w:ascii="Calibri" w:eastAsia="Times New Roman" w:hAnsi="Calibri" w:cs="Calibri"/>
          <w:b/>
          <w:bCs/>
          <w:color w:val="CC0000"/>
          <w:sz w:val="28"/>
          <w:szCs w:val="28"/>
          <w:lang w:eastAsia="pt-BR"/>
        </w:rPr>
        <w:t>:</w:t>
      </w:r>
      <w:r w:rsidR="00E067FE" w:rsidRPr="00EF5A93">
        <w:rPr>
          <w:rFonts w:ascii="Calibri" w:eastAsia="Times New Roman" w:hAnsi="Calibri" w:cs="Calibri"/>
          <w:b/>
          <w:bCs/>
          <w:color w:val="CC0000"/>
          <w:sz w:val="28"/>
          <w:szCs w:val="28"/>
          <w:lang w:eastAsia="pt-BR"/>
        </w:rPr>
        <w:t xml:space="preserve"> </w:t>
      </w:r>
      <w:r w:rsidR="008A23BD">
        <w:rPr>
          <w:rFonts w:ascii="Calibri" w:hAnsi="Calibri" w:cs="Calibri"/>
          <w:b/>
          <w:bCs/>
          <w:color w:val="000000" w:themeColor="text1"/>
          <w:sz w:val="28"/>
          <w:szCs w:val="28"/>
        </w:rPr>
        <w:t xml:space="preserve">Sistematização das Reflexões </w:t>
      </w:r>
    </w:p>
    <w:p w14:paraId="4DB24AE3" w14:textId="77777777" w:rsidR="00BD7E3A" w:rsidRPr="007A4288" w:rsidRDefault="00BD7E3A" w:rsidP="00BD7E3A">
      <w:pPr>
        <w:keepNext/>
        <w:keepLines/>
        <w:spacing w:after="0"/>
        <w:jc w:val="both"/>
        <w:rPr>
          <w:rFonts w:ascii="Calibri" w:hAnsi="Calibri" w:cs="Calibri"/>
          <w:color w:val="323E4F"/>
          <w:sz w:val="28"/>
          <w:szCs w:val="28"/>
          <w:highlight w:val="magenta"/>
        </w:rPr>
      </w:pPr>
    </w:p>
    <w:p w14:paraId="4BEFD1B0" w14:textId="5F196D59" w:rsidR="00EF5A93" w:rsidRDefault="00EF5A93" w:rsidP="00EF5A93">
      <w:pPr>
        <w:pStyle w:val="TextoGeral"/>
        <w:ind w:firstLine="720"/>
        <w:rPr>
          <w:b/>
        </w:rPr>
      </w:pPr>
      <w:r w:rsidRPr="001E63DF">
        <w:rPr>
          <w:b/>
        </w:rPr>
        <w:t xml:space="preserve">Sugestão de atividade: </w:t>
      </w:r>
      <w:r w:rsidR="00B50441">
        <w:rPr>
          <w:b/>
        </w:rPr>
        <w:t>Seminários em</w:t>
      </w:r>
      <w:r w:rsidR="003B4B01">
        <w:rPr>
          <w:b/>
        </w:rPr>
        <w:t xml:space="preserve"> grupo sobre Movimentos Sociais</w:t>
      </w:r>
    </w:p>
    <w:p w14:paraId="4A4C2401" w14:textId="77777777" w:rsidR="001E63DF" w:rsidRDefault="001E63DF" w:rsidP="00EF5A93">
      <w:pPr>
        <w:pStyle w:val="TextoGeral"/>
        <w:ind w:firstLine="720"/>
        <w:rPr>
          <w:b/>
        </w:rPr>
      </w:pPr>
    </w:p>
    <w:p w14:paraId="660E16BF" w14:textId="33FA1B44" w:rsidR="00B50441" w:rsidRPr="002F2134" w:rsidRDefault="002F2134" w:rsidP="00B50441">
      <w:pPr>
        <w:pStyle w:val="TextoGeral"/>
        <w:ind w:firstLine="720"/>
      </w:pPr>
      <w:r w:rsidRPr="002F2134">
        <w:t>1) Após se dividir</w:t>
      </w:r>
      <w:r w:rsidR="00795898">
        <w:t>em em grupos de 4 ou 5 alunos,</w:t>
      </w:r>
      <w:r w:rsidRPr="002F2134">
        <w:t xml:space="preserve"> </w:t>
      </w:r>
      <w:r w:rsidRPr="002F2134">
        <w:rPr>
          <w:rFonts w:asciiTheme="minorHAnsi" w:hAnsiTheme="minorHAnsi" w:cstheme="minorHAnsi"/>
        </w:rPr>
        <w:t>deve</w:t>
      </w:r>
      <w:r w:rsidR="00795898">
        <w:rPr>
          <w:rFonts w:asciiTheme="minorHAnsi" w:hAnsiTheme="minorHAnsi" w:cstheme="minorHAnsi"/>
        </w:rPr>
        <w:t>-se</w:t>
      </w:r>
      <w:r w:rsidR="003B4B01">
        <w:rPr>
          <w:rFonts w:asciiTheme="minorHAnsi" w:hAnsiTheme="minorHAnsi" w:cstheme="minorHAnsi"/>
        </w:rPr>
        <w:t xml:space="preserve"> solicitar que </w:t>
      </w:r>
      <w:r w:rsidRPr="002F2134">
        <w:rPr>
          <w:rFonts w:asciiTheme="minorHAnsi" w:hAnsiTheme="minorHAnsi" w:cstheme="minorHAnsi"/>
        </w:rPr>
        <w:t>escolham um</w:t>
      </w:r>
      <w:r w:rsidR="00795898">
        <w:t xml:space="preserve"> movimento social</w:t>
      </w:r>
      <w:r w:rsidRPr="002F2134">
        <w:t xml:space="preserve"> da lista </w:t>
      </w:r>
      <w:r w:rsidR="001D4967">
        <w:t>elencada pelo</w:t>
      </w:r>
      <w:r w:rsidR="00404646">
        <w:t>(a)</w:t>
      </w:r>
      <w:r w:rsidR="001D4967">
        <w:t xml:space="preserve">  professor</w:t>
      </w:r>
      <w:r w:rsidR="00404646">
        <w:t>(a)</w:t>
      </w:r>
      <w:r w:rsidR="001D4967">
        <w:t>. O</w:t>
      </w:r>
      <w:r w:rsidR="00404646">
        <w:t>(a)</w:t>
      </w:r>
      <w:r w:rsidR="001D4967">
        <w:t xml:space="preserve"> professor</w:t>
      </w:r>
      <w:r w:rsidR="00404646">
        <w:t>(a)</w:t>
      </w:r>
      <w:r w:rsidR="001D4967">
        <w:t xml:space="preserve"> deve</w:t>
      </w:r>
      <w:r w:rsidR="003B4B01">
        <w:t>rá</w:t>
      </w:r>
      <w:r w:rsidR="001D4967">
        <w:t xml:space="preserve"> utilizar para essa atividade a lista de movimentos sociais e os link</w:t>
      </w:r>
      <w:r w:rsidR="003B4B01">
        <w:t>s que dão acesso aos conteúdos</w:t>
      </w:r>
      <w:r w:rsidR="001D4967">
        <w:t xml:space="preserve"> sobre os movimentos sociais,</w:t>
      </w:r>
      <w:r w:rsidR="005C1592">
        <w:t xml:space="preserve"> at</w:t>
      </w:r>
      <w:r w:rsidR="00AF0B2E">
        <w:t>relado a isso, o</w:t>
      </w:r>
      <w:r w:rsidR="00404646">
        <w:t>(a)</w:t>
      </w:r>
      <w:r w:rsidR="00AF0B2E">
        <w:t xml:space="preserve"> professor</w:t>
      </w:r>
      <w:r w:rsidR="00404646">
        <w:t>(a)</w:t>
      </w:r>
      <w:r w:rsidR="00AF0B2E">
        <w:t xml:space="preserve"> deve</w:t>
      </w:r>
      <w:r w:rsidR="003B4B01">
        <w:t>rá disponibilizar</w:t>
      </w:r>
      <w:r w:rsidR="005C1592">
        <w:t xml:space="preserve"> um pequeno roteiro com a cópia do endereço de alguns sites para servir de material de apoio para os aluno</w:t>
      </w:r>
      <w:r w:rsidR="003B4B01">
        <w:t>s. Esses materiais estão listados na</w:t>
      </w:r>
      <w:r w:rsidR="005C1592">
        <w:t xml:space="preserve"> </w:t>
      </w:r>
      <w:r w:rsidR="00AF0B2E">
        <w:t>2º etapa</w:t>
      </w:r>
      <w:r w:rsidR="001D4967">
        <w:t xml:space="preserve">. </w:t>
      </w:r>
    </w:p>
    <w:p w14:paraId="458B9C2A" w14:textId="77777777" w:rsidR="002F2134" w:rsidRPr="002F2134" w:rsidRDefault="002F2134" w:rsidP="00B50441">
      <w:pPr>
        <w:pStyle w:val="TextoGeral"/>
        <w:ind w:firstLine="720"/>
      </w:pPr>
    </w:p>
    <w:p w14:paraId="17F2DDFD" w14:textId="33CC030C" w:rsidR="002F2134" w:rsidRPr="002F2134" w:rsidRDefault="002F2134" w:rsidP="00B50441">
      <w:pPr>
        <w:pStyle w:val="TextoGeral"/>
        <w:ind w:firstLine="720"/>
      </w:pPr>
      <w:r w:rsidRPr="002F2134">
        <w:t xml:space="preserve">2) </w:t>
      </w:r>
      <w:r w:rsidR="00795898">
        <w:t>Os</w:t>
      </w:r>
      <w:r w:rsidRPr="002F2134">
        <w:t xml:space="preserve"> alunos</w:t>
      </w:r>
      <w:r w:rsidR="00795898">
        <w:t xml:space="preserve"> devem iniciar a realização da </w:t>
      </w:r>
      <w:r w:rsidRPr="002F2134">
        <w:t xml:space="preserve">atividade em sala de aula, </w:t>
      </w:r>
      <w:r w:rsidR="00795898">
        <w:t>para obterem</w:t>
      </w:r>
      <w:r w:rsidRPr="002F2134">
        <w:t xml:space="preserve"> respald</w:t>
      </w:r>
      <w:r w:rsidR="00AF0B2E">
        <w:t>o do</w:t>
      </w:r>
      <w:r w:rsidR="00404646">
        <w:t>(a)</w:t>
      </w:r>
      <w:r w:rsidR="00AF0B2E">
        <w:t xml:space="preserve"> </w:t>
      </w:r>
      <w:r w:rsidR="00795898">
        <w:t>professor</w:t>
      </w:r>
      <w:r w:rsidR="00404646">
        <w:t>(a)</w:t>
      </w:r>
      <w:r w:rsidR="003B4B01">
        <w:t>,</w:t>
      </w:r>
      <w:r w:rsidR="00795898">
        <w:t xml:space="preserve"> em virtude das dú</w:t>
      </w:r>
      <w:r w:rsidRPr="002F2134">
        <w:t xml:space="preserve">vidas que devem aparecer nesse primeiro </w:t>
      </w:r>
      <w:r w:rsidR="00795898">
        <w:t>momento</w:t>
      </w:r>
      <w:r w:rsidRPr="002F2134">
        <w:t>. O</w:t>
      </w:r>
      <w:r w:rsidR="00404646">
        <w:t>(a)</w:t>
      </w:r>
      <w:r w:rsidRPr="002F2134">
        <w:t xml:space="preserve"> professor</w:t>
      </w:r>
      <w:r w:rsidR="00404646">
        <w:t>(a)</w:t>
      </w:r>
      <w:r w:rsidRPr="002F2134">
        <w:t xml:space="preserve"> deverá </w:t>
      </w:r>
      <w:r w:rsidR="00795898">
        <w:t xml:space="preserve">entregar aos grupos </w:t>
      </w:r>
      <w:r w:rsidRPr="002F2134">
        <w:t>a</w:t>
      </w:r>
      <w:r w:rsidR="00795898">
        <w:t>lguns recortes de jornais, revistas, ou até</w:t>
      </w:r>
      <w:r w:rsidRPr="002F2134">
        <w:t xml:space="preserve"> mesmo fotos, ou pequenos textos complementares sobre cada um dos movimentos;</w:t>
      </w:r>
    </w:p>
    <w:p w14:paraId="5B3AE782" w14:textId="77777777" w:rsidR="002F2134" w:rsidRPr="002F2134" w:rsidRDefault="002F2134" w:rsidP="00B50441">
      <w:pPr>
        <w:pStyle w:val="TextoGeral"/>
        <w:ind w:firstLine="720"/>
      </w:pPr>
    </w:p>
    <w:p w14:paraId="7DD053B1" w14:textId="01E1E61D" w:rsidR="00E741E6" w:rsidRPr="002F2134" w:rsidRDefault="002F2134" w:rsidP="002F2134">
      <w:pPr>
        <w:pStyle w:val="TextoGeral"/>
        <w:ind w:firstLine="720"/>
      </w:pPr>
      <w:r w:rsidRPr="002F2134">
        <w:t>3)</w:t>
      </w:r>
      <w:r w:rsidR="003B4B01">
        <w:t xml:space="preserve"> As apresentações deverão </w:t>
      </w:r>
      <w:r w:rsidR="00E741E6" w:rsidRPr="002F2134">
        <w:t>contemplar:</w:t>
      </w:r>
    </w:p>
    <w:p w14:paraId="3C27BBF7" w14:textId="20DF5044" w:rsidR="002F2134" w:rsidRDefault="00795898" w:rsidP="002F2134">
      <w:pPr>
        <w:pStyle w:val="TextoGeral"/>
        <w:ind w:firstLine="720"/>
      </w:pPr>
      <w:r>
        <w:t>- Contexto h</w:t>
      </w:r>
      <w:r w:rsidR="003B4B01">
        <w:t xml:space="preserve">istórico de surgimento do </w:t>
      </w:r>
      <w:r w:rsidR="00E741E6" w:rsidRPr="002F2134">
        <w:t>movimento social</w:t>
      </w:r>
      <w:r w:rsidR="003B4B01">
        <w:t xml:space="preserve"> em questão</w:t>
      </w:r>
      <w:r w:rsidR="002F2134">
        <w:t>;</w:t>
      </w:r>
    </w:p>
    <w:p w14:paraId="5B62C693" w14:textId="77777777" w:rsidR="00795898" w:rsidRPr="002F2134" w:rsidRDefault="00795898" w:rsidP="00795898">
      <w:pPr>
        <w:pStyle w:val="TextoGeral"/>
        <w:ind w:firstLine="720"/>
      </w:pPr>
      <w:r>
        <w:t>- A classificação do movimento social;</w:t>
      </w:r>
    </w:p>
    <w:p w14:paraId="7768D90E" w14:textId="77777777" w:rsidR="00E741E6" w:rsidRPr="002F2134" w:rsidRDefault="00E741E6" w:rsidP="00EF5A93">
      <w:pPr>
        <w:pStyle w:val="TextoGeral"/>
        <w:ind w:firstLine="720"/>
      </w:pPr>
      <w:r w:rsidRPr="002F2134">
        <w:lastRenderedPageBreak/>
        <w:t>- A identidade do</w:t>
      </w:r>
      <w:r w:rsidR="00795898">
        <w:t xml:space="preserve"> </w:t>
      </w:r>
      <w:r w:rsidRPr="002F2134">
        <w:t>movimento social</w:t>
      </w:r>
      <w:r w:rsidR="002F2134">
        <w:t>;</w:t>
      </w:r>
    </w:p>
    <w:p w14:paraId="0C5BDE42" w14:textId="77777777" w:rsidR="00AF0B7E" w:rsidRDefault="00795898" w:rsidP="00EF5A93">
      <w:pPr>
        <w:pStyle w:val="TextoGeral"/>
        <w:ind w:firstLine="720"/>
      </w:pPr>
      <w:r>
        <w:t>- Sua</w:t>
      </w:r>
      <w:r w:rsidR="00AF0B7E" w:rsidRPr="002F2134">
        <w:t>s ações propositivas</w:t>
      </w:r>
      <w:r>
        <w:t>.</w:t>
      </w:r>
    </w:p>
    <w:p w14:paraId="3B6A3A4E" w14:textId="77777777" w:rsidR="00EF5A93" w:rsidRPr="00316075" w:rsidRDefault="00EF5A93" w:rsidP="00EF5A93">
      <w:pPr>
        <w:pStyle w:val="TextoGeral"/>
        <w:ind w:firstLine="720"/>
      </w:pPr>
    </w:p>
    <w:p w14:paraId="754BA23E" w14:textId="0850B437" w:rsidR="002F2134" w:rsidRPr="00316075" w:rsidRDefault="002F2134" w:rsidP="002F2134">
      <w:pPr>
        <w:pStyle w:val="TextoGeral"/>
        <w:ind w:firstLine="720"/>
      </w:pPr>
      <w:r w:rsidRPr="00316075">
        <w:t>4</w:t>
      </w:r>
      <w:r w:rsidR="00EF5A93" w:rsidRPr="00316075">
        <w:t xml:space="preserve">) </w:t>
      </w:r>
      <w:r w:rsidR="003B4B01">
        <w:t>O</w:t>
      </w:r>
      <w:r w:rsidR="00404646">
        <w:t>(A)</w:t>
      </w:r>
      <w:r w:rsidR="003B4B01">
        <w:t xml:space="preserve"> professor</w:t>
      </w:r>
      <w:r w:rsidR="00404646">
        <w:t>(a)</w:t>
      </w:r>
      <w:r w:rsidR="003B4B01">
        <w:t xml:space="preserve"> irá solicitar </w:t>
      </w:r>
      <w:r w:rsidRPr="00316075">
        <w:t xml:space="preserve">que os alunos </w:t>
      </w:r>
      <w:r w:rsidR="00795898">
        <w:t>concluam a construção do seminário como</w:t>
      </w:r>
      <w:r w:rsidRPr="00316075">
        <w:t xml:space="preserve"> atividade extra classe, </w:t>
      </w:r>
      <w:r w:rsidR="00795898">
        <w:t>orientando-os a realizar</w:t>
      </w:r>
      <w:r w:rsidR="003B4B01">
        <w:t>em</w:t>
      </w:r>
      <w:r w:rsidR="00795898">
        <w:t xml:space="preserve"> </w:t>
      </w:r>
      <w:r w:rsidRPr="00316075">
        <w:t xml:space="preserve">pesquisas em jornais, revistas, e </w:t>
      </w:r>
      <w:r w:rsidR="00AF0B2E">
        <w:t xml:space="preserve">em </w:t>
      </w:r>
      <w:r w:rsidRPr="00316075">
        <w:t>outras mídias sociais sobre o movimento</w:t>
      </w:r>
      <w:r w:rsidR="00795898">
        <w:t>s social que lhe foi atribu</w:t>
      </w:r>
      <w:r w:rsidR="0052646D">
        <w:t>í</w:t>
      </w:r>
      <w:r w:rsidR="00795898">
        <w:t>do. Deve-se combinar também  com a</w:t>
      </w:r>
      <w:r w:rsidRPr="00316075">
        <w:t xml:space="preserve"> classe </w:t>
      </w:r>
      <w:r w:rsidR="00795898">
        <w:t xml:space="preserve">a </w:t>
      </w:r>
      <w:r w:rsidRPr="00316075">
        <w:t xml:space="preserve">data </w:t>
      </w:r>
      <w:r w:rsidR="00795898">
        <w:t>da apresentação.</w:t>
      </w:r>
      <w:r w:rsidR="00316075" w:rsidRPr="00316075">
        <w:t xml:space="preserve"> </w:t>
      </w:r>
    </w:p>
    <w:p w14:paraId="719C118B" w14:textId="77777777" w:rsidR="00316075" w:rsidRPr="00316075" w:rsidRDefault="00316075" w:rsidP="002F2134">
      <w:pPr>
        <w:pStyle w:val="TextoGeral"/>
        <w:ind w:firstLine="720"/>
      </w:pPr>
    </w:p>
    <w:p w14:paraId="0B59E66E" w14:textId="2F69CF5D" w:rsidR="00316075" w:rsidRPr="00316075" w:rsidRDefault="00316075" w:rsidP="002F2134">
      <w:pPr>
        <w:pStyle w:val="TextoGeral"/>
        <w:ind w:firstLine="720"/>
      </w:pPr>
      <w:r w:rsidRPr="00316075">
        <w:t xml:space="preserve">5) Para estimular a escrita e sistematização das idéias, o </w:t>
      </w:r>
      <w:r w:rsidR="00404646">
        <w:t>(a)</w:t>
      </w:r>
      <w:r w:rsidRPr="00316075">
        <w:t xml:space="preserve"> professor</w:t>
      </w:r>
      <w:r w:rsidR="00404646">
        <w:t>(a)</w:t>
      </w:r>
      <w:r w:rsidRPr="00316075">
        <w:t xml:space="preserve"> deve</w:t>
      </w:r>
      <w:r w:rsidR="003B4B01">
        <w:t>rá</w:t>
      </w:r>
      <w:r w:rsidRPr="00316075">
        <w:t xml:space="preserve"> solicitar que no dia da apres</w:t>
      </w:r>
      <w:r w:rsidR="00795898">
        <w:t>entação os alunos também entregue</w:t>
      </w:r>
      <w:r w:rsidRPr="00316075">
        <w:t>m um texto sistematiza</w:t>
      </w:r>
      <w:r w:rsidR="00795898">
        <w:t>n</w:t>
      </w:r>
      <w:r w:rsidRPr="00316075">
        <w:t xml:space="preserve">do </w:t>
      </w:r>
      <w:r w:rsidR="00795898">
        <w:t xml:space="preserve">seu seminário. Esse texto deve conter as </w:t>
      </w:r>
      <w:r w:rsidRPr="00316075">
        <w:t xml:space="preserve">informações mais relevantes </w:t>
      </w:r>
      <w:r w:rsidR="00795898">
        <w:t>na opinião dos alunos.</w:t>
      </w:r>
    </w:p>
    <w:p w14:paraId="12E9B0DA" w14:textId="77777777" w:rsidR="002F2134" w:rsidRPr="00316075" w:rsidRDefault="002F2134" w:rsidP="005C1592">
      <w:pPr>
        <w:pStyle w:val="TextoGeral"/>
      </w:pPr>
    </w:p>
    <w:p w14:paraId="2A325916" w14:textId="4E0EE5D7" w:rsidR="00F97604" w:rsidRPr="00316075" w:rsidRDefault="00316075" w:rsidP="00316075">
      <w:pPr>
        <w:pStyle w:val="TextoGeral"/>
        <w:ind w:firstLine="720"/>
        <w:rPr>
          <w:color w:val="auto"/>
        </w:rPr>
      </w:pPr>
      <w:r w:rsidRPr="00316075">
        <w:t xml:space="preserve">6) </w:t>
      </w:r>
      <w:r w:rsidR="00795898">
        <w:t xml:space="preserve">No dia da apresentação, </w:t>
      </w:r>
      <w:r w:rsidR="00795898">
        <w:rPr>
          <w:color w:val="auto"/>
        </w:rPr>
        <w:t>o</w:t>
      </w:r>
      <w:r w:rsidR="00404646">
        <w:rPr>
          <w:color w:val="auto"/>
        </w:rPr>
        <w:t>(a)</w:t>
      </w:r>
      <w:r w:rsidR="003B4B01">
        <w:rPr>
          <w:color w:val="auto"/>
        </w:rPr>
        <w:t xml:space="preserve"> professor</w:t>
      </w:r>
      <w:r w:rsidR="00404646">
        <w:rPr>
          <w:color w:val="auto"/>
        </w:rPr>
        <w:t>(a)</w:t>
      </w:r>
      <w:r w:rsidR="003B4B01">
        <w:rPr>
          <w:color w:val="auto"/>
        </w:rPr>
        <w:t xml:space="preserve"> poderá </w:t>
      </w:r>
      <w:r w:rsidR="001E63DF" w:rsidRPr="00316075">
        <w:rPr>
          <w:color w:val="auto"/>
        </w:rPr>
        <w:t>finalizar a ativ</w:t>
      </w:r>
      <w:r w:rsidR="003B4B01">
        <w:rPr>
          <w:color w:val="auto"/>
        </w:rPr>
        <w:t xml:space="preserve">idade com um </w:t>
      </w:r>
      <w:r w:rsidR="001E63DF" w:rsidRPr="00316075">
        <w:rPr>
          <w:color w:val="auto"/>
        </w:rPr>
        <w:t xml:space="preserve">debate crítico e comparativo entre os seminários que foram apresentados. Uma estratégica que se pode adotar é a de </w:t>
      </w:r>
      <w:r w:rsidR="00F97604" w:rsidRPr="00316075">
        <w:rPr>
          <w:color w:val="auto"/>
        </w:rPr>
        <w:t xml:space="preserve">localizar os pontos de convergência e divergência </w:t>
      </w:r>
      <w:r w:rsidR="001E63DF" w:rsidRPr="00316075">
        <w:rPr>
          <w:color w:val="auto"/>
        </w:rPr>
        <w:t>existentes entre os movimentos sociais que foram aprese</w:t>
      </w:r>
      <w:r w:rsidRPr="00316075">
        <w:rPr>
          <w:color w:val="auto"/>
        </w:rPr>
        <w:t>ntados, através de uma tabela de sistematização feita na lousa.</w:t>
      </w:r>
      <w:r>
        <w:rPr>
          <w:color w:val="auto"/>
        </w:rPr>
        <w:t xml:space="preserve"> </w:t>
      </w:r>
    </w:p>
    <w:p w14:paraId="68907C2E" w14:textId="77777777" w:rsidR="00F97604" w:rsidRPr="001B713A" w:rsidRDefault="00F97604" w:rsidP="00C0070C">
      <w:pPr>
        <w:pStyle w:val="TCC"/>
        <w:ind w:firstLine="0"/>
        <w:jc w:val="center"/>
        <w:rPr>
          <w:color w:val="0070C0"/>
        </w:rPr>
      </w:pPr>
    </w:p>
    <w:p w14:paraId="09F8CCBA" w14:textId="77777777" w:rsidR="00491D4A" w:rsidRPr="007A4288" w:rsidRDefault="00491D4A" w:rsidP="00E05F88">
      <w:pPr>
        <w:shd w:val="clear" w:color="auto" w:fill="FFFFFF"/>
        <w:spacing w:after="0"/>
        <w:ind w:firstLine="709"/>
        <w:jc w:val="both"/>
        <w:textAlignment w:val="baseline"/>
        <w:outlineLvl w:val="2"/>
        <w:rPr>
          <w:rFonts w:ascii="Calibri" w:hAnsi="Calibri" w:cs="Calibri"/>
          <w:color w:val="CC0000"/>
          <w:sz w:val="28"/>
          <w:szCs w:val="28"/>
          <w:highlight w:val="magenta"/>
          <w:lang w:eastAsia="pt-BR"/>
        </w:rPr>
      </w:pPr>
    </w:p>
    <w:p w14:paraId="28D2B125" w14:textId="77777777" w:rsidR="00717993" w:rsidRPr="0082637D" w:rsidRDefault="00C61383" w:rsidP="0082637D">
      <w:pPr>
        <w:keepNext/>
        <w:keepLines/>
        <w:spacing w:after="0"/>
        <w:ind w:left="709"/>
        <w:jc w:val="both"/>
        <w:rPr>
          <w:rFonts w:ascii="Calibri" w:hAnsi="Calibri" w:cs="Calibri"/>
          <w:b/>
          <w:bCs/>
          <w:color w:val="323E4F"/>
          <w:sz w:val="28"/>
          <w:szCs w:val="28"/>
          <w:highlight w:val="magenta"/>
        </w:rPr>
      </w:pPr>
      <w:r w:rsidRPr="00717993">
        <w:rPr>
          <w:rFonts w:ascii="Calibri" w:hAnsi="Calibri" w:cs="Calibri"/>
          <w:b/>
          <w:bCs/>
          <w:color w:val="CC0000"/>
          <w:sz w:val="28"/>
          <w:szCs w:val="28"/>
          <w:lang w:eastAsia="pt-BR"/>
        </w:rPr>
        <w:t xml:space="preserve">4ª </w:t>
      </w:r>
      <w:r w:rsidRPr="00717993">
        <w:rPr>
          <w:rFonts w:ascii="Calibri" w:eastAsia="Times New Roman" w:hAnsi="Calibri" w:cs="Calibri"/>
          <w:b/>
          <w:bCs/>
          <w:color w:val="CC0000"/>
          <w:sz w:val="28"/>
          <w:szCs w:val="28"/>
          <w:lang w:eastAsia="pt-BR"/>
        </w:rPr>
        <w:t xml:space="preserve">Etapa: </w:t>
      </w:r>
      <w:r w:rsidR="00717993" w:rsidRPr="00717993">
        <w:rPr>
          <w:rFonts w:ascii="Calibri" w:hAnsi="Calibri" w:cs="Calibri"/>
          <w:b/>
          <w:bCs/>
          <w:color w:val="000000" w:themeColor="text1"/>
          <w:sz w:val="28"/>
          <w:szCs w:val="28"/>
        </w:rPr>
        <w:t>Exercícios de Vestibular</w:t>
      </w:r>
    </w:p>
    <w:p w14:paraId="35E2AD69" w14:textId="77777777" w:rsidR="00F97604" w:rsidRPr="004726A2" w:rsidRDefault="00F97604" w:rsidP="00717993">
      <w:pPr>
        <w:pStyle w:val="TextoGeral"/>
        <w:ind w:firstLine="720"/>
        <w:rPr>
          <w:highlight w:val="yellow"/>
        </w:rPr>
      </w:pPr>
    </w:p>
    <w:p w14:paraId="54236E3C" w14:textId="2F83BECC" w:rsidR="00F97604" w:rsidRPr="0071093E" w:rsidRDefault="00FA52EC" w:rsidP="0071093E">
      <w:pPr>
        <w:pStyle w:val="TextoGeral"/>
        <w:ind w:firstLine="720"/>
        <w:rPr>
          <w:color w:val="auto"/>
          <w:highlight w:val="yellow"/>
        </w:rPr>
      </w:pPr>
      <w:r w:rsidRPr="00FA52EC">
        <w:rPr>
          <w:color w:val="auto"/>
        </w:rPr>
        <w:t>Para um melhor aprendizado e compreensão dos</w:t>
      </w:r>
      <w:r w:rsidR="00F97604" w:rsidRPr="00FA52EC">
        <w:rPr>
          <w:color w:val="auto"/>
        </w:rPr>
        <w:t xml:space="preserve"> conteúdos desenvolvidos </w:t>
      </w:r>
      <w:r w:rsidRPr="00FA52EC">
        <w:rPr>
          <w:color w:val="auto"/>
        </w:rPr>
        <w:t>nas</w:t>
      </w:r>
      <w:r w:rsidR="00F97604" w:rsidRPr="00FA52EC">
        <w:rPr>
          <w:color w:val="auto"/>
        </w:rPr>
        <w:t xml:space="preserve"> aulas, </w:t>
      </w:r>
      <w:r w:rsidRPr="00FA52EC">
        <w:rPr>
          <w:color w:val="auto"/>
        </w:rPr>
        <w:t>recomenda-se que o</w:t>
      </w:r>
      <w:r w:rsidR="00404646">
        <w:rPr>
          <w:color w:val="auto"/>
        </w:rPr>
        <w:t>(a)</w:t>
      </w:r>
      <w:r w:rsidRPr="00FA52EC">
        <w:rPr>
          <w:color w:val="auto"/>
        </w:rPr>
        <w:t xml:space="preserve"> professor</w:t>
      </w:r>
      <w:r w:rsidR="00404646">
        <w:rPr>
          <w:color w:val="auto"/>
        </w:rPr>
        <w:t>(a)</w:t>
      </w:r>
      <w:r w:rsidRPr="00FA52EC">
        <w:rPr>
          <w:color w:val="auto"/>
        </w:rPr>
        <w:t xml:space="preserve">  aplique algumas questões relacionada</w:t>
      </w:r>
      <w:r w:rsidR="003B4B01">
        <w:rPr>
          <w:color w:val="auto"/>
        </w:rPr>
        <w:t>s</w:t>
      </w:r>
      <w:r w:rsidRPr="00FA52EC">
        <w:rPr>
          <w:color w:val="auto"/>
        </w:rPr>
        <w:t xml:space="preserve"> a temática. Para melhor</w:t>
      </w:r>
      <w:r>
        <w:rPr>
          <w:color w:val="auto"/>
        </w:rPr>
        <w:t xml:space="preserve"> entendimento dos alunos, o</w:t>
      </w:r>
      <w:r w:rsidR="00404646">
        <w:rPr>
          <w:color w:val="auto"/>
        </w:rPr>
        <w:t>(a)</w:t>
      </w:r>
      <w:r>
        <w:rPr>
          <w:color w:val="auto"/>
        </w:rPr>
        <w:t xml:space="preserve"> professor</w:t>
      </w:r>
      <w:r w:rsidR="00404646">
        <w:rPr>
          <w:color w:val="auto"/>
        </w:rPr>
        <w:t>(a)</w:t>
      </w:r>
      <w:r>
        <w:rPr>
          <w:color w:val="auto"/>
        </w:rPr>
        <w:t xml:space="preserve"> </w:t>
      </w:r>
      <w:r w:rsidRPr="0071093E">
        <w:rPr>
          <w:color w:val="auto"/>
        </w:rPr>
        <w:t>deve</w:t>
      </w:r>
      <w:r w:rsidR="0071093E" w:rsidRPr="0071093E">
        <w:rPr>
          <w:color w:val="auto"/>
        </w:rPr>
        <w:t>rá corrigir e comentar coletivamente as resoluções, aproveitando o momento para o esclarecimento de dúvidas.</w:t>
      </w:r>
    </w:p>
    <w:p w14:paraId="6E48CC82" w14:textId="77777777" w:rsidR="00FA52EC" w:rsidRDefault="00FA52EC" w:rsidP="00FA52EC">
      <w:pPr>
        <w:pStyle w:val="TextoGeral"/>
        <w:rPr>
          <w:color w:val="auto"/>
        </w:rPr>
      </w:pPr>
    </w:p>
    <w:p w14:paraId="79DA99D3" w14:textId="77777777" w:rsidR="00FA52EC" w:rsidRPr="00FA52EC" w:rsidRDefault="00FA52EC" w:rsidP="00FA52EC">
      <w:pPr>
        <w:pStyle w:val="TextoGeral"/>
        <w:ind w:firstLine="720"/>
        <w:rPr>
          <w:lang w:val="pt-BR"/>
        </w:rPr>
      </w:pPr>
      <w:r w:rsidRPr="00FA52EC">
        <w:rPr>
          <w:bCs/>
          <w:lang w:val="pt-BR"/>
        </w:rPr>
        <w:t>1) (Unicentro)</w:t>
      </w:r>
      <w:r w:rsidRPr="00FA52EC">
        <w:rPr>
          <w:lang w:val="pt-BR"/>
        </w:rPr>
        <w:t xml:space="preserve"> Os novos movimentos sociais são diferentes das ações coletivas de antes por eles politizarem a esfera privada e tornarem públicas as problemáticas das minorias sociais. Assim, dentre esses movimentos, destacam-se aqueles que:</w:t>
      </w:r>
    </w:p>
    <w:p w14:paraId="524C2492" w14:textId="77777777" w:rsidR="00FA52EC" w:rsidRPr="00FA52EC" w:rsidRDefault="00FA52EC" w:rsidP="00FA52EC">
      <w:pPr>
        <w:pStyle w:val="TextoGeral"/>
        <w:ind w:firstLine="720"/>
        <w:rPr>
          <w:lang w:val="pt-BR"/>
        </w:rPr>
      </w:pPr>
      <w:r w:rsidRPr="00FA52EC">
        <w:rPr>
          <w:lang w:val="pt-BR"/>
        </w:rPr>
        <w:t>a) envolvem negros, indígenas, sem-terra e sem-teto.</w:t>
      </w:r>
    </w:p>
    <w:p w14:paraId="4E23C4B0" w14:textId="77777777" w:rsidR="00FA52EC" w:rsidRPr="00FA52EC" w:rsidRDefault="00FA52EC" w:rsidP="00FA52EC">
      <w:pPr>
        <w:pStyle w:val="TextoGeral"/>
        <w:ind w:firstLine="720"/>
        <w:rPr>
          <w:lang w:val="pt-BR"/>
        </w:rPr>
      </w:pPr>
      <w:r w:rsidRPr="00FA52EC">
        <w:rPr>
          <w:lang w:val="pt-BR"/>
        </w:rPr>
        <w:t>b) determinam a opinião pública sobre as questões ecológicas.</w:t>
      </w:r>
    </w:p>
    <w:p w14:paraId="4D3D70FF" w14:textId="77777777" w:rsidR="00FA52EC" w:rsidRPr="00FA52EC" w:rsidRDefault="00FA52EC" w:rsidP="00FA52EC">
      <w:pPr>
        <w:pStyle w:val="TextoGeral"/>
        <w:ind w:firstLine="720"/>
        <w:rPr>
          <w:lang w:val="pt-BR"/>
        </w:rPr>
      </w:pPr>
      <w:r w:rsidRPr="00FA52EC">
        <w:rPr>
          <w:lang w:val="pt-BR"/>
        </w:rPr>
        <w:t>c) produzem discussões locais e regionais, não abarcando questões globais.</w:t>
      </w:r>
    </w:p>
    <w:p w14:paraId="4924D767" w14:textId="77777777" w:rsidR="00FA52EC" w:rsidRPr="00FA52EC" w:rsidRDefault="00FA52EC" w:rsidP="00FA52EC">
      <w:pPr>
        <w:pStyle w:val="TextoGeral"/>
        <w:ind w:firstLine="720"/>
        <w:rPr>
          <w:lang w:val="pt-BR"/>
        </w:rPr>
      </w:pPr>
      <w:r w:rsidRPr="00FA52EC">
        <w:rPr>
          <w:lang w:val="pt-BR"/>
        </w:rPr>
        <w:t>d) desenvolvem-se a partir do controle do Estado e dos partidos políticos.</w:t>
      </w:r>
    </w:p>
    <w:p w14:paraId="2568726C" w14:textId="77777777" w:rsidR="00FA52EC" w:rsidRDefault="00FA52EC" w:rsidP="00FA52EC">
      <w:pPr>
        <w:pStyle w:val="TextoGeral"/>
        <w:ind w:firstLine="720"/>
        <w:rPr>
          <w:lang w:val="pt-BR"/>
        </w:rPr>
      </w:pPr>
      <w:r w:rsidRPr="00FA52EC">
        <w:rPr>
          <w:lang w:val="pt-BR"/>
        </w:rPr>
        <w:t>e) realizam pressão política, apoiando contestação da política econômica, e lutam por melhores salários.</w:t>
      </w:r>
    </w:p>
    <w:p w14:paraId="32FA5135" w14:textId="77777777" w:rsidR="00FA52EC" w:rsidRPr="00FA52EC" w:rsidRDefault="00FA52EC" w:rsidP="00FA52EC">
      <w:pPr>
        <w:pStyle w:val="TextoGeral"/>
        <w:ind w:firstLine="720"/>
        <w:rPr>
          <w:lang w:val="pt-BR"/>
        </w:rPr>
      </w:pPr>
    </w:p>
    <w:p w14:paraId="480A2C08" w14:textId="77777777" w:rsidR="00FA52EC" w:rsidRPr="00FA52EC" w:rsidRDefault="00FA52EC" w:rsidP="00FA52EC">
      <w:pPr>
        <w:pStyle w:val="TextoGeral"/>
        <w:ind w:firstLine="720"/>
        <w:rPr>
          <w:lang w:val="pt-BR"/>
        </w:rPr>
      </w:pPr>
      <w:r w:rsidRPr="00FA52EC">
        <w:rPr>
          <w:lang w:val="pt-BR"/>
        </w:rPr>
        <w:t>Resposta: C</w:t>
      </w:r>
    </w:p>
    <w:p w14:paraId="4947F736" w14:textId="3637513F" w:rsidR="00FA52EC" w:rsidRPr="00FA52EC" w:rsidRDefault="00FA52EC" w:rsidP="00FA52EC">
      <w:pPr>
        <w:pStyle w:val="TextoGeral"/>
        <w:ind w:firstLine="720"/>
        <w:rPr>
          <w:lang w:val="pt-BR"/>
        </w:rPr>
      </w:pPr>
      <w:r w:rsidRPr="00FA52EC">
        <w:rPr>
          <w:lang w:val="pt-BR"/>
        </w:rPr>
        <w:t xml:space="preserve">Disponível em: </w:t>
      </w:r>
      <w:hyperlink r:id="rId46" w:history="1">
        <w:r w:rsidRPr="00FA52EC">
          <w:rPr>
            <w:rStyle w:val="Hyperlink"/>
            <w:lang w:val="pt-BR"/>
          </w:rPr>
          <w:t>https://exercicios.mundoeducacao.bol.uol.com.br/exercicios-sociologia/exercicios-sobre-minorias.htm</w:t>
        </w:r>
      </w:hyperlink>
      <w:r w:rsidRPr="00FA52EC">
        <w:rPr>
          <w:lang w:val="pt-BR"/>
        </w:rPr>
        <w:t>. Acesso em: 28 de out</w:t>
      </w:r>
      <w:r w:rsidR="003B4B01">
        <w:rPr>
          <w:lang w:val="pt-BR"/>
        </w:rPr>
        <w:t xml:space="preserve">ubro de </w:t>
      </w:r>
      <w:r w:rsidRPr="00FA52EC">
        <w:rPr>
          <w:lang w:val="pt-BR"/>
        </w:rPr>
        <w:t>2019.</w:t>
      </w:r>
    </w:p>
    <w:p w14:paraId="68E3B752" w14:textId="77777777" w:rsidR="00FA52EC" w:rsidRPr="00FA52EC" w:rsidRDefault="00FA52EC" w:rsidP="00FA52EC">
      <w:pPr>
        <w:pStyle w:val="TextoGeral"/>
        <w:ind w:firstLine="720"/>
        <w:rPr>
          <w:lang w:val="pt-BR"/>
        </w:rPr>
      </w:pPr>
    </w:p>
    <w:p w14:paraId="02FCA36D" w14:textId="77777777" w:rsidR="00FA52EC" w:rsidRPr="00FA52EC" w:rsidRDefault="00FA52EC" w:rsidP="00FA52EC">
      <w:pPr>
        <w:pStyle w:val="TextoGeral"/>
        <w:ind w:firstLine="720"/>
        <w:rPr>
          <w:lang w:val="pt-BR"/>
        </w:rPr>
      </w:pPr>
    </w:p>
    <w:p w14:paraId="31164FE2" w14:textId="77777777" w:rsidR="00FA52EC" w:rsidRPr="00FA52EC" w:rsidRDefault="0082637D" w:rsidP="00FA52EC">
      <w:pPr>
        <w:pStyle w:val="TextoGeral"/>
        <w:ind w:firstLine="720"/>
        <w:rPr>
          <w:lang w:val="pt-BR"/>
        </w:rPr>
      </w:pPr>
      <w:r>
        <w:rPr>
          <w:lang w:val="pt-BR"/>
        </w:rPr>
        <w:lastRenderedPageBreak/>
        <w:t xml:space="preserve">2) </w:t>
      </w:r>
      <w:r w:rsidR="00FA52EC" w:rsidRPr="00FA52EC">
        <w:rPr>
          <w:lang w:val="pt-BR"/>
        </w:rPr>
        <w:t>Entre os problemas sociais que afetam um grupo minoritário, o que pode ser entendido como de maior gravidade, ao nos voltarmos para o foco institucional, é:</w:t>
      </w:r>
    </w:p>
    <w:p w14:paraId="40036F4A" w14:textId="77777777" w:rsidR="00FA52EC" w:rsidRPr="00FA52EC" w:rsidRDefault="00FA52EC" w:rsidP="00FA52EC">
      <w:pPr>
        <w:pStyle w:val="TextoGeral"/>
        <w:ind w:firstLine="720"/>
        <w:rPr>
          <w:lang w:val="pt-BR"/>
        </w:rPr>
      </w:pPr>
      <w:r w:rsidRPr="00FA52EC">
        <w:rPr>
          <w:lang w:val="pt-BR"/>
        </w:rPr>
        <w:t>a) a precária representação política, o que ocasiona negligência de direitos básicos que deveriam ser assegurados para todos os indivíduos em um Estado democrático.</w:t>
      </w:r>
    </w:p>
    <w:p w14:paraId="5ED140B9" w14:textId="77777777" w:rsidR="00FA52EC" w:rsidRPr="00FA52EC" w:rsidRDefault="00FA52EC" w:rsidP="00FA52EC">
      <w:pPr>
        <w:pStyle w:val="TextoGeral"/>
        <w:ind w:firstLine="720"/>
        <w:rPr>
          <w:lang w:val="pt-BR"/>
        </w:rPr>
      </w:pPr>
      <w:r w:rsidRPr="00FA52EC">
        <w:rPr>
          <w:lang w:val="pt-BR"/>
        </w:rPr>
        <w:t>b) a falta de leis rigorosas e explicitamente voltadas para atender as necessidades específicas de uma minoria.</w:t>
      </w:r>
    </w:p>
    <w:p w14:paraId="1CACE70E" w14:textId="77777777" w:rsidR="00FA52EC" w:rsidRPr="00FA52EC" w:rsidRDefault="00FA52EC" w:rsidP="00FA52EC">
      <w:pPr>
        <w:pStyle w:val="TextoGeral"/>
        <w:ind w:firstLine="720"/>
        <w:rPr>
          <w:lang w:val="pt-BR"/>
        </w:rPr>
      </w:pPr>
      <w:r w:rsidRPr="00FA52EC">
        <w:rPr>
          <w:lang w:val="pt-BR"/>
        </w:rPr>
        <w:t>c) a resistência em reconhecer a existência dos grupos minoritários por parte de nosso governo.</w:t>
      </w:r>
    </w:p>
    <w:p w14:paraId="3028C281" w14:textId="77777777" w:rsidR="00FA52EC" w:rsidRPr="00FA52EC" w:rsidRDefault="00FA52EC" w:rsidP="00FA52EC">
      <w:pPr>
        <w:pStyle w:val="TextoGeral"/>
        <w:ind w:firstLine="720"/>
        <w:rPr>
          <w:lang w:val="pt-BR"/>
        </w:rPr>
      </w:pPr>
      <w:r w:rsidRPr="00FA52EC">
        <w:rPr>
          <w:lang w:val="pt-BR"/>
        </w:rPr>
        <w:t>d) a falta de ONGs que se voltem para a resolução dos problemas que os grupos minoritários possuem.</w:t>
      </w:r>
    </w:p>
    <w:p w14:paraId="26BA8E1B" w14:textId="77777777" w:rsidR="00FA52EC" w:rsidRPr="00FA52EC" w:rsidRDefault="00FA52EC" w:rsidP="00FA52EC">
      <w:pPr>
        <w:pStyle w:val="TextoGeral"/>
        <w:ind w:firstLine="720"/>
        <w:rPr>
          <w:lang w:val="pt-BR"/>
        </w:rPr>
      </w:pPr>
    </w:p>
    <w:p w14:paraId="5DEA60F9" w14:textId="77777777" w:rsidR="00FA52EC" w:rsidRPr="00FA52EC" w:rsidRDefault="00FA52EC" w:rsidP="00FA52EC">
      <w:pPr>
        <w:pStyle w:val="TextoGeral"/>
        <w:ind w:firstLine="720"/>
        <w:rPr>
          <w:lang w:val="pt-BR"/>
        </w:rPr>
      </w:pPr>
      <w:r w:rsidRPr="00FA52EC">
        <w:rPr>
          <w:lang w:val="pt-BR"/>
        </w:rPr>
        <w:t>Resposta: A</w:t>
      </w:r>
    </w:p>
    <w:p w14:paraId="03970F05" w14:textId="58E553FE" w:rsidR="00FA52EC" w:rsidRPr="00FA52EC" w:rsidRDefault="00FA52EC" w:rsidP="00FA52EC">
      <w:pPr>
        <w:pStyle w:val="TextoGeral"/>
        <w:ind w:firstLine="720"/>
        <w:rPr>
          <w:lang w:val="pt-BR"/>
        </w:rPr>
      </w:pPr>
      <w:r w:rsidRPr="00FA52EC">
        <w:rPr>
          <w:lang w:val="pt-BR"/>
        </w:rPr>
        <w:t xml:space="preserve">Disponível em: </w:t>
      </w:r>
      <w:hyperlink r:id="rId47" w:history="1">
        <w:r w:rsidRPr="00FA52EC">
          <w:rPr>
            <w:rStyle w:val="Hyperlink"/>
            <w:lang w:val="pt-BR"/>
          </w:rPr>
          <w:t>https://exercicios.mundoeducacao.bol.uol.com.br/exercicios-sociologia/exercicios-sobre-minorias.htm</w:t>
        </w:r>
      </w:hyperlink>
      <w:r w:rsidR="003B4B01">
        <w:rPr>
          <w:lang w:val="pt-BR"/>
        </w:rPr>
        <w:t>. Acesso em: 28 de outubro de</w:t>
      </w:r>
      <w:r w:rsidRPr="00FA52EC">
        <w:rPr>
          <w:lang w:val="pt-BR"/>
        </w:rPr>
        <w:t xml:space="preserve"> 2019.</w:t>
      </w:r>
    </w:p>
    <w:p w14:paraId="5527EF22" w14:textId="77777777" w:rsidR="00FA52EC" w:rsidRDefault="00FA52EC" w:rsidP="00FA52EC">
      <w:pPr>
        <w:pStyle w:val="TextoGeral"/>
        <w:ind w:firstLine="720"/>
        <w:rPr>
          <w:lang w:val="pt-BR"/>
        </w:rPr>
      </w:pPr>
    </w:p>
    <w:p w14:paraId="780DCDA8" w14:textId="77777777" w:rsidR="0082637D" w:rsidRPr="00FA52EC" w:rsidRDefault="0082637D" w:rsidP="00FA52EC">
      <w:pPr>
        <w:pStyle w:val="TextoGeral"/>
        <w:ind w:firstLine="720"/>
        <w:rPr>
          <w:lang w:val="pt-BR"/>
        </w:rPr>
      </w:pPr>
    </w:p>
    <w:p w14:paraId="44978BDC" w14:textId="77777777" w:rsidR="00FA52EC" w:rsidRPr="00FA52EC" w:rsidRDefault="0082637D" w:rsidP="00FA52EC">
      <w:pPr>
        <w:pStyle w:val="TextoGeral"/>
        <w:ind w:firstLine="720"/>
        <w:rPr>
          <w:lang w:val="pt-BR"/>
        </w:rPr>
      </w:pPr>
      <w:r>
        <w:rPr>
          <w:lang w:val="pt-BR"/>
        </w:rPr>
        <w:t xml:space="preserve">3) </w:t>
      </w:r>
      <w:r w:rsidR="00FA52EC" w:rsidRPr="00FA52EC">
        <w:rPr>
          <w:lang w:val="pt-BR"/>
        </w:rPr>
        <w:t xml:space="preserve">Ao tratarmos dos problemas que afligem as minorias, a desigualdade social acaba sendo o </w:t>
      </w:r>
      <w:proofErr w:type="spellStart"/>
      <w:r w:rsidR="00FA52EC" w:rsidRPr="00FA52EC">
        <w:rPr>
          <w:lang w:val="pt-BR"/>
        </w:rPr>
        <w:t>ponto-chave</w:t>
      </w:r>
      <w:proofErr w:type="spellEnd"/>
      <w:r w:rsidR="00FA52EC" w:rsidRPr="00FA52EC">
        <w:rPr>
          <w:lang w:val="pt-BR"/>
        </w:rPr>
        <w:t xml:space="preserve"> de grande parte das reivindicações dos grupos minoritários. No entanto, não é correto afirmarmos que todo grupo minoritário se encontra em posição fragilizada no meio social. Por quê?</w:t>
      </w:r>
    </w:p>
    <w:p w14:paraId="04DD4B12" w14:textId="77777777" w:rsidR="00FA52EC" w:rsidRPr="00FA52EC" w:rsidRDefault="00FA52EC" w:rsidP="00FA52EC">
      <w:pPr>
        <w:pStyle w:val="TextoGeral"/>
        <w:ind w:firstLine="720"/>
        <w:rPr>
          <w:lang w:val="pt-BR"/>
        </w:rPr>
      </w:pPr>
      <w:r w:rsidRPr="00FA52EC">
        <w:rPr>
          <w:lang w:val="pt-BR"/>
        </w:rPr>
        <w:t>a) Porque o Estado se encarrega de suprir todas as necessidades das minorias.</w:t>
      </w:r>
    </w:p>
    <w:p w14:paraId="3895A457" w14:textId="77777777" w:rsidR="00FA52EC" w:rsidRPr="00FA52EC" w:rsidRDefault="00FA52EC" w:rsidP="00FA52EC">
      <w:pPr>
        <w:pStyle w:val="TextoGeral"/>
        <w:ind w:firstLine="720"/>
        <w:rPr>
          <w:lang w:val="pt-BR"/>
        </w:rPr>
      </w:pPr>
      <w:r w:rsidRPr="00FA52EC">
        <w:rPr>
          <w:lang w:val="pt-BR"/>
        </w:rPr>
        <w:t>b) Porque a ideia de minorias prejudicadas é uma mentira. Todas elas possuem grandes vantagens cedidas pelo governo.</w:t>
      </w:r>
    </w:p>
    <w:p w14:paraId="5FCE7D4A" w14:textId="77777777" w:rsidR="00FA52EC" w:rsidRPr="00FA52EC" w:rsidRDefault="00FA52EC" w:rsidP="00FA52EC">
      <w:pPr>
        <w:pStyle w:val="TextoGeral"/>
        <w:ind w:firstLine="720"/>
        <w:rPr>
          <w:lang w:val="pt-BR"/>
        </w:rPr>
      </w:pPr>
      <w:r w:rsidRPr="00FA52EC">
        <w:rPr>
          <w:lang w:val="pt-BR"/>
        </w:rPr>
        <w:t>c) Porque existem minorias elitizadas, que possuem grande poder econômico e grande influência no meio político.</w:t>
      </w:r>
    </w:p>
    <w:p w14:paraId="0FA95800" w14:textId="77777777" w:rsidR="00FA52EC" w:rsidRPr="00FA52EC" w:rsidRDefault="00FA52EC" w:rsidP="00FA52EC">
      <w:pPr>
        <w:pStyle w:val="TextoGeral"/>
        <w:ind w:firstLine="720"/>
        <w:rPr>
          <w:lang w:val="pt-BR"/>
        </w:rPr>
      </w:pPr>
      <w:r w:rsidRPr="00FA52EC">
        <w:rPr>
          <w:lang w:val="pt-BR"/>
        </w:rPr>
        <w:t>d) Porque, em um governo democrático, como no caso do Brasil, a representação política é garantida de forma igual para todos os grupos sociais.</w:t>
      </w:r>
    </w:p>
    <w:p w14:paraId="6EA1C2DA" w14:textId="77777777" w:rsidR="00FA52EC" w:rsidRPr="00FA52EC" w:rsidRDefault="00FA52EC" w:rsidP="00FA52EC">
      <w:pPr>
        <w:pStyle w:val="TextoGeral"/>
        <w:ind w:firstLine="720"/>
        <w:rPr>
          <w:lang w:val="pt-BR"/>
        </w:rPr>
      </w:pPr>
    </w:p>
    <w:p w14:paraId="4EBD10A4" w14:textId="77777777" w:rsidR="00FA52EC" w:rsidRPr="00FA52EC" w:rsidRDefault="00FA52EC" w:rsidP="00FA52EC">
      <w:pPr>
        <w:pStyle w:val="TextoGeral"/>
        <w:ind w:firstLine="720"/>
        <w:rPr>
          <w:lang w:val="pt-BR"/>
        </w:rPr>
      </w:pPr>
      <w:r w:rsidRPr="00FA52EC">
        <w:rPr>
          <w:lang w:val="pt-BR"/>
        </w:rPr>
        <w:t>Resposta: C</w:t>
      </w:r>
    </w:p>
    <w:p w14:paraId="46344FB3" w14:textId="6BA7D4F8" w:rsidR="00FA52EC" w:rsidRPr="00FA52EC" w:rsidRDefault="00FA52EC" w:rsidP="0082637D">
      <w:pPr>
        <w:pStyle w:val="TextoGeral"/>
        <w:ind w:firstLine="720"/>
        <w:rPr>
          <w:lang w:val="pt-BR"/>
        </w:rPr>
      </w:pPr>
      <w:r w:rsidRPr="00FA52EC">
        <w:rPr>
          <w:lang w:val="pt-BR"/>
        </w:rPr>
        <w:t xml:space="preserve">Disponível em: </w:t>
      </w:r>
      <w:hyperlink r:id="rId48" w:history="1">
        <w:r w:rsidRPr="00FA52EC">
          <w:rPr>
            <w:rStyle w:val="Hyperlink"/>
            <w:lang w:val="pt-BR"/>
          </w:rPr>
          <w:t>https://exercicios.mundoeducacao.bol.uol.com.br/exercicios-sociologia/exercicios-sobre-minorias.htm</w:t>
        </w:r>
      </w:hyperlink>
      <w:r w:rsidR="003B4B01">
        <w:rPr>
          <w:lang w:val="pt-BR"/>
        </w:rPr>
        <w:t>. Acesso em: 28 de outubro de</w:t>
      </w:r>
      <w:r w:rsidRPr="00FA52EC">
        <w:rPr>
          <w:lang w:val="pt-BR"/>
        </w:rPr>
        <w:t xml:space="preserve"> 2019.</w:t>
      </w:r>
    </w:p>
    <w:p w14:paraId="5FE263FC" w14:textId="77777777" w:rsidR="00FA52EC" w:rsidRDefault="00FA52EC" w:rsidP="00FA52EC">
      <w:pPr>
        <w:pStyle w:val="TextoGeral"/>
        <w:ind w:firstLine="720"/>
        <w:rPr>
          <w:b/>
          <w:bCs/>
          <w:lang w:val="pt-BR"/>
        </w:rPr>
      </w:pPr>
    </w:p>
    <w:p w14:paraId="0B22B236" w14:textId="77777777" w:rsidR="0082637D" w:rsidRPr="00FA52EC" w:rsidRDefault="0082637D" w:rsidP="00FA52EC">
      <w:pPr>
        <w:pStyle w:val="TextoGeral"/>
        <w:ind w:firstLine="720"/>
        <w:rPr>
          <w:lang w:val="pt-BR"/>
        </w:rPr>
      </w:pPr>
    </w:p>
    <w:p w14:paraId="4D1B782A" w14:textId="77777777" w:rsidR="00FA52EC" w:rsidRPr="00FA52EC" w:rsidRDefault="0082637D" w:rsidP="00FA52EC">
      <w:pPr>
        <w:pStyle w:val="TextoGeral"/>
        <w:ind w:firstLine="720"/>
        <w:rPr>
          <w:lang w:val="pt-BR"/>
        </w:rPr>
      </w:pPr>
      <w:r>
        <w:rPr>
          <w:lang w:val="pt-BR"/>
        </w:rPr>
        <w:t>4)</w:t>
      </w:r>
      <w:r w:rsidR="00FA52EC" w:rsidRPr="00FA52EC">
        <w:rPr>
          <w:lang w:val="pt-BR"/>
        </w:rPr>
        <w:t xml:space="preserve"> “Apesar do esforço governamental, ainda existem sérios problemas referentes ao atendimento das necessidades básicas dos grupos minoritários”. Essa afirmação faz referência aos programas do governo brasileiro que tentam remediar os problemas de grupos minoritários. Entre esses grupos, podemos destacar como minorias em situação precária:</w:t>
      </w:r>
    </w:p>
    <w:p w14:paraId="31DDC617" w14:textId="77777777" w:rsidR="00FA52EC" w:rsidRPr="00FA52EC" w:rsidRDefault="00FA52EC" w:rsidP="00FA52EC">
      <w:pPr>
        <w:pStyle w:val="TextoGeral"/>
        <w:ind w:firstLine="720"/>
        <w:rPr>
          <w:lang w:val="pt-BR"/>
        </w:rPr>
      </w:pPr>
      <w:r w:rsidRPr="00FA52EC">
        <w:rPr>
          <w:lang w:val="pt-BR"/>
        </w:rPr>
        <w:t>a) os deficientes físicos, indígenas e políticos.</w:t>
      </w:r>
    </w:p>
    <w:p w14:paraId="24052A3D" w14:textId="77777777" w:rsidR="00FA52EC" w:rsidRPr="00FA52EC" w:rsidRDefault="00FA52EC" w:rsidP="00FA52EC">
      <w:pPr>
        <w:pStyle w:val="TextoGeral"/>
        <w:ind w:firstLine="720"/>
        <w:rPr>
          <w:lang w:val="pt-BR"/>
        </w:rPr>
      </w:pPr>
      <w:r w:rsidRPr="00FA52EC">
        <w:rPr>
          <w:lang w:val="pt-BR"/>
        </w:rPr>
        <w:t>b) O Movimento dos Sem-Teto, os empresários e os deficientes físicos.</w:t>
      </w:r>
    </w:p>
    <w:p w14:paraId="75321D61" w14:textId="77777777" w:rsidR="00FA52EC" w:rsidRPr="00FA52EC" w:rsidRDefault="00FA52EC" w:rsidP="00FA52EC">
      <w:pPr>
        <w:pStyle w:val="TextoGeral"/>
        <w:ind w:firstLine="720"/>
        <w:rPr>
          <w:lang w:val="pt-BR"/>
        </w:rPr>
      </w:pPr>
      <w:r w:rsidRPr="00FA52EC">
        <w:rPr>
          <w:lang w:val="pt-BR"/>
        </w:rPr>
        <w:t>c) Os estudantes, indígenas e os quilombolas.</w:t>
      </w:r>
    </w:p>
    <w:p w14:paraId="1E9E0D6C" w14:textId="77777777" w:rsidR="00FA52EC" w:rsidRPr="00FA52EC" w:rsidRDefault="00FA52EC" w:rsidP="00FA52EC">
      <w:pPr>
        <w:pStyle w:val="TextoGeral"/>
        <w:ind w:firstLine="720"/>
        <w:rPr>
          <w:lang w:val="pt-BR"/>
        </w:rPr>
      </w:pPr>
      <w:r w:rsidRPr="00FA52EC">
        <w:rPr>
          <w:lang w:val="pt-BR"/>
        </w:rPr>
        <w:t>d) Os deficientes físicos, os indígenas e os quilombolas.</w:t>
      </w:r>
    </w:p>
    <w:p w14:paraId="3075B364" w14:textId="77777777" w:rsidR="00FA52EC" w:rsidRPr="00FA52EC" w:rsidRDefault="00FA52EC" w:rsidP="00FA52EC">
      <w:pPr>
        <w:pStyle w:val="TextoGeral"/>
        <w:ind w:firstLine="720"/>
        <w:rPr>
          <w:lang w:val="pt-BR"/>
        </w:rPr>
      </w:pPr>
    </w:p>
    <w:p w14:paraId="2E6FBDEC" w14:textId="77777777" w:rsidR="00FA52EC" w:rsidRPr="00FA52EC" w:rsidRDefault="00FA52EC" w:rsidP="00FA52EC">
      <w:pPr>
        <w:pStyle w:val="TextoGeral"/>
        <w:ind w:firstLine="720"/>
        <w:rPr>
          <w:lang w:val="pt-BR"/>
        </w:rPr>
      </w:pPr>
      <w:r w:rsidRPr="00FA52EC">
        <w:rPr>
          <w:lang w:val="pt-BR"/>
        </w:rPr>
        <w:t>Resposta: D</w:t>
      </w:r>
    </w:p>
    <w:p w14:paraId="0FD5E23A" w14:textId="58280BDF" w:rsidR="00FA52EC" w:rsidRPr="00FA52EC" w:rsidRDefault="00FA52EC" w:rsidP="00FA52EC">
      <w:pPr>
        <w:pStyle w:val="TextoGeral"/>
        <w:ind w:firstLine="720"/>
        <w:rPr>
          <w:lang w:val="pt-BR"/>
        </w:rPr>
      </w:pPr>
      <w:r w:rsidRPr="00FA52EC">
        <w:rPr>
          <w:lang w:val="pt-BR"/>
        </w:rPr>
        <w:lastRenderedPageBreak/>
        <w:t xml:space="preserve">Disponível em: </w:t>
      </w:r>
      <w:hyperlink r:id="rId49" w:history="1">
        <w:r w:rsidRPr="00FA52EC">
          <w:rPr>
            <w:rStyle w:val="Hyperlink"/>
            <w:lang w:val="pt-BR"/>
          </w:rPr>
          <w:t>https://exercicios.mundoeducacao.bol.uol.com.br/exercicios-sociologia/exercicios-sobre-minorias.htm</w:t>
        </w:r>
      </w:hyperlink>
      <w:r w:rsidR="003B4B01">
        <w:rPr>
          <w:lang w:val="pt-BR"/>
        </w:rPr>
        <w:t>. Acesso em: 28 de outubro de</w:t>
      </w:r>
      <w:r w:rsidRPr="00FA52EC">
        <w:rPr>
          <w:lang w:val="pt-BR"/>
        </w:rPr>
        <w:t xml:space="preserve"> 2019.</w:t>
      </w:r>
    </w:p>
    <w:p w14:paraId="1B54763B" w14:textId="77777777" w:rsidR="00FA52EC" w:rsidRDefault="00FA52EC" w:rsidP="00FA52EC">
      <w:pPr>
        <w:pStyle w:val="TextoGeral"/>
        <w:ind w:firstLine="720"/>
        <w:rPr>
          <w:lang w:val="pt-BR"/>
        </w:rPr>
      </w:pPr>
    </w:p>
    <w:p w14:paraId="124880E4" w14:textId="77777777" w:rsidR="0082637D" w:rsidRPr="00FA52EC" w:rsidRDefault="0082637D" w:rsidP="00FA52EC">
      <w:pPr>
        <w:pStyle w:val="TextoGeral"/>
        <w:ind w:firstLine="720"/>
        <w:rPr>
          <w:lang w:val="pt-BR"/>
        </w:rPr>
      </w:pPr>
    </w:p>
    <w:p w14:paraId="02855AF0" w14:textId="77777777" w:rsidR="00FA52EC" w:rsidRPr="00FA52EC" w:rsidRDefault="0082637D" w:rsidP="00FA52EC">
      <w:pPr>
        <w:pStyle w:val="TextoGeral"/>
        <w:ind w:firstLine="720"/>
        <w:rPr>
          <w:lang w:val="pt-BR"/>
        </w:rPr>
      </w:pPr>
      <w:r>
        <w:rPr>
          <w:lang w:val="pt-BR"/>
        </w:rPr>
        <w:t xml:space="preserve">5) </w:t>
      </w:r>
      <w:r w:rsidR="00FA52EC" w:rsidRPr="00FA52EC">
        <w:rPr>
          <w:lang w:val="pt-BR"/>
        </w:rPr>
        <w:t xml:space="preserve">(ENEM/2015) “Não nos resta a menor dúvida de que a principal contribuição dos diferentes tipos de movimentos sociais brasileiros nos últimos vinte anos foi no plano da reconstrução do processo de democratização do país. E não se trata apenas da reconstrução do regime político, da retomada da democracia e do fim do Regime Militar. Trata-se da reconstrução ou construção de novos rumos para a cultura do país, do preenchimento de vazios na condução da luta pela redemocratização, constituindo-se como agentes interlocutores que dialogam diretamente com a população e com o Estado.” (Adaptado de: GOHN, M. G. M. Os </w:t>
      </w:r>
      <w:proofErr w:type="spellStart"/>
      <w:r w:rsidR="00FA52EC" w:rsidRPr="00FA52EC">
        <w:rPr>
          <w:lang w:val="pt-BR"/>
        </w:rPr>
        <w:t>sem-terras</w:t>
      </w:r>
      <w:proofErr w:type="spellEnd"/>
      <w:r w:rsidR="00FA52EC" w:rsidRPr="00FA52EC">
        <w:rPr>
          <w:lang w:val="pt-BR"/>
        </w:rPr>
        <w:t>, ONGs e cidadania. São Paulo: Cortez, 2003).</w:t>
      </w:r>
    </w:p>
    <w:p w14:paraId="50FE4DD4" w14:textId="77777777" w:rsidR="00FA52EC" w:rsidRPr="00FA52EC" w:rsidRDefault="00FA52EC" w:rsidP="00FA52EC">
      <w:pPr>
        <w:pStyle w:val="TextoGeral"/>
        <w:ind w:firstLine="720"/>
        <w:rPr>
          <w:lang w:val="pt-BR"/>
        </w:rPr>
      </w:pPr>
    </w:p>
    <w:p w14:paraId="46FC910A" w14:textId="77777777" w:rsidR="00FA52EC" w:rsidRPr="00FA52EC" w:rsidRDefault="00FA52EC" w:rsidP="0082637D">
      <w:pPr>
        <w:pStyle w:val="TextoGeral"/>
        <w:ind w:firstLine="720"/>
        <w:rPr>
          <w:lang w:val="pt-BR"/>
        </w:rPr>
      </w:pPr>
      <w:r w:rsidRPr="00FA52EC">
        <w:rPr>
          <w:lang w:val="pt-BR"/>
        </w:rPr>
        <w:t>No processo da redemocratização brasileira, os novos movimentos sociais contribuíram para</w:t>
      </w:r>
      <w:r w:rsidR="0082637D">
        <w:rPr>
          <w:lang w:val="pt-BR"/>
        </w:rPr>
        <w:t>,</w:t>
      </w:r>
    </w:p>
    <w:p w14:paraId="62550100" w14:textId="77777777" w:rsidR="00FA52EC" w:rsidRPr="00FA52EC" w:rsidRDefault="0082637D" w:rsidP="00FA52EC">
      <w:pPr>
        <w:pStyle w:val="TextoGeral"/>
        <w:ind w:firstLine="720"/>
        <w:rPr>
          <w:lang w:val="pt-BR"/>
        </w:rPr>
      </w:pPr>
      <w:r w:rsidRPr="00FA52EC">
        <w:rPr>
          <w:lang w:val="pt-BR"/>
        </w:rPr>
        <w:t xml:space="preserve">a) </w:t>
      </w:r>
      <w:r w:rsidR="00FA52EC" w:rsidRPr="00FA52EC">
        <w:rPr>
          <w:lang w:val="pt-BR"/>
        </w:rPr>
        <w:t>diminuir a legitimidade dos novos partidos políticos então criados.</w:t>
      </w:r>
    </w:p>
    <w:p w14:paraId="72144B11" w14:textId="77777777" w:rsidR="00FA52EC" w:rsidRPr="00FA52EC" w:rsidRDefault="0082637D" w:rsidP="00FA52EC">
      <w:pPr>
        <w:pStyle w:val="TextoGeral"/>
        <w:ind w:firstLine="720"/>
        <w:rPr>
          <w:lang w:val="pt-BR"/>
        </w:rPr>
      </w:pPr>
      <w:r>
        <w:rPr>
          <w:lang w:val="pt-BR"/>
        </w:rPr>
        <w:t>b</w:t>
      </w:r>
      <w:r w:rsidRPr="00FA52EC">
        <w:rPr>
          <w:lang w:val="pt-BR"/>
        </w:rPr>
        <w:t xml:space="preserve">) </w:t>
      </w:r>
      <w:r w:rsidR="00FA52EC" w:rsidRPr="00FA52EC">
        <w:rPr>
          <w:lang w:val="pt-BR"/>
        </w:rPr>
        <w:t>tornar a democracia um valor social que ultrapassa os momentos eleitorais.</w:t>
      </w:r>
    </w:p>
    <w:p w14:paraId="0F90C4DD" w14:textId="77777777" w:rsidR="00FA52EC" w:rsidRPr="00FA52EC" w:rsidRDefault="0082637D" w:rsidP="00FA52EC">
      <w:pPr>
        <w:pStyle w:val="TextoGeral"/>
        <w:ind w:firstLine="720"/>
        <w:rPr>
          <w:lang w:val="pt-BR"/>
        </w:rPr>
      </w:pPr>
      <w:r>
        <w:rPr>
          <w:lang w:val="pt-BR"/>
        </w:rPr>
        <w:t>c</w:t>
      </w:r>
      <w:r w:rsidRPr="00FA52EC">
        <w:rPr>
          <w:lang w:val="pt-BR"/>
        </w:rPr>
        <w:t xml:space="preserve">) </w:t>
      </w:r>
      <w:r w:rsidR="00FA52EC" w:rsidRPr="00FA52EC">
        <w:rPr>
          <w:lang w:val="pt-BR"/>
        </w:rPr>
        <w:t>difundir a democracia representativa como objetivo fundamental da luta política.</w:t>
      </w:r>
    </w:p>
    <w:p w14:paraId="3FDD0529" w14:textId="77777777" w:rsidR="00FA52EC" w:rsidRPr="00FA52EC" w:rsidRDefault="0082637D" w:rsidP="00FA52EC">
      <w:pPr>
        <w:pStyle w:val="TextoGeral"/>
        <w:ind w:firstLine="720"/>
        <w:rPr>
          <w:lang w:val="pt-BR"/>
        </w:rPr>
      </w:pPr>
      <w:r>
        <w:rPr>
          <w:lang w:val="pt-BR"/>
        </w:rPr>
        <w:t>d</w:t>
      </w:r>
      <w:r w:rsidRPr="00FA52EC">
        <w:rPr>
          <w:lang w:val="pt-BR"/>
        </w:rPr>
        <w:t xml:space="preserve">) </w:t>
      </w:r>
      <w:r w:rsidR="00FA52EC" w:rsidRPr="00FA52EC">
        <w:rPr>
          <w:lang w:val="pt-BR"/>
        </w:rPr>
        <w:t>ampliar as disputas pela hegemonia das entidades de trabalhadores com os sindicatos.</w:t>
      </w:r>
    </w:p>
    <w:p w14:paraId="1D1BDC8C" w14:textId="77777777" w:rsidR="00FA52EC" w:rsidRPr="00FA52EC" w:rsidRDefault="0082637D" w:rsidP="00FA52EC">
      <w:pPr>
        <w:pStyle w:val="TextoGeral"/>
        <w:ind w:firstLine="720"/>
        <w:rPr>
          <w:lang w:val="pt-BR"/>
        </w:rPr>
      </w:pPr>
      <w:r>
        <w:rPr>
          <w:lang w:val="pt-BR"/>
        </w:rPr>
        <w:t>e</w:t>
      </w:r>
      <w:r w:rsidRPr="00FA52EC">
        <w:rPr>
          <w:lang w:val="pt-BR"/>
        </w:rPr>
        <w:t xml:space="preserve">) </w:t>
      </w:r>
      <w:r w:rsidR="00FA52EC" w:rsidRPr="00FA52EC">
        <w:rPr>
          <w:lang w:val="pt-BR"/>
        </w:rPr>
        <w:t>fragmentar as lutas políticas dos diversos atores sociais frente ao Estado.</w:t>
      </w:r>
    </w:p>
    <w:p w14:paraId="50E8BADA" w14:textId="77777777" w:rsidR="00FA52EC" w:rsidRPr="00FA52EC" w:rsidRDefault="00FA52EC" w:rsidP="00FA52EC">
      <w:pPr>
        <w:pStyle w:val="TextoGeral"/>
        <w:ind w:firstLine="720"/>
        <w:rPr>
          <w:lang w:val="pt-BR"/>
        </w:rPr>
      </w:pPr>
    </w:p>
    <w:p w14:paraId="0B552ECA" w14:textId="77777777" w:rsidR="00FA52EC" w:rsidRPr="00FA52EC" w:rsidRDefault="00FA52EC" w:rsidP="00FA52EC">
      <w:pPr>
        <w:pStyle w:val="TextoGeral"/>
        <w:ind w:firstLine="720"/>
        <w:rPr>
          <w:lang w:val="pt-BR"/>
        </w:rPr>
      </w:pPr>
      <w:r w:rsidRPr="00FA52EC">
        <w:rPr>
          <w:lang w:val="pt-BR"/>
        </w:rPr>
        <w:t>Resposta: B</w:t>
      </w:r>
    </w:p>
    <w:p w14:paraId="5DF0BCF2" w14:textId="5A93BA8C" w:rsidR="00FA52EC" w:rsidRPr="00FA52EC" w:rsidRDefault="00FA52EC" w:rsidP="00FA52EC">
      <w:pPr>
        <w:pStyle w:val="TextoGeral"/>
        <w:ind w:firstLine="720"/>
        <w:rPr>
          <w:lang w:val="pt-BR"/>
        </w:rPr>
      </w:pPr>
      <w:r w:rsidRPr="00FA52EC">
        <w:rPr>
          <w:lang w:val="pt-BR"/>
        </w:rPr>
        <w:t xml:space="preserve">Disponível em: </w:t>
      </w:r>
      <w:hyperlink r:id="rId50" w:history="1">
        <w:r w:rsidRPr="00FA52EC">
          <w:rPr>
            <w:rStyle w:val="Hyperlink"/>
            <w:lang w:val="pt-BR"/>
          </w:rPr>
          <w:t>https://querobolsa.com.br/enem/sociologia/movimentos-sociais</w:t>
        </w:r>
      </w:hyperlink>
      <w:r w:rsidR="003B4B01">
        <w:rPr>
          <w:lang w:val="pt-BR"/>
        </w:rPr>
        <w:t>. Acesso em: 28 de outubro de</w:t>
      </w:r>
      <w:r w:rsidRPr="00FA52EC">
        <w:rPr>
          <w:lang w:val="pt-BR"/>
        </w:rPr>
        <w:t xml:space="preserve"> 2019.</w:t>
      </w:r>
    </w:p>
    <w:p w14:paraId="778D6747" w14:textId="77777777" w:rsidR="00FA52EC" w:rsidRPr="00FA52EC" w:rsidRDefault="00FA52EC" w:rsidP="00FA52EC">
      <w:pPr>
        <w:pStyle w:val="TextoGeral"/>
        <w:ind w:firstLine="720"/>
        <w:rPr>
          <w:lang w:val="pt-BR"/>
        </w:rPr>
      </w:pPr>
    </w:p>
    <w:p w14:paraId="06C0070F" w14:textId="77777777" w:rsidR="00FA52EC" w:rsidRPr="008F7890" w:rsidRDefault="008F7890" w:rsidP="008F7890">
      <w:pPr>
        <w:pStyle w:val="TextoGeral"/>
        <w:ind w:firstLine="720"/>
        <w:rPr>
          <w:i/>
          <w:lang w:val="pt-BR"/>
        </w:rPr>
      </w:pPr>
      <w:r>
        <w:rPr>
          <w:lang w:val="pt-BR"/>
        </w:rPr>
        <w:t>6) (</w:t>
      </w:r>
      <w:r w:rsidR="00FA52EC" w:rsidRPr="00FA52EC">
        <w:rPr>
          <w:lang w:val="pt-BR"/>
        </w:rPr>
        <w:t xml:space="preserve">UERJ/2016) </w:t>
      </w:r>
      <w:r w:rsidR="00FA52EC" w:rsidRPr="008F7890">
        <w:rPr>
          <w:i/>
          <w:lang w:val="pt-BR"/>
        </w:rPr>
        <w:t>“As comunidades quilombolas, que são predominantemente constituídas por população negra, se autodefinem a partir das relações com a terra, do parentesco, do território, da ancestralidade, das tradições e das práticas culturais próprias.</w:t>
      </w:r>
      <w:r>
        <w:rPr>
          <w:i/>
          <w:lang w:val="pt-BR"/>
        </w:rPr>
        <w:t xml:space="preserve"> </w:t>
      </w:r>
      <w:r w:rsidR="00FA52EC" w:rsidRPr="008F7890">
        <w:rPr>
          <w:i/>
          <w:lang w:val="pt-BR"/>
        </w:rPr>
        <w:t>Estima-se que em todo o país existam mais de três mil comunidades quilombolas. O Decreto Federal nº 4.887, de 20 de novembro de 2003, regulamenta o procedimento para identificação, reconhecimento, delimitação, demarcação e titulação das terras ocupadas por remanescentes das comunidades dos quilombos.” (Adaptado de incra.gov.br)</w:t>
      </w:r>
    </w:p>
    <w:p w14:paraId="0FDB6C18" w14:textId="77777777" w:rsidR="008F7890" w:rsidRDefault="008F7890" w:rsidP="00FA52EC">
      <w:pPr>
        <w:pStyle w:val="TextoGeral"/>
        <w:ind w:firstLine="720"/>
        <w:rPr>
          <w:lang w:val="pt-BR"/>
        </w:rPr>
      </w:pPr>
    </w:p>
    <w:p w14:paraId="6FCE9D8C" w14:textId="77777777" w:rsidR="00FA52EC" w:rsidRPr="00FA52EC" w:rsidRDefault="00FA52EC" w:rsidP="00FA52EC">
      <w:pPr>
        <w:pStyle w:val="TextoGeral"/>
        <w:ind w:firstLine="720"/>
        <w:rPr>
          <w:lang w:val="pt-BR"/>
        </w:rPr>
      </w:pPr>
      <w:r w:rsidRPr="00FA52EC">
        <w:rPr>
          <w:lang w:val="pt-BR"/>
        </w:rPr>
        <w:t>A demarcação de terras de comunidades quilombolas é fato recente nas práticas governamentais brasileiras.</w:t>
      </w:r>
    </w:p>
    <w:p w14:paraId="647EF2FA" w14:textId="77777777" w:rsidR="00FA52EC" w:rsidRPr="00FA52EC" w:rsidRDefault="00FA52EC" w:rsidP="00FA52EC">
      <w:pPr>
        <w:pStyle w:val="TextoGeral"/>
        <w:ind w:firstLine="720"/>
        <w:rPr>
          <w:lang w:val="pt-BR"/>
        </w:rPr>
      </w:pPr>
      <w:r w:rsidRPr="00FA52EC">
        <w:rPr>
          <w:lang w:val="pt-BR"/>
        </w:rPr>
        <w:t>Um dos principais objetivos dessa política pública é viabilizar a promoção de:</w:t>
      </w:r>
    </w:p>
    <w:p w14:paraId="753C490B" w14:textId="77777777" w:rsidR="00FA52EC" w:rsidRPr="00FA52EC" w:rsidRDefault="008F7890" w:rsidP="00FA52EC">
      <w:pPr>
        <w:pStyle w:val="TextoGeral"/>
        <w:ind w:firstLine="720"/>
        <w:rPr>
          <w:lang w:val="pt-BR"/>
        </w:rPr>
      </w:pPr>
      <w:r w:rsidRPr="00FA52EC">
        <w:rPr>
          <w:lang w:val="pt-BR"/>
        </w:rPr>
        <w:t xml:space="preserve">a) </w:t>
      </w:r>
      <w:r w:rsidR="00FA52EC" w:rsidRPr="00FA52EC">
        <w:rPr>
          <w:lang w:val="pt-BR"/>
        </w:rPr>
        <w:t>aceleração da reforma agrária.</w:t>
      </w:r>
    </w:p>
    <w:p w14:paraId="24CB1E3D" w14:textId="77777777" w:rsidR="00FA52EC" w:rsidRPr="00FA52EC" w:rsidRDefault="008F7890" w:rsidP="00FA52EC">
      <w:pPr>
        <w:pStyle w:val="TextoGeral"/>
        <w:ind w:firstLine="720"/>
        <w:rPr>
          <w:lang w:val="pt-BR"/>
        </w:rPr>
      </w:pPr>
      <w:r>
        <w:rPr>
          <w:lang w:val="pt-BR"/>
        </w:rPr>
        <w:t>b)</w:t>
      </w:r>
      <w:r w:rsidR="00FA52EC" w:rsidRPr="00FA52EC">
        <w:rPr>
          <w:lang w:val="pt-BR"/>
        </w:rPr>
        <w:t xml:space="preserve"> reparação de grupos excluídos.</w:t>
      </w:r>
    </w:p>
    <w:p w14:paraId="1F53CBBA" w14:textId="77777777" w:rsidR="00FA52EC" w:rsidRPr="00FA52EC" w:rsidRDefault="008F7890" w:rsidP="00FA52EC">
      <w:pPr>
        <w:pStyle w:val="TextoGeral"/>
        <w:ind w:firstLine="720"/>
        <w:rPr>
          <w:lang w:val="pt-BR"/>
        </w:rPr>
      </w:pPr>
      <w:r>
        <w:rPr>
          <w:lang w:val="pt-BR"/>
        </w:rPr>
        <w:t>c)</w:t>
      </w:r>
      <w:r w:rsidR="00FA52EC" w:rsidRPr="00FA52EC">
        <w:rPr>
          <w:lang w:val="pt-BR"/>
        </w:rPr>
        <w:t xml:space="preserve"> absorção de trabalhadores urbanos.</w:t>
      </w:r>
    </w:p>
    <w:p w14:paraId="6CBB4F92" w14:textId="77777777" w:rsidR="00FA52EC" w:rsidRPr="00FA52EC" w:rsidRDefault="008F7890" w:rsidP="00FA52EC">
      <w:pPr>
        <w:pStyle w:val="TextoGeral"/>
        <w:ind w:firstLine="720"/>
        <w:rPr>
          <w:lang w:val="pt-BR"/>
        </w:rPr>
      </w:pPr>
      <w:r>
        <w:rPr>
          <w:lang w:val="pt-BR"/>
        </w:rPr>
        <w:t>d)</w:t>
      </w:r>
      <w:r w:rsidR="00FA52EC" w:rsidRPr="00FA52EC">
        <w:rPr>
          <w:lang w:val="pt-BR"/>
        </w:rPr>
        <w:t xml:space="preserve"> reconhecimento da diversidade étnica.</w:t>
      </w:r>
    </w:p>
    <w:p w14:paraId="68E88C4C" w14:textId="77777777" w:rsidR="00FA52EC" w:rsidRPr="00FA52EC" w:rsidRDefault="00FA52EC" w:rsidP="00FA52EC">
      <w:pPr>
        <w:pStyle w:val="TextoGeral"/>
        <w:ind w:firstLine="720"/>
        <w:rPr>
          <w:lang w:val="pt-BR"/>
        </w:rPr>
      </w:pPr>
      <w:r w:rsidRPr="00FA52EC">
        <w:rPr>
          <w:lang w:val="pt-BR"/>
        </w:rPr>
        <w:t>Resposta: B</w:t>
      </w:r>
    </w:p>
    <w:p w14:paraId="3C5B2DFB" w14:textId="227256C5" w:rsidR="00FA52EC" w:rsidRPr="00FA52EC" w:rsidRDefault="00FA52EC" w:rsidP="00FA52EC">
      <w:pPr>
        <w:pStyle w:val="TextoGeral"/>
        <w:ind w:firstLine="720"/>
        <w:rPr>
          <w:lang w:val="pt-BR"/>
        </w:rPr>
      </w:pPr>
      <w:r w:rsidRPr="00FA52EC">
        <w:rPr>
          <w:lang w:val="pt-BR"/>
        </w:rPr>
        <w:t xml:space="preserve">Disponível em: </w:t>
      </w:r>
      <w:hyperlink r:id="rId51" w:history="1">
        <w:r w:rsidRPr="00FA52EC">
          <w:rPr>
            <w:rStyle w:val="Hyperlink"/>
            <w:lang w:val="pt-BR"/>
          </w:rPr>
          <w:t>https://querobolsa.com.br/enem/sociologia/movimentos-sociais</w:t>
        </w:r>
      </w:hyperlink>
      <w:r w:rsidR="003B4B01">
        <w:rPr>
          <w:lang w:val="pt-BR"/>
        </w:rPr>
        <w:t>. Acesso em: 28 de outubro de</w:t>
      </w:r>
      <w:r w:rsidRPr="00FA52EC">
        <w:rPr>
          <w:lang w:val="pt-BR"/>
        </w:rPr>
        <w:t xml:space="preserve"> 2019.</w:t>
      </w:r>
    </w:p>
    <w:p w14:paraId="10FFBF04" w14:textId="77777777" w:rsidR="00FA52EC" w:rsidRPr="00FA52EC" w:rsidRDefault="00FA52EC" w:rsidP="00FA52EC">
      <w:pPr>
        <w:pStyle w:val="TextoGeral"/>
        <w:ind w:firstLine="720"/>
        <w:rPr>
          <w:lang w:val="pt-BR"/>
        </w:rPr>
      </w:pPr>
    </w:p>
    <w:p w14:paraId="3E4FC535" w14:textId="77777777" w:rsidR="00FA52EC" w:rsidRPr="00FA52EC" w:rsidRDefault="00FA52EC" w:rsidP="00FA52EC">
      <w:pPr>
        <w:pStyle w:val="TextoGeral"/>
        <w:ind w:firstLine="720"/>
        <w:rPr>
          <w:lang w:val="pt-BR"/>
        </w:rPr>
      </w:pPr>
    </w:p>
    <w:p w14:paraId="154D6A68" w14:textId="580B8DD1" w:rsidR="00FA52EC" w:rsidRPr="00FA52EC" w:rsidRDefault="008F7890" w:rsidP="008F7890">
      <w:pPr>
        <w:pStyle w:val="TextoGeral"/>
        <w:ind w:firstLine="720"/>
        <w:rPr>
          <w:lang w:val="pt-BR"/>
        </w:rPr>
      </w:pPr>
      <w:r>
        <w:rPr>
          <w:lang w:val="pt-BR"/>
        </w:rPr>
        <w:lastRenderedPageBreak/>
        <w:t xml:space="preserve">7) </w:t>
      </w:r>
      <w:r w:rsidR="00FA52EC" w:rsidRPr="00FA52EC">
        <w:rPr>
          <w:lang w:val="pt-BR"/>
        </w:rPr>
        <w:t>(</w:t>
      </w:r>
      <w:proofErr w:type="spellStart"/>
      <w:r w:rsidR="00FA52EC" w:rsidRPr="00FA52EC">
        <w:rPr>
          <w:lang w:val="pt-BR"/>
        </w:rPr>
        <w:t>Unimontes</w:t>
      </w:r>
      <w:proofErr w:type="spellEnd"/>
      <w:r w:rsidR="00FA52EC" w:rsidRPr="00FA52EC">
        <w:rPr>
          <w:lang w:val="pt-BR"/>
        </w:rPr>
        <w:t xml:space="preserve"> 2012)  À medida que, a partir dos anos 70, amplia-se uma cultura democrática no Brasil, que os movimentos sociais, junto com outros setores democráticos, vão .arrombando as portas da ditadura., o Estado torna-se lentamente permeável à participação de novos atores sociais. O Estado brasileiro, tradicionalmente privatizado pelos seus vínculos com grupo</w:t>
      </w:r>
      <w:r w:rsidR="003B4B01">
        <w:rPr>
          <w:lang w:val="pt-BR"/>
        </w:rPr>
        <w:t xml:space="preserve">s oligárquicos, vai lentamente cedendo </w:t>
      </w:r>
      <w:r w:rsidR="00FA52EC" w:rsidRPr="00FA52EC">
        <w:rPr>
          <w:lang w:val="pt-BR"/>
        </w:rPr>
        <w:t>espaço, tornando-se mais permeável a uma sociedade civil que se organiza, que se articula, que constitui espaços públicos nos quais reivindica opinar e interferir sobre a política, sobre a gestão do destino comum da sociedade. A radicalização da democracia não significa apenas a construção de um regime político democrático, mas também a democratização da sociedade e a construção de uma cultura democrática. Esse é ainda um desafio.</w:t>
      </w:r>
      <w:r>
        <w:rPr>
          <w:lang w:val="pt-BR"/>
        </w:rPr>
        <w:t xml:space="preserve"> </w:t>
      </w:r>
      <w:r w:rsidR="00FA52EC" w:rsidRPr="00FA52EC">
        <w:rPr>
          <w:lang w:val="pt-BR"/>
        </w:rPr>
        <w:t>(Adaptado de CARVALHO, Maria do C.A.A. </w:t>
      </w:r>
      <w:r w:rsidR="00FA52EC" w:rsidRPr="00FA52EC">
        <w:rPr>
          <w:i/>
          <w:iCs/>
          <w:lang w:val="pt-BR"/>
        </w:rPr>
        <w:t>Participação social no Brasil hoje. </w:t>
      </w:r>
      <w:r w:rsidR="00FA52EC" w:rsidRPr="00FA52EC">
        <w:rPr>
          <w:lang w:val="pt-BR"/>
        </w:rPr>
        <w:t>Disponível em</w:t>
      </w:r>
      <w:r>
        <w:rPr>
          <w:lang w:val="pt-BR"/>
        </w:rPr>
        <w:t xml:space="preserve"> </w:t>
      </w:r>
      <w:r w:rsidR="00FA52EC" w:rsidRPr="00FA52EC">
        <w:rPr>
          <w:lang w:val="pt-BR"/>
        </w:rPr>
        <w:t>&lt;http://www.polis.org.br/obras/arquivo_169.pdf&gt; Acesso em</w:t>
      </w:r>
      <w:r w:rsidR="003B4B01">
        <w:rPr>
          <w:lang w:val="pt-BR"/>
        </w:rPr>
        <w:t>:</w:t>
      </w:r>
      <w:r w:rsidR="00FA52EC" w:rsidRPr="00FA52EC">
        <w:rPr>
          <w:lang w:val="pt-BR"/>
        </w:rPr>
        <w:t xml:space="preserve"> maio </w:t>
      </w:r>
      <w:r w:rsidR="003B4B01">
        <w:rPr>
          <w:lang w:val="pt-BR"/>
        </w:rPr>
        <w:t xml:space="preserve">de </w:t>
      </w:r>
      <w:r w:rsidR="00FA52EC" w:rsidRPr="00FA52EC">
        <w:rPr>
          <w:lang w:val="pt-BR"/>
        </w:rPr>
        <w:t>2011.</w:t>
      </w:r>
    </w:p>
    <w:p w14:paraId="55F7DDB0" w14:textId="77777777" w:rsidR="00FA52EC" w:rsidRPr="00FA52EC" w:rsidRDefault="00FA52EC" w:rsidP="00FA52EC">
      <w:pPr>
        <w:pStyle w:val="TextoGeral"/>
        <w:ind w:firstLine="720"/>
        <w:rPr>
          <w:lang w:val="pt-BR"/>
        </w:rPr>
      </w:pPr>
    </w:p>
    <w:p w14:paraId="210094D6" w14:textId="77777777" w:rsidR="00FA52EC" w:rsidRPr="00FA52EC" w:rsidRDefault="00FA52EC" w:rsidP="008F7890">
      <w:pPr>
        <w:pStyle w:val="TextoGeral"/>
        <w:ind w:firstLine="720"/>
        <w:rPr>
          <w:lang w:val="pt-BR"/>
        </w:rPr>
      </w:pPr>
      <w:r w:rsidRPr="00FA52EC">
        <w:rPr>
          <w:lang w:val="pt-BR"/>
        </w:rPr>
        <w:t>Considerando o texto e essa conjuntura, analise as afirmativas, tendo em vista o significado da participação social:</w:t>
      </w:r>
    </w:p>
    <w:p w14:paraId="2E5A9ECC" w14:textId="77777777" w:rsidR="00FA52EC" w:rsidRPr="00FA52EC" w:rsidRDefault="00FA52EC" w:rsidP="00FA52EC">
      <w:pPr>
        <w:pStyle w:val="TextoGeral"/>
        <w:ind w:firstLine="720"/>
        <w:rPr>
          <w:lang w:val="pt-BR"/>
        </w:rPr>
      </w:pPr>
      <w:r w:rsidRPr="00FA52EC">
        <w:rPr>
          <w:lang w:val="pt-BR"/>
        </w:rPr>
        <w:t>I. Participar da gestão dos interesses coletivos significa participar do governo da sociedade, disputar espaço no Estado e no mercado, nos espaços de definição e execução das políticas públicas.</w:t>
      </w:r>
    </w:p>
    <w:p w14:paraId="658AD5C5" w14:textId="77777777" w:rsidR="00FA52EC" w:rsidRPr="00FA52EC" w:rsidRDefault="00FA52EC" w:rsidP="00FA52EC">
      <w:pPr>
        <w:pStyle w:val="TextoGeral"/>
        <w:ind w:firstLine="720"/>
        <w:rPr>
          <w:lang w:val="pt-BR"/>
        </w:rPr>
      </w:pPr>
      <w:r w:rsidRPr="00FA52EC">
        <w:rPr>
          <w:lang w:val="pt-BR"/>
        </w:rPr>
        <w:t>II. Os movimentos sociais têm, apesar das limitações e precariedades, construído contrapartidas que colocam num outro patamar de dignidade e respeito setores excluídos da sociedade, rompendo as fronteiras dos espaços onde têm sido confinados.</w:t>
      </w:r>
    </w:p>
    <w:p w14:paraId="1A37C25B" w14:textId="77777777" w:rsidR="00FA52EC" w:rsidRPr="00FA52EC" w:rsidRDefault="00FA52EC" w:rsidP="00FA52EC">
      <w:pPr>
        <w:pStyle w:val="TextoGeral"/>
        <w:ind w:firstLine="720"/>
        <w:rPr>
          <w:lang w:val="pt-BR"/>
        </w:rPr>
      </w:pPr>
      <w:r w:rsidRPr="00FA52EC">
        <w:rPr>
          <w:lang w:val="pt-BR"/>
        </w:rPr>
        <w:t>III. Ampliar a tolerância, o respeito democrático pelo diferente, eliminar as segregações raciais, de gênero, de opção sexual, entre outras, é o resultado da incidência de práticas participativas que constroem e modificam os valores sociais.</w:t>
      </w:r>
    </w:p>
    <w:p w14:paraId="6827E417" w14:textId="77777777" w:rsidR="00FA52EC" w:rsidRPr="00FA52EC" w:rsidRDefault="00FA52EC" w:rsidP="00347112">
      <w:pPr>
        <w:pStyle w:val="TextoGeral"/>
        <w:ind w:firstLine="720"/>
        <w:rPr>
          <w:lang w:val="pt-BR"/>
        </w:rPr>
      </w:pPr>
      <w:r w:rsidRPr="00FA52EC">
        <w:rPr>
          <w:lang w:val="pt-BR"/>
        </w:rPr>
        <w:t>IV. Participar significa questionar o monopólio do Estado como gestor da coisa pública, construir espaços públicos não estatais, abrir caminhos para o aprendizado da negociação democrática e afirmar a importância do controle social sobre o Estado.</w:t>
      </w:r>
    </w:p>
    <w:p w14:paraId="5D6627B0" w14:textId="77777777" w:rsidR="00FA52EC" w:rsidRPr="00FA52EC" w:rsidRDefault="00FA52EC" w:rsidP="00FA52EC">
      <w:pPr>
        <w:pStyle w:val="TextoGeral"/>
        <w:ind w:firstLine="720"/>
        <w:rPr>
          <w:lang w:val="pt-BR"/>
        </w:rPr>
      </w:pPr>
      <w:r w:rsidRPr="00FA52EC">
        <w:rPr>
          <w:lang w:val="pt-BR"/>
        </w:rPr>
        <w:t>Estão corretas</w:t>
      </w:r>
      <w:r w:rsidRPr="00FA52EC">
        <w:rPr>
          <w:b/>
          <w:bCs/>
          <w:lang w:val="pt-BR"/>
        </w:rPr>
        <w:t> </w:t>
      </w:r>
      <w:r w:rsidRPr="00FA52EC">
        <w:rPr>
          <w:lang w:val="pt-BR"/>
        </w:rPr>
        <w:t>as afirmativas</w:t>
      </w:r>
      <w:r w:rsidR="00347112">
        <w:rPr>
          <w:lang w:val="pt-BR"/>
        </w:rPr>
        <w:t>:</w:t>
      </w:r>
    </w:p>
    <w:p w14:paraId="330D62E8" w14:textId="77777777" w:rsidR="00FA52EC" w:rsidRPr="00FA52EC" w:rsidRDefault="00FA52EC" w:rsidP="00FA52EC">
      <w:pPr>
        <w:pStyle w:val="TextoGeral"/>
        <w:ind w:firstLine="720"/>
        <w:rPr>
          <w:lang w:val="pt-BR"/>
        </w:rPr>
      </w:pPr>
      <w:r w:rsidRPr="00FA52EC">
        <w:rPr>
          <w:lang w:val="pt-BR"/>
        </w:rPr>
        <w:t>a) II, III e IV, apenas.   </w:t>
      </w:r>
    </w:p>
    <w:p w14:paraId="23981B33" w14:textId="77777777" w:rsidR="00FA52EC" w:rsidRPr="00FA52EC" w:rsidRDefault="00FA52EC" w:rsidP="00FA52EC">
      <w:pPr>
        <w:pStyle w:val="TextoGeral"/>
        <w:ind w:firstLine="720"/>
        <w:rPr>
          <w:lang w:val="pt-BR"/>
        </w:rPr>
      </w:pPr>
      <w:r w:rsidRPr="00FA52EC">
        <w:rPr>
          <w:lang w:val="pt-BR"/>
        </w:rPr>
        <w:t>b) I, II e III, apenas.   </w:t>
      </w:r>
    </w:p>
    <w:p w14:paraId="1D5840DB" w14:textId="77777777" w:rsidR="00FA52EC" w:rsidRPr="00FA52EC" w:rsidRDefault="00FA52EC" w:rsidP="00FA52EC">
      <w:pPr>
        <w:pStyle w:val="TextoGeral"/>
        <w:ind w:firstLine="720"/>
        <w:rPr>
          <w:lang w:val="pt-BR"/>
        </w:rPr>
      </w:pPr>
      <w:r w:rsidRPr="00FA52EC">
        <w:rPr>
          <w:lang w:val="pt-BR"/>
        </w:rPr>
        <w:t>c) I, III e IV, apenas.   </w:t>
      </w:r>
    </w:p>
    <w:p w14:paraId="5DBCD66B" w14:textId="77777777" w:rsidR="00FA52EC" w:rsidRPr="00FA52EC" w:rsidRDefault="00FA52EC" w:rsidP="00FA52EC">
      <w:pPr>
        <w:pStyle w:val="TextoGeral"/>
        <w:ind w:firstLine="720"/>
        <w:rPr>
          <w:lang w:val="pt-BR"/>
        </w:rPr>
      </w:pPr>
      <w:r w:rsidRPr="00FA52EC">
        <w:rPr>
          <w:lang w:val="pt-BR"/>
        </w:rPr>
        <w:t>d) I, II, III e IV.   </w:t>
      </w:r>
    </w:p>
    <w:p w14:paraId="307A9DF0" w14:textId="77777777" w:rsidR="00FA52EC" w:rsidRPr="00FA52EC" w:rsidRDefault="00FA52EC" w:rsidP="00FA52EC">
      <w:pPr>
        <w:pStyle w:val="TextoGeral"/>
        <w:ind w:firstLine="720"/>
        <w:rPr>
          <w:lang w:val="pt-BR"/>
        </w:rPr>
      </w:pPr>
    </w:p>
    <w:p w14:paraId="6B09DC92" w14:textId="77777777" w:rsidR="00FA52EC" w:rsidRPr="00FA52EC" w:rsidRDefault="00FA52EC" w:rsidP="00FA52EC">
      <w:pPr>
        <w:pStyle w:val="TextoGeral"/>
        <w:ind w:firstLine="720"/>
        <w:rPr>
          <w:lang w:val="pt-BR"/>
        </w:rPr>
      </w:pPr>
      <w:r w:rsidRPr="00FA52EC">
        <w:rPr>
          <w:lang w:val="pt-BR"/>
        </w:rPr>
        <w:t>Resposta: A</w:t>
      </w:r>
    </w:p>
    <w:p w14:paraId="745FCBD1" w14:textId="7C7081B3" w:rsidR="00FA52EC" w:rsidRPr="00FA52EC" w:rsidRDefault="00FA52EC" w:rsidP="00FA52EC">
      <w:pPr>
        <w:pStyle w:val="TextoGeral"/>
        <w:ind w:firstLine="720"/>
        <w:rPr>
          <w:lang w:val="pt-BR"/>
        </w:rPr>
      </w:pPr>
      <w:r w:rsidRPr="00FA52EC">
        <w:rPr>
          <w:lang w:val="pt-BR"/>
        </w:rPr>
        <w:t xml:space="preserve">Disponível em: </w:t>
      </w:r>
      <w:hyperlink r:id="rId52" w:history="1">
        <w:r w:rsidRPr="00FA52EC">
          <w:rPr>
            <w:rStyle w:val="Hyperlink"/>
            <w:lang w:val="pt-BR"/>
          </w:rPr>
          <w:t>http://sociologianapontadalingua.blogspot.com/p/os-movimentos-sociais.html</w:t>
        </w:r>
      </w:hyperlink>
      <w:r w:rsidR="003B4B01">
        <w:rPr>
          <w:lang w:val="pt-BR"/>
        </w:rPr>
        <w:t xml:space="preserve">. Acesso em: 28 de outubro de </w:t>
      </w:r>
      <w:r w:rsidRPr="00FA52EC">
        <w:rPr>
          <w:lang w:val="pt-BR"/>
        </w:rPr>
        <w:t>2019.</w:t>
      </w:r>
    </w:p>
    <w:p w14:paraId="1A1AF7A8" w14:textId="77777777" w:rsidR="00FA52EC" w:rsidRPr="00FA52EC" w:rsidRDefault="00FA52EC" w:rsidP="00FA52EC">
      <w:pPr>
        <w:pStyle w:val="TextoGeral"/>
        <w:ind w:firstLine="720"/>
        <w:rPr>
          <w:lang w:val="pt-BR"/>
        </w:rPr>
      </w:pPr>
    </w:p>
    <w:p w14:paraId="179B9CB5" w14:textId="77777777" w:rsidR="00FA52EC" w:rsidRPr="00FA52EC" w:rsidRDefault="00FA52EC" w:rsidP="00FA52EC">
      <w:pPr>
        <w:pStyle w:val="TextoGeral"/>
        <w:ind w:firstLine="720"/>
        <w:rPr>
          <w:lang w:val="pt-BR"/>
        </w:rPr>
      </w:pPr>
    </w:p>
    <w:p w14:paraId="47D799D4" w14:textId="77777777" w:rsidR="00FA52EC" w:rsidRPr="00FA52EC" w:rsidRDefault="00347112" w:rsidP="00347112">
      <w:pPr>
        <w:pStyle w:val="TextoGeral"/>
        <w:ind w:firstLine="720"/>
        <w:rPr>
          <w:lang w:val="pt-BR"/>
        </w:rPr>
      </w:pPr>
      <w:r w:rsidRPr="00347112">
        <w:rPr>
          <w:lang w:val="pt-BR"/>
        </w:rPr>
        <w:t>8</w:t>
      </w:r>
      <w:r w:rsidRPr="00347112">
        <w:rPr>
          <w:bCs/>
          <w:lang w:val="pt-BR"/>
        </w:rPr>
        <w:t>)</w:t>
      </w:r>
      <w:r w:rsidR="00FA52EC" w:rsidRPr="00347112">
        <w:rPr>
          <w:lang w:val="pt-BR"/>
        </w:rPr>
        <w:t> (</w:t>
      </w:r>
      <w:proofErr w:type="spellStart"/>
      <w:r w:rsidR="00FA52EC" w:rsidRPr="00FA52EC">
        <w:rPr>
          <w:lang w:val="pt-BR"/>
        </w:rPr>
        <w:t>Unc</w:t>
      </w:r>
      <w:r>
        <w:rPr>
          <w:lang w:val="pt-BR"/>
        </w:rPr>
        <w:t>isal</w:t>
      </w:r>
      <w:proofErr w:type="spellEnd"/>
      <w:r>
        <w:rPr>
          <w:lang w:val="pt-BR"/>
        </w:rPr>
        <w:t xml:space="preserve"> 2012) </w:t>
      </w:r>
      <w:r w:rsidR="00FA52EC" w:rsidRPr="00FA52EC">
        <w:rPr>
          <w:lang w:val="pt-BR"/>
        </w:rPr>
        <w:t>Como valor universal, os direitos humanos justificam ações políticas e intervenções militares internacionais e, paradoxalmente, influenciam movimentos sociais de dimensão universal ou regional e local. Os movimentos sociais produzem conflitos, ampliam os espaços de participação e procuram novas formas de organização social.</w:t>
      </w:r>
      <w:r>
        <w:rPr>
          <w:lang w:val="pt-BR"/>
        </w:rPr>
        <w:t xml:space="preserve"> </w:t>
      </w:r>
      <w:r w:rsidR="00FA52EC" w:rsidRPr="00FA52EC">
        <w:rPr>
          <w:lang w:val="pt-BR"/>
        </w:rPr>
        <w:t>(Sólon Eduardo Viola. Movimentos Sociais e Direito – adaptado)</w:t>
      </w:r>
    </w:p>
    <w:p w14:paraId="35353E32" w14:textId="77777777" w:rsidR="00FA52EC" w:rsidRPr="00FA52EC" w:rsidRDefault="00FA52EC" w:rsidP="00FA52EC">
      <w:pPr>
        <w:pStyle w:val="TextoGeral"/>
        <w:ind w:firstLine="720"/>
        <w:rPr>
          <w:lang w:val="pt-BR"/>
        </w:rPr>
      </w:pPr>
    </w:p>
    <w:p w14:paraId="569FD862" w14:textId="77777777" w:rsidR="00FA52EC" w:rsidRPr="00FA52EC" w:rsidRDefault="00FA52EC" w:rsidP="00FA52EC">
      <w:pPr>
        <w:pStyle w:val="TextoGeral"/>
        <w:ind w:firstLine="720"/>
        <w:rPr>
          <w:lang w:val="pt-BR"/>
        </w:rPr>
      </w:pPr>
      <w:r w:rsidRPr="00FA52EC">
        <w:rPr>
          <w:lang w:val="pt-BR"/>
        </w:rPr>
        <w:t>Com referência aos novos movimentos sociais, qual opção se apresenta como incorreta?</w:t>
      </w:r>
    </w:p>
    <w:p w14:paraId="4D3D07BC" w14:textId="77777777" w:rsidR="00FA52EC" w:rsidRPr="00FA52EC" w:rsidRDefault="00FA52EC" w:rsidP="00FA52EC">
      <w:pPr>
        <w:pStyle w:val="TextoGeral"/>
        <w:ind w:firstLine="720"/>
        <w:rPr>
          <w:lang w:val="pt-BR"/>
        </w:rPr>
      </w:pPr>
      <w:r w:rsidRPr="00FA52EC">
        <w:rPr>
          <w:lang w:val="pt-BR"/>
        </w:rPr>
        <w:lastRenderedPageBreak/>
        <w:t>a) As questões ambientais se inserem efetivamente no conjunto de temas abordados pelos novos movimentos sociais, assim como questões relativas à situação das mulheres, os direitos dos homossexuais e as questões étnicas e raciais.   </w:t>
      </w:r>
    </w:p>
    <w:p w14:paraId="395E92DC" w14:textId="77777777" w:rsidR="00FA52EC" w:rsidRPr="00FA52EC" w:rsidRDefault="00FA52EC" w:rsidP="00FA52EC">
      <w:pPr>
        <w:pStyle w:val="TextoGeral"/>
        <w:ind w:firstLine="720"/>
        <w:rPr>
          <w:lang w:val="pt-BR"/>
        </w:rPr>
      </w:pPr>
      <w:r w:rsidRPr="00FA52EC">
        <w:rPr>
          <w:lang w:val="pt-BR"/>
        </w:rPr>
        <w:t>b) Os novos movimentos sociais refletem a complexidade das relações existentes no mundo globalizado, considerando as diversidades e evitando assumir posições políticas contestatórias e/ou polêmicas.   </w:t>
      </w:r>
    </w:p>
    <w:p w14:paraId="7C34DA69" w14:textId="77777777" w:rsidR="00FA52EC" w:rsidRPr="00FA52EC" w:rsidRDefault="00FA52EC" w:rsidP="00FA52EC">
      <w:pPr>
        <w:pStyle w:val="TextoGeral"/>
        <w:ind w:firstLine="720"/>
        <w:rPr>
          <w:lang w:val="pt-BR"/>
        </w:rPr>
      </w:pPr>
      <w:r w:rsidRPr="00FA52EC">
        <w:rPr>
          <w:lang w:val="pt-BR"/>
        </w:rPr>
        <w:t>c) Os atuais movimentos sociais lutam por uma cidadania universal por meio da extensão dos direitos de cidadania a todos os indivíduos que compõem a sociedade.   </w:t>
      </w:r>
    </w:p>
    <w:p w14:paraId="12ABDBD8" w14:textId="77777777" w:rsidR="00FA52EC" w:rsidRPr="00FA52EC" w:rsidRDefault="00FA52EC" w:rsidP="00FA52EC">
      <w:pPr>
        <w:pStyle w:val="TextoGeral"/>
        <w:ind w:firstLine="720"/>
        <w:rPr>
          <w:lang w:val="pt-BR"/>
        </w:rPr>
      </w:pPr>
      <w:r w:rsidRPr="00FA52EC">
        <w:rPr>
          <w:lang w:val="pt-BR"/>
        </w:rPr>
        <w:t>d) A busca de reconhecimento identitário é uma das marcas mais visíveis dos novos movimentos sociais.   </w:t>
      </w:r>
    </w:p>
    <w:p w14:paraId="661D9DF2" w14:textId="77777777" w:rsidR="00FA52EC" w:rsidRPr="00FA52EC" w:rsidRDefault="00FA52EC" w:rsidP="00FA52EC">
      <w:pPr>
        <w:pStyle w:val="TextoGeral"/>
        <w:ind w:firstLine="720"/>
        <w:rPr>
          <w:lang w:val="pt-BR"/>
        </w:rPr>
      </w:pPr>
      <w:r w:rsidRPr="00FA52EC">
        <w:rPr>
          <w:lang w:val="pt-BR"/>
        </w:rPr>
        <w:t xml:space="preserve">e) Os avanços tecnológicos e o barateamento dos meios de transporte potencializam as ações dos movimentos sociais. As redes sociais ampliaram os fóruns de discussão, unindo ativistas de vários segmentos com ideias semelhantes e tornando mais visível a conexão entre os problemas </w:t>
      </w:r>
      <w:r w:rsidR="00347112">
        <w:rPr>
          <w:lang w:val="pt-BR"/>
        </w:rPr>
        <w:t>locais e suas fontes globais.</w:t>
      </w:r>
    </w:p>
    <w:p w14:paraId="19413AC3" w14:textId="77777777" w:rsidR="00FA52EC" w:rsidRPr="00FA52EC" w:rsidRDefault="00FA52EC" w:rsidP="00FA52EC">
      <w:pPr>
        <w:pStyle w:val="TextoGeral"/>
        <w:ind w:firstLine="720"/>
        <w:rPr>
          <w:lang w:val="pt-BR"/>
        </w:rPr>
      </w:pPr>
    </w:p>
    <w:p w14:paraId="76780941" w14:textId="77777777" w:rsidR="00FA52EC" w:rsidRPr="00FA52EC" w:rsidRDefault="00FA52EC" w:rsidP="00FA52EC">
      <w:pPr>
        <w:pStyle w:val="TextoGeral"/>
        <w:ind w:firstLine="720"/>
        <w:rPr>
          <w:lang w:val="pt-BR"/>
        </w:rPr>
      </w:pPr>
      <w:r w:rsidRPr="00FA52EC">
        <w:rPr>
          <w:lang w:val="pt-BR"/>
        </w:rPr>
        <w:t>Resposta: B</w:t>
      </w:r>
    </w:p>
    <w:p w14:paraId="7607E837" w14:textId="2C58FCD1" w:rsidR="00347112" w:rsidRDefault="00FA52EC" w:rsidP="00347112">
      <w:pPr>
        <w:pStyle w:val="TextoGeral"/>
        <w:ind w:firstLine="720"/>
        <w:rPr>
          <w:lang w:val="pt-BR"/>
        </w:rPr>
      </w:pPr>
      <w:r w:rsidRPr="00FA52EC">
        <w:rPr>
          <w:lang w:val="pt-BR"/>
        </w:rPr>
        <w:t xml:space="preserve">Disponível em: </w:t>
      </w:r>
      <w:hyperlink r:id="rId53" w:history="1">
        <w:r w:rsidRPr="00FA52EC">
          <w:rPr>
            <w:rStyle w:val="Hyperlink"/>
            <w:lang w:val="pt-BR"/>
          </w:rPr>
          <w:t>http://sociologianapontadalingua.blogspot.com/p/os-movimentos-sociais.html</w:t>
        </w:r>
      </w:hyperlink>
      <w:r w:rsidR="003B4B01">
        <w:rPr>
          <w:lang w:val="pt-BR"/>
        </w:rPr>
        <w:t xml:space="preserve">. Acesso em: 28 de outubro de </w:t>
      </w:r>
      <w:r w:rsidRPr="00FA52EC">
        <w:rPr>
          <w:lang w:val="pt-BR"/>
        </w:rPr>
        <w:t>2019.</w:t>
      </w:r>
    </w:p>
    <w:p w14:paraId="28646B83" w14:textId="77777777" w:rsidR="00347112" w:rsidRDefault="00347112" w:rsidP="00347112">
      <w:pPr>
        <w:pStyle w:val="TextoGeral"/>
        <w:ind w:firstLine="720"/>
        <w:rPr>
          <w:lang w:val="pt-BR"/>
        </w:rPr>
      </w:pPr>
    </w:p>
    <w:p w14:paraId="2F7D38DD" w14:textId="77777777" w:rsidR="00347112" w:rsidRDefault="00347112" w:rsidP="00347112">
      <w:pPr>
        <w:pStyle w:val="TextoGeral"/>
        <w:ind w:firstLine="720"/>
        <w:rPr>
          <w:lang w:val="pt-BR"/>
        </w:rPr>
      </w:pPr>
    </w:p>
    <w:p w14:paraId="71FB3991" w14:textId="0F7937C7" w:rsidR="00FA52EC" w:rsidRPr="00FA52EC" w:rsidRDefault="00347112" w:rsidP="00347112">
      <w:pPr>
        <w:pStyle w:val="TextoGeral"/>
        <w:ind w:firstLine="720"/>
        <w:rPr>
          <w:lang w:val="pt-BR"/>
        </w:rPr>
      </w:pPr>
      <w:r>
        <w:rPr>
          <w:lang w:val="pt-BR"/>
        </w:rPr>
        <w:t xml:space="preserve">9) (Unicentro </w:t>
      </w:r>
      <w:r w:rsidR="00FA52EC" w:rsidRPr="00FA52EC">
        <w:rPr>
          <w:lang w:val="pt-BR"/>
        </w:rPr>
        <w:t>2012)  </w:t>
      </w:r>
      <w:r w:rsidR="00FA52EC" w:rsidRPr="00347112">
        <w:rPr>
          <w:i/>
          <w:lang w:val="pt-BR"/>
        </w:rPr>
        <w:t>A vida política não acontece apenas dentro do esquema ortodoxo dos partidos políticos, da votação e da representação em organismos legislativos e governamentais. O que geralmente</w:t>
      </w:r>
      <w:r w:rsidRPr="00347112">
        <w:rPr>
          <w:i/>
          <w:lang w:val="pt-BR"/>
        </w:rPr>
        <w:t xml:space="preserve"> </w:t>
      </w:r>
      <w:r w:rsidR="00FA52EC" w:rsidRPr="00347112">
        <w:rPr>
          <w:i/>
          <w:lang w:val="pt-BR"/>
        </w:rPr>
        <w:t>ocorre é que alguns grupos percebem que esse esquema impossibilita a concretização de seus objetivos ou ideais, ou mesmo os bloqueia efetivamente. [...] Às vezes, a mudança política e social só pode ser realizada recorrendo-se a formas não ortodoxas de ação política.</w:t>
      </w:r>
      <w:r>
        <w:rPr>
          <w:lang w:val="pt-BR"/>
        </w:rPr>
        <w:t xml:space="preserve"> </w:t>
      </w:r>
      <w:r w:rsidR="00FA52EC" w:rsidRPr="00FA52EC">
        <w:rPr>
          <w:lang w:val="pt-BR"/>
        </w:rPr>
        <w:t>GIDDENS, A. </w:t>
      </w:r>
      <w:r w:rsidR="00FA52EC" w:rsidRPr="00FA52EC">
        <w:rPr>
          <w:i/>
          <w:iCs/>
          <w:lang w:val="pt-BR"/>
        </w:rPr>
        <w:t>Sociologia</w:t>
      </w:r>
      <w:r w:rsidR="00FA52EC" w:rsidRPr="00FA52EC">
        <w:rPr>
          <w:lang w:val="pt-BR"/>
        </w:rPr>
        <w:t>. 4. ed. Tradução S</w:t>
      </w:r>
      <w:r w:rsidR="003B4B01">
        <w:rPr>
          <w:lang w:val="pt-BR"/>
        </w:rPr>
        <w:t xml:space="preserve">andra Regina </w:t>
      </w:r>
      <w:proofErr w:type="spellStart"/>
      <w:r w:rsidR="003B4B01">
        <w:rPr>
          <w:lang w:val="pt-BR"/>
        </w:rPr>
        <w:t>Netz</w:t>
      </w:r>
      <w:proofErr w:type="spellEnd"/>
      <w:r w:rsidR="003B4B01">
        <w:rPr>
          <w:lang w:val="pt-BR"/>
        </w:rPr>
        <w:t>. Porto Alegre</w:t>
      </w:r>
      <w:r w:rsidR="00FA52EC" w:rsidRPr="00FA52EC">
        <w:rPr>
          <w:lang w:val="pt-BR"/>
        </w:rPr>
        <w:t>: Artmed, 2008.</w:t>
      </w:r>
    </w:p>
    <w:p w14:paraId="4DDC7439" w14:textId="77777777" w:rsidR="00FA52EC" w:rsidRPr="00FA52EC" w:rsidRDefault="00FA52EC" w:rsidP="00FA52EC">
      <w:pPr>
        <w:pStyle w:val="TextoGeral"/>
        <w:ind w:firstLine="720"/>
        <w:rPr>
          <w:lang w:val="pt-BR"/>
        </w:rPr>
      </w:pPr>
    </w:p>
    <w:p w14:paraId="1D6394FD" w14:textId="77777777" w:rsidR="00FA52EC" w:rsidRPr="00FA52EC" w:rsidRDefault="00FA52EC" w:rsidP="00FA52EC">
      <w:pPr>
        <w:pStyle w:val="TextoGeral"/>
        <w:ind w:firstLine="720"/>
        <w:rPr>
          <w:lang w:val="pt-BR"/>
        </w:rPr>
      </w:pPr>
      <w:r w:rsidRPr="00FA52EC">
        <w:rPr>
          <w:lang w:val="pt-BR"/>
        </w:rPr>
        <w:t>Há um tipo comum de atividade política não ortodoxa, que busca promover um interesse comum ou assegurar uma meta comum através de ações fora das esferas institucionais, que se chama de</w:t>
      </w:r>
    </w:p>
    <w:p w14:paraId="10575F11" w14:textId="77777777" w:rsidR="00FA52EC" w:rsidRPr="00FA52EC" w:rsidRDefault="00FA52EC" w:rsidP="00FA52EC">
      <w:pPr>
        <w:pStyle w:val="TextoGeral"/>
        <w:ind w:firstLine="720"/>
        <w:rPr>
          <w:lang w:val="pt-BR"/>
        </w:rPr>
      </w:pPr>
      <w:r w:rsidRPr="00FA52EC">
        <w:rPr>
          <w:lang w:val="pt-BR"/>
        </w:rPr>
        <w:t>a) interação social.   </w:t>
      </w:r>
    </w:p>
    <w:p w14:paraId="02E6C8A6" w14:textId="77777777" w:rsidR="00FA52EC" w:rsidRPr="00FA52EC" w:rsidRDefault="00FA52EC" w:rsidP="00FA52EC">
      <w:pPr>
        <w:pStyle w:val="TextoGeral"/>
        <w:ind w:firstLine="720"/>
        <w:rPr>
          <w:lang w:val="pt-BR"/>
        </w:rPr>
      </w:pPr>
      <w:r w:rsidRPr="00FA52EC">
        <w:rPr>
          <w:lang w:val="pt-BR"/>
        </w:rPr>
        <w:t>b) mobilidade lateral.   </w:t>
      </w:r>
    </w:p>
    <w:p w14:paraId="6AAC47FE" w14:textId="77777777" w:rsidR="00FA52EC" w:rsidRPr="00FA52EC" w:rsidRDefault="00FA52EC" w:rsidP="00FA52EC">
      <w:pPr>
        <w:pStyle w:val="TextoGeral"/>
        <w:ind w:firstLine="720"/>
        <w:rPr>
          <w:lang w:val="pt-BR"/>
        </w:rPr>
      </w:pPr>
      <w:r w:rsidRPr="00FA52EC">
        <w:rPr>
          <w:lang w:val="pt-BR"/>
        </w:rPr>
        <w:t>c) movimento social.   </w:t>
      </w:r>
    </w:p>
    <w:p w14:paraId="6E52C43F" w14:textId="77777777" w:rsidR="00FA52EC" w:rsidRPr="00FA52EC" w:rsidRDefault="00FA52EC" w:rsidP="00FA52EC">
      <w:pPr>
        <w:pStyle w:val="TextoGeral"/>
        <w:ind w:firstLine="720"/>
        <w:rPr>
          <w:lang w:val="pt-BR"/>
        </w:rPr>
      </w:pPr>
      <w:r w:rsidRPr="00FA52EC">
        <w:rPr>
          <w:lang w:val="pt-BR"/>
        </w:rPr>
        <w:t>d) princípio preventivo.   </w:t>
      </w:r>
    </w:p>
    <w:p w14:paraId="783FA815" w14:textId="77777777" w:rsidR="00FA52EC" w:rsidRPr="00FA52EC" w:rsidRDefault="00FA52EC" w:rsidP="00FA52EC">
      <w:pPr>
        <w:pStyle w:val="TextoGeral"/>
        <w:ind w:firstLine="720"/>
        <w:rPr>
          <w:lang w:val="pt-BR"/>
        </w:rPr>
      </w:pPr>
      <w:r w:rsidRPr="00FA52EC">
        <w:rPr>
          <w:lang w:val="pt-BR"/>
        </w:rPr>
        <w:t>e) movimento de acomodação urbana.   </w:t>
      </w:r>
    </w:p>
    <w:p w14:paraId="3D202FEE" w14:textId="77777777" w:rsidR="00FA52EC" w:rsidRPr="00FA52EC" w:rsidRDefault="00FA52EC" w:rsidP="00FA52EC">
      <w:pPr>
        <w:pStyle w:val="TextoGeral"/>
        <w:ind w:firstLine="720"/>
        <w:rPr>
          <w:lang w:val="pt-BR"/>
        </w:rPr>
      </w:pPr>
      <w:r w:rsidRPr="00FA52EC">
        <w:rPr>
          <w:lang w:val="pt-BR"/>
        </w:rPr>
        <w:t>Resposta: C</w:t>
      </w:r>
    </w:p>
    <w:p w14:paraId="16DB9282" w14:textId="7082FD50" w:rsidR="00FA52EC" w:rsidRDefault="00FA52EC" w:rsidP="00FA52EC">
      <w:pPr>
        <w:pStyle w:val="TextoGeral"/>
        <w:ind w:firstLine="720"/>
        <w:rPr>
          <w:lang w:val="pt-BR"/>
        </w:rPr>
      </w:pPr>
      <w:r w:rsidRPr="00FA52EC">
        <w:rPr>
          <w:lang w:val="pt-BR"/>
        </w:rPr>
        <w:t xml:space="preserve">Disponível em: </w:t>
      </w:r>
      <w:hyperlink r:id="rId54" w:history="1">
        <w:r w:rsidRPr="00FA52EC">
          <w:rPr>
            <w:rStyle w:val="Hyperlink"/>
            <w:lang w:val="pt-BR"/>
          </w:rPr>
          <w:t>http://sociologianapontadalingua.blogspot.com/p/os-movimentos-sociais.html</w:t>
        </w:r>
      </w:hyperlink>
      <w:r w:rsidR="003B4B01">
        <w:rPr>
          <w:lang w:val="pt-BR"/>
        </w:rPr>
        <w:t xml:space="preserve">. Acesso em: 28 de outubro de </w:t>
      </w:r>
      <w:r w:rsidRPr="00FA52EC">
        <w:rPr>
          <w:lang w:val="pt-BR"/>
        </w:rPr>
        <w:t>2019.</w:t>
      </w:r>
    </w:p>
    <w:p w14:paraId="00903EED" w14:textId="77777777" w:rsidR="00347112" w:rsidRPr="00FA52EC" w:rsidRDefault="00347112" w:rsidP="00FA52EC">
      <w:pPr>
        <w:pStyle w:val="TextoGeral"/>
        <w:ind w:firstLine="720"/>
        <w:rPr>
          <w:lang w:val="pt-BR"/>
        </w:rPr>
      </w:pPr>
    </w:p>
    <w:p w14:paraId="38CAB854" w14:textId="77777777" w:rsidR="00347112" w:rsidRPr="00FA52EC" w:rsidRDefault="00347112" w:rsidP="00347112">
      <w:pPr>
        <w:pStyle w:val="TextoGeral"/>
        <w:rPr>
          <w:lang w:val="pt-BR"/>
        </w:rPr>
      </w:pPr>
    </w:p>
    <w:p w14:paraId="540E4B21" w14:textId="77777777" w:rsidR="00FA52EC" w:rsidRPr="00FA52EC" w:rsidRDefault="00FA52EC" w:rsidP="00FA52EC">
      <w:pPr>
        <w:pStyle w:val="TextoGeral"/>
        <w:ind w:firstLine="720"/>
        <w:rPr>
          <w:lang w:val="pt-BR"/>
        </w:rPr>
      </w:pPr>
    </w:p>
    <w:p w14:paraId="43650369" w14:textId="73D9B8CC" w:rsidR="00FA52EC" w:rsidRPr="00FA52EC" w:rsidRDefault="00347112" w:rsidP="00FA52EC">
      <w:pPr>
        <w:pStyle w:val="TextoGeral"/>
        <w:ind w:firstLine="720"/>
        <w:rPr>
          <w:lang w:val="pt-BR"/>
        </w:rPr>
      </w:pPr>
      <w:r>
        <w:rPr>
          <w:lang w:val="pt-BR"/>
        </w:rPr>
        <w:lastRenderedPageBreak/>
        <w:t>10)</w:t>
      </w:r>
      <w:r w:rsidR="003B4B01">
        <w:rPr>
          <w:lang w:val="pt-BR"/>
        </w:rPr>
        <w:t> (Unicentro 2011) </w:t>
      </w:r>
      <w:r w:rsidR="00FA52EC" w:rsidRPr="00FA52EC">
        <w:rPr>
          <w:lang w:val="pt-BR"/>
        </w:rPr>
        <w:t>Os novos movimentos sociais são diferentes das ações coletivas de antes, por eles politizarem a esfera privada e tornarem públicas as problemáticas das minorias sociais. Assim, dentre esses movimentos, destacam-se aqueles que</w:t>
      </w:r>
    </w:p>
    <w:p w14:paraId="1540A57E" w14:textId="77777777" w:rsidR="00FA52EC" w:rsidRPr="00FA52EC" w:rsidRDefault="00FA52EC" w:rsidP="00FA52EC">
      <w:pPr>
        <w:pStyle w:val="TextoGeral"/>
        <w:ind w:firstLine="720"/>
        <w:rPr>
          <w:lang w:val="pt-BR"/>
        </w:rPr>
      </w:pPr>
      <w:r w:rsidRPr="00FA52EC">
        <w:rPr>
          <w:lang w:val="pt-BR"/>
        </w:rPr>
        <w:t>a) envolvem negros, indígenas, sem-terra e sem-teto.   </w:t>
      </w:r>
    </w:p>
    <w:p w14:paraId="6C199E26" w14:textId="77777777" w:rsidR="00FA52EC" w:rsidRPr="00FA52EC" w:rsidRDefault="00FA52EC" w:rsidP="00FA52EC">
      <w:pPr>
        <w:pStyle w:val="TextoGeral"/>
        <w:ind w:firstLine="720"/>
        <w:rPr>
          <w:lang w:val="pt-BR"/>
        </w:rPr>
      </w:pPr>
      <w:r w:rsidRPr="00FA52EC">
        <w:rPr>
          <w:lang w:val="pt-BR"/>
        </w:rPr>
        <w:t>b) determinam a opinião pública sobre as questões ecológicas.   </w:t>
      </w:r>
    </w:p>
    <w:p w14:paraId="2DD50DAB" w14:textId="77777777" w:rsidR="00FA52EC" w:rsidRPr="00FA52EC" w:rsidRDefault="00FA52EC" w:rsidP="00FA52EC">
      <w:pPr>
        <w:pStyle w:val="TextoGeral"/>
        <w:ind w:firstLine="720"/>
        <w:rPr>
          <w:lang w:val="pt-BR"/>
        </w:rPr>
      </w:pPr>
      <w:r w:rsidRPr="00FA52EC">
        <w:rPr>
          <w:lang w:val="pt-BR"/>
        </w:rPr>
        <w:t>c) produzem discussões locais e regionais, não abarcando questões globais.   </w:t>
      </w:r>
    </w:p>
    <w:p w14:paraId="617A2852" w14:textId="77777777" w:rsidR="00FA52EC" w:rsidRPr="00FA52EC" w:rsidRDefault="00FA52EC" w:rsidP="00FA52EC">
      <w:pPr>
        <w:pStyle w:val="TextoGeral"/>
        <w:ind w:firstLine="720"/>
        <w:rPr>
          <w:lang w:val="pt-BR"/>
        </w:rPr>
      </w:pPr>
      <w:r w:rsidRPr="00FA52EC">
        <w:rPr>
          <w:lang w:val="pt-BR"/>
        </w:rPr>
        <w:t>d) se desenvolvem a partir do controle do Estado e dos partidos políticos.   </w:t>
      </w:r>
    </w:p>
    <w:p w14:paraId="2669AB68" w14:textId="77777777" w:rsidR="00FA52EC" w:rsidRPr="00FA52EC" w:rsidRDefault="00FA52EC" w:rsidP="00FA52EC">
      <w:pPr>
        <w:pStyle w:val="TextoGeral"/>
        <w:ind w:firstLine="720"/>
        <w:rPr>
          <w:lang w:val="pt-BR"/>
        </w:rPr>
      </w:pPr>
      <w:r w:rsidRPr="00FA52EC">
        <w:rPr>
          <w:lang w:val="pt-BR"/>
        </w:rPr>
        <w:t>e) realizam pressão política, apoiando contestação da política econômica, e lutam por melhores salários.   </w:t>
      </w:r>
    </w:p>
    <w:p w14:paraId="3EE1718C" w14:textId="77777777" w:rsidR="00FA52EC" w:rsidRPr="00FA52EC" w:rsidRDefault="00FA52EC" w:rsidP="00FA52EC">
      <w:pPr>
        <w:pStyle w:val="TextoGeral"/>
        <w:ind w:firstLine="720"/>
        <w:rPr>
          <w:lang w:val="pt-BR"/>
        </w:rPr>
      </w:pPr>
    </w:p>
    <w:p w14:paraId="69CDED9C" w14:textId="77777777" w:rsidR="00FA52EC" w:rsidRPr="00FA52EC" w:rsidRDefault="00FA52EC" w:rsidP="00FA52EC">
      <w:pPr>
        <w:pStyle w:val="TextoGeral"/>
        <w:ind w:firstLine="720"/>
        <w:rPr>
          <w:lang w:val="pt-BR"/>
        </w:rPr>
      </w:pPr>
      <w:r w:rsidRPr="00FA52EC">
        <w:rPr>
          <w:lang w:val="pt-BR"/>
        </w:rPr>
        <w:t>Resposta: A</w:t>
      </w:r>
    </w:p>
    <w:p w14:paraId="1C216D24" w14:textId="501460AF" w:rsidR="00FA52EC" w:rsidRPr="00FA52EC" w:rsidRDefault="00FA52EC" w:rsidP="00FA52EC">
      <w:pPr>
        <w:pStyle w:val="TextoGeral"/>
        <w:ind w:firstLine="720"/>
        <w:rPr>
          <w:lang w:val="pt-BR"/>
        </w:rPr>
      </w:pPr>
      <w:r w:rsidRPr="00FA52EC">
        <w:rPr>
          <w:lang w:val="pt-BR"/>
        </w:rPr>
        <w:t xml:space="preserve">Disponível em: </w:t>
      </w:r>
      <w:hyperlink r:id="rId55" w:history="1">
        <w:r w:rsidRPr="00FA52EC">
          <w:rPr>
            <w:rStyle w:val="Hyperlink"/>
            <w:lang w:val="pt-BR"/>
          </w:rPr>
          <w:t>http://sociologianapontadalingua.blogspot.com/p/os-movimentos-sociais.html</w:t>
        </w:r>
      </w:hyperlink>
      <w:r w:rsidRPr="00FA52EC">
        <w:rPr>
          <w:lang w:val="pt-BR"/>
        </w:rPr>
        <w:t>. Acesso em</w:t>
      </w:r>
      <w:r w:rsidR="003B4B01">
        <w:rPr>
          <w:lang w:val="pt-BR"/>
        </w:rPr>
        <w:t>: 28 de outubro de</w:t>
      </w:r>
      <w:r w:rsidRPr="00FA52EC">
        <w:rPr>
          <w:lang w:val="pt-BR"/>
        </w:rPr>
        <w:t xml:space="preserve"> 2019.</w:t>
      </w:r>
    </w:p>
    <w:p w14:paraId="4964AE08" w14:textId="77777777" w:rsidR="00FA52EC" w:rsidRDefault="00FA52EC" w:rsidP="00FA52EC">
      <w:pPr>
        <w:pStyle w:val="TextoGeral"/>
        <w:ind w:firstLine="720"/>
        <w:rPr>
          <w:lang w:val="pt-BR"/>
        </w:rPr>
      </w:pPr>
    </w:p>
    <w:p w14:paraId="36754C56" w14:textId="77777777" w:rsidR="0045497B" w:rsidRPr="00FA52EC" w:rsidRDefault="0045497B" w:rsidP="00FA52EC">
      <w:pPr>
        <w:pStyle w:val="TextoGeral"/>
        <w:ind w:firstLine="720"/>
        <w:rPr>
          <w:lang w:val="pt-BR"/>
        </w:rPr>
      </w:pPr>
    </w:p>
    <w:p w14:paraId="4CFE5A81" w14:textId="511C8E60" w:rsidR="00FA52EC" w:rsidRPr="00FA52EC" w:rsidRDefault="0045497B" w:rsidP="00FA52EC">
      <w:pPr>
        <w:pStyle w:val="TextoGeral"/>
        <w:ind w:firstLine="720"/>
        <w:rPr>
          <w:lang w:val="pt-BR"/>
        </w:rPr>
      </w:pPr>
      <w:r w:rsidRPr="0045497B">
        <w:rPr>
          <w:bCs/>
          <w:lang w:val="pt-BR"/>
        </w:rPr>
        <w:t>11)</w:t>
      </w:r>
      <w:r w:rsidR="003B4B01">
        <w:rPr>
          <w:lang w:val="pt-BR"/>
        </w:rPr>
        <w:t> (</w:t>
      </w:r>
      <w:proofErr w:type="spellStart"/>
      <w:r w:rsidR="003B4B01">
        <w:rPr>
          <w:lang w:val="pt-BR"/>
        </w:rPr>
        <w:t>Uema</w:t>
      </w:r>
      <w:proofErr w:type="spellEnd"/>
      <w:r w:rsidR="003B4B01">
        <w:rPr>
          <w:lang w:val="pt-BR"/>
        </w:rPr>
        <w:t xml:space="preserve"> 2011) </w:t>
      </w:r>
      <w:r w:rsidR="00FA52EC" w:rsidRPr="0045497B">
        <w:rPr>
          <w:lang w:val="pt-BR"/>
        </w:rPr>
        <w:t>No Brasil, segundo Juliana Tavares (In: </w:t>
      </w:r>
      <w:r w:rsidR="00FA52EC" w:rsidRPr="0045497B">
        <w:rPr>
          <w:i/>
          <w:iCs/>
          <w:lang w:val="pt-BR"/>
        </w:rPr>
        <w:t>Revista Sociologia</w:t>
      </w:r>
      <w:r w:rsidR="00FA52EC" w:rsidRPr="0045497B">
        <w:rPr>
          <w:lang w:val="pt-BR"/>
        </w:rPr>
        <w:t>. São Paulo: Escala, ano 1, nº 3,</w:t>
      </w:r>
      <w:r w:rsidR="00FA52EC" w:rsidRPr="00FA52EC">
        <w:rPr>
          <w:lang w:val="pt-BR"/>
        </w:rPr>
        <w:t xml:space="preserve"> 2007), o custo do fracasso das mobilizações sociais e as tentativas de mudanças sociais evidenciam a questão do desemprego, da violência institucional e do agravamento no processo de marginalização. Nesse contexto, o povo convive e se acomoda pacificamente com a miséria cotidiana, sem perspectiva de mudança. A partir desse raciocínio, identifique os conceitos sociológicos relacionados a movimentos sociais no Brasil.</w:t>
      </w:r>
    </w:p>
    <w:p w14:paraId="54E2E9D8" w14:textId="77777777" w:rsidR="00FA52EC" w:rsidRPr="00FA52EC" w:rsidRDefault="00FA52EC" w:rsidP="00FA52EC">
      <w:pPr>
        <w:pStyle w:val="TextoGeral"/>
        <w:ind w:firstLine="720"/>
        <w:rPr>
          <w:lang w:val="pt-BR"/>
        </w:rPr>
      </w:pPr>
      <w:r w:rsidRPr="00FA52EC">
        <w:rPr>
          <w:lang w:val="pt-BR"/>
        </w:rPr>
        <w:t>a) Cidadania; indústria cultural; identidade; individualismo; resistência social.   </w:t>
      </w:r>
    </w:p>
    <w:p w14:paraId="2031DB49" w14:textId="77777777" w:rsidR="00FA52EC" w:rsidRPr="00FA52EC" w:rsidRDefault="00FA52EC" w:rsidP="00FA52EC">
      <w:pPr>
        <w:pStyle w:val="TextoGeral"/>
        <w:ind w:firstLine="720"/>
        <w:rPr>
          <w:lang w:val="pt-BR"/>
        </w:rPr>
      </w:pPr>
      <w:r w:rsidRPr="00FA52EC">
        <w:rPr>
          <w:lang w:val="pt-BR"/>
        </w:rPr>
        <w:t>b) Participação política; violência; desmobilização; alienação; individualismo.   </w:t>
      </w:r>
    </w:p>
    <w:p w14:paraId="33B654DD" w14:textId="77777777" w:rsidR="00FA52EC" w:rsidRPr="00FA52EC" w:rsidRDefault="00FA52EC" w:rsidP="00FA52EC">
      <w:pPr>
        <w:pStyle w:val="TextoGeral"/>
        <w:ind w:firstLine="720"/>
        <w:rPr>
          <w:lang w:val="pt-BR"/>
        </w:rPr>
      </w:pPr>
      <w:r w:rsidRPr="00FA52EC">
        <w:rPr>
          <w:lang w:val="pt-BR"/>
        </w:rPr>
        <w:t>c) Ideologia; participação política; cidadania; identidade; projeto político.   </w:t>
      </w:r>
    </w:p>
    <w:p w14:paraId="74E277DA" w14:textId="77777777" w:rsidR="00FA52EC" w:rsidRPr="00FA52EC" w:rsidRDefault="00FA52EC" w:rsidP="00FA52EC">
      <w:pPr>
        <w:pStyle w:val="TextoGeral"/>
        <w:ind w:firstLine="720"/>
        <w:rPr>
          <w:lang w:val="pt-BR"/>
        </w:rPr>
      </w:pPr>
      <w:r w:rsidRPr="00FA52EC">
        <w:rPr>
          <w:lang w:val="pt-BR"/>
        </w:rPr>
        <w:t>d) Identidade; comportamento de massa; propriedade; cidadania; alienação.   </w:t>
      </w:r>
    </w:p>
    <w:p w14:paraId="2F1CD0AB" w14:textId="77777777" w:rsidR="00FA52EC" w:rsidRPr="00FA52EC" w:rsidRDefault="00FA52EC" w:rsidP="00FA52EC">
      <w:pPr>
        <w:pStyle w:val="TextoGeral"/>
        <w:ind w:firstLine="720"/>
        <w:rPr>
          <w:lang w:val="pt-BR"/>
        </w:rPr>
      </w:pPr>
      <w:r w:rsidRPr="00FA52EC">
        <w:rPr>
          <w:lang w:val="pt-BR"/>
        </w:rPr>
        <w:t>e) Projeto político; cidadania; propriedade; alienação; identidade. </w:t>
      </w:r>
    </w:p>
    <w:p w14:paraId="7F7E0E4D" w14:textId="77777777" w:rsidR="00FA52EC" w:rsidRPr="00FA52EC" w:rsidRDefault="00FA52EC" w:rsidP="00FA52EC">
      <w:pPr>
        <w:pStyle w:val="TextoGeral"/>
        <w:ind w:firstLine="720"/>
        <w:rPr>
          <w:lang w:val="pt-BR"/>
        </w:rPr>
      </w:pPr>
    </w:p>
    <w:p w14:paraId="21F7AC8A" w14:textId="77777777" w:rsidR="00FA52EC" w:rsidRPr="00FA52EC" w:rsidRDefault="00FA52EC" w:rsidP="00FA52EC">
      <w:pPr>
        <w:pStyle w:val="TextoGeral"/>
        <w:ind w:firstLine="720"/>
        <w:rPr>
          <w:lang w:val="pt-BR"/>
        </w:rPr>
      </w:pPr>
      <w:r w:rsidRPr="00FA52EC">
        <w:rPr>
          <w:lang w:val="pt-BR"/>
        </w:rPr>
        <w:t xml:space="preserve"> Resposta: C</w:t>
      </w:r>
    </w:p>
    <w:p w14:paraId="35A2FAAF" w14:textId="124D04FF" w:rsidR="00FA52EC" w:rsidRPr="00FA52EC" w:rsidRDefault="00FA52EC" w:rsidP="00FA52EC">
      <w:pPr>
        <w:pStyle w:val="TextoGeral"/>
        <w:ind w:firstLine="720"/>
        <w:rPr>
          <w:lang w:val="pt-BR"/>
        </w:rPr>
      </w:pPr>
      <w:r w:rsidRPr="00FA52EC">
        <w:rPr>
          <w:lang w:val="pt-BR"/>
        </w:rPr>
        <w:t xml:space="preserve">Disponível em: </w:t>
      </w:r>
      <w:hyperlink r:id="rId56" w:history="1">
        <w:r w:rsidRPr="00FA52EC">
          <w:rPr>
            <w:rStyle w:val="Hyperlink"/>
            <w:lang w:val="pt-BR"/>
          </w:rPr>
          <w:t>http://sociologianapontadalingua.blogspot.com/p/os-movimentos-sociais.html</w:t>
        </w:r>
      </w:hyperlink>
      <w:r w:rsidR="003B4B01">
        <w:rPr>
          <w:lang w:val="pt-BR"/>
        </w:rPr>
        <w:t xml:space="preserve">. Acesso em: 28 de outubro de </w:t>
      </w:r>
      <w:r w:rsidRPr="00FA52EC">
        <w:rPr>
          <w:lang w:val="pt-BR"/>
        </w:rPr>
        <w:t>2019</w:t>
      </w:r>
      <w:r w:rsidR="003B4B01">
        <w:rPr>
          <w:lang w:val="pt-BR"/>
        </w:rPr>
        <w:t>.</w:t>
      </w:r>
    </w:p>
    <w:p w14:paraId="4877C92A" w14:textId="77777777" w:rsidR="00FA52EC" w:rsidRDefault="00FA52EC" w:rsidP="00FA52EC">
      <w:pPr>
        <w:pStyle w:val="TextoGeral"/>
        <w:ind w:firstLine="720"/>
        <w:rPr>
          <w:lang w:val="pt-BR"/>
        </w:rPr>
      </w:pPr>
    </w:p>
    <w:p w14:paraId="366D35F0" w14:textId="77777777" w:rsidR="0045497B" w:rsidRPr="00FA52EC" w:rsidRDefault="0045497B" w:rsidP="00FA52EC">
      <w:pPr>
        <w:pStyle w:val="TextoGeral"/>
        <w:ind w:firstLine="720"/>
        <w:rPr>
          <w:lang w:val="pt-BR"/>
        </w:rPr>
      </w:pPr>
    </w:p>
    <w:p w14:paraId="16BAFE53" w14:textId="54E3D979" w:rsidR="00FA52EC" w:rsidRPr="00FA52EC" w:rsidRDefault="0045497B" w:rsidP="00FA52EC">
      <w:pPr>
        <w:pStyle w:val="TextoGeral"/>
        <w:ind w:firstLine="720"/>
        <w:rPr>
          <w:lang w:val="pt-BR"/>
        </w:rPr>
      </w:pPr>
      <w:r>
        <w:rPr>
          <w:lang w:val="pt-BR"/>
        </w:rPr>
        <w:t xml:space="preserve">12) </w:t>
      </w:r>
      <w:r w:rsidR="003B4B01">
        <w:rPr>
          <w:lang w:val="pt-BR"/>
        </w:rPr>
        <w:t>(</w:t>
      </w:r>
      <w:proofErr w:type="spellStart"/>
      <w:r w:rsidR="003B4B01">
        <w:rPr>
          <w:lang w:val="pt-BR"/>
        </w:rPr>
        <w:t>Unioeste</w:t>
      </w:r>
      <w:proofErr w:type="spellEnd"/>
      <w:r w:rsidR="003B4B01">
        <w:rPr>
          <w:lang w:val="pt-BR"/>
        </w:rPr>
        <w:t xml:space="preserve"> 2011) </w:t>
      </w:r>
      <w:r w:rsidR="00FA52EC" w:rsidRPr="00FA52EC">
        <w:rPr>
          <w:lang w:val="pt-BR"/>
        </w:rPr>
        <w:t>Os conflitos sociais gerados durante o desenvolvimento do capitalismo promoveram o nascimento de um conjunto de movimentos sociais ao longo da história contemporânea. No intuito de problematizar e transformar a realidade vivida movimentos de trabalhadores da cidade e do campo surgiram no mundo todo, exigindo respostas às dificuldades existentes e melhorias nas condições de vida da população. Contudo, tais movimentos sofreram muitas modificações nas últimas décadas. Sobre isso é incorreto afirmar que</w:t>
      </w:r>
    </w:p>
    <w:p w14:paraId="1EBB6A3B" w14:textId="77777777" w:rsidR="00FA52EC" w:rsidRPr="00FA52EC" w:rsidRDefault="00FA52EC" w:rsidP="00FA52EC">
      <w:pPr>
        <w:pStyle w:val="TextoGeral"/>
        <w:ind w:firstLine="720"/>
        <w:rPr>
          <w:lang w:val="pt-BR"/>
        </w:rPr>
      </w:pPr>
      <w:r w:rsidRPr="00FA52EC">
        <w:rPr>
          <w:lang w:val="pt-BR"/>
        </w:rPr>
        <w:t>a) com o fortalecimento da democracia e da participação popular nas eleições representativas os movimentos sociais perderam importância, pois é o voto o único e o verdadeiro canal de participação política da população.   </w:t>
      </w:r>
    </w:p>
    <w:p w14:paraId="16E71621" w14:textId="06EAB728" w:rsidR="00FA52EC" w:rsidRPr="00FA52EC" w:rsidRDefault="00FA52EC" w:rsidP="00FA52EC">
      <w:pPr>
        <w:pStyle w:val="TextoGeral"/>
        <w:ind w:firstLine="720"/>
        <w:rPr>
          <w:lang w:val="pt-BR"/>
        </w:rPr>
      </w:pPr>
      <w:r w:rsidRPr="00FA52EC">
        <w:rPr>
          <w:lang w:val="pt-BR"/>
        </w:rPr>
        <w:lastRenderedPageBreak/>
        <w:t xml:space="preserve">b) o fim do bloco soviético e a crise nos partidos de esquerda promoveram um refluxo ideológico nos movimentos sociais, que gradativamente abandonaram a perspectiva </w:t>
      </w:r>
      <w:r w:rsidR="009256D2" w:rsidRPr="00FA52EC">
        <w:rPr>
          <w:lang w:val="pt-BR"/>
        </w:rPr>
        <w:t>revolucionária</w:t>
      </w:r>
      <w:r w:rsidRPr="00FA52EC">
        <w:rPr>
          <w:lang w:val="pt-BR"/>
        </w:rPr>
        <w:t xml:space="preserve"> em defesa da colaboração com o Estado e com as elites dirigentes.   </w:t>
      </w:r>
    </w:p>
    <w:p w14:paraId="3A48A869" w14:textId="77777777" w:rsidR="00FA52EC" w:rsidRPr="00FA52EC" w:rsidRDefault="00FA52EC" w:rsidP="00FA52EC">
      <w:pPr>
        <w:pStyle w:val="TextoGeral"/>
        <w:ind w:firstLine="720"/>
        <w:rPr>
          <w:lang w:val="pt-BR"/>
        </w:rPr>
      </w:pPr>
      <w:r w:rsidRPr="00FA52EC">
        <w:rPr>
          <w:lang w:val="pt-BR"/>
        </w:rPr>
        <w:t>c) o fortalecimento de outros canais de reivindicação, como a televisão e a internet, enfraqueceu umas das funções primordiais dos movimentos sociais, que era de deixar público as necessidades de comunidades especificas.   </w:t>
      </w:r>
    </w:p>
    <w:p w14:paraId="1071955F" w14:textId="77777777" w:rsidR="00FA52EC" w:rsidRPr="00FA52EC" w:rsidRDefault="00FA52EC" w:rsidP="00FA52EC">
      <w:pPr>
        <w:pStyle w:val="TextoGeral"/>
        <w:ind w:firstLine="720"/>
        <w:rPr>
          <w:lang w:val="pt-BR"/>
        </w:rPr>
      </w:pPr>
      <w:r w:rsidRPr="00FA52EC">
        <w:rPr>
          <w:lang w:val="pt-BR"/>
        </w:rPr>
        <w:t>d) embora existam inúmeros movimentos sociais no Brasil, o Movimento Sem Terra continua a ser o mais significativo, devido ao número de pessoas que representa e as suas formas de luta.   </w:t>
      </w:r>
    </w:p>
    <w:p w14:paraId="707C0D17" w14:textId="77777777" w:rsidR="00FA52EC" w:rsidRPr="00FA52EC" w:rsidRDefault="00FA52EC" w:rsidP="00FA52EC">
      <w:pPr>
        <w:pStyle w:val="TextoGeral"/>
        <w:ind w:firstLine="720"/>
        <w:rPr>
          <w:lang w:val="pt-BR"/>
        </w:rPr>
      </w:pPr>
      <w:r w:rsidRPr="00FA52EC">
        <w:rPr>
          <w:lang w:val="pt-BR"/>
        </w:rPr>
        <w:t>e) no mundo contemporâneo, as organizações não governamentais vêm dividindo espaço com os movimentos sociais nos processos de divulgação dos diferentes problemas sociais e também na representação popular.</w:t>
      </w:r>
    </w:p>
    <w:p w14:paraId="620F124E" w14:textId="77777777" w:rsidR="00FA52EC" w:rsidRPr="00FA52EC" w:rsidRDefault="00FA52EC" w:rsidP="00FA52EC">
      <w:pPr>
        <w:pStyle w:val="TextoGeral"/>
        <w:ind w:firstLine="720"/>
        <w:rPr>
          <w:lang w:val="pt-BR"/>
        </w:rPr>
      </w:pPr>
    </w:p>
    <w:p w14:paraId="773E2A5A" w14:textId="77777777" w:rsidR="00FA52EC" w:rsidRPr="00FA52EC" w:rsidRDefault="00FA52EC" w:rsidP="00FA52EC">
      <w:pPr>
        <w:pStyle w:val="TextoGeral"/>
        <w:ind w:firstLine="720"/>
        <w:rPr>
          <w:lang w:val="pt-BR"/>
        </w:rPr>
      </w:pPr>
      <w:r w:rsidRPr="00FA52EC">
        <w:rPr>
          <w:lang w:val="pt-BR"/>
        </w:rPr>
        <w:t>Resposta: A</w:t>
      </w:r>
    </w:p>
    <w:p w14:paraId="26EBADBE" w14:textId="039E8F09" w:rsidR="00FA52EC" w:rsidRPr="00FA52EC" w:rsidRDefault="00FA52EC" w:rsidP="00FA52EC">
      <w:pPr>
        <w:pStyle w:val="TextoGeral"/>
        <w:ind w:firstLine="720"/>
        <w:rPr>
          <w:lang w:val="pt-BR"/>
        </w:rPr>
      </w:pPr>
      <w:r w:rsidRPr="00FA52EC">
        <w:rPr>
          <w:lang w:val="pt-BR"/>
        </w:rPr>
        <w:t xml:space="preserve">Disponível em: </w:t>
      </w:r>
      <w:hyperlink r:id="rId57" w:history="1">
        <w:r w:rsidRPr="00FA52EC">
          <w:rPr>
            <w:rStyle w:val="Hyperlink"/>
            <w:lang w:val="pt-BR"/>
          </w:rPr>
          <w:t>http://sociologianapontadalingua.blogspot.com/p/os-movimentos-sociais.html</w:t>
        </w:r>
      </w:hyperlink>
      <w:r w:rsidR="003B4B01">
        <w:rPr>
          <w:lang w:val="pt-BR"/>
        </w:rPr>
        <w:t xml:space="preserve">. Acesso em: 28 de outubro de </w:t>
      </w:r>
      <w:r w:rsidRPr="00FA52EC">
        <w:rPr>
          <w:lang w:val="pt-BR"/>
        </w:rPr>
        <w:t>2019.</w:t>
      </w:r>
    </w:p>
    <w:p w14:paraId="3A750CFE" w14:textId="77777777" w:rsidR="00FA52EC" w:rsidRPr="00FA52EC" w:rsidRDefault="00FA52EC" w:rsidP="00FA52EC">
      <w:pPr>
        <w:pStyle w:val="TextoGeral"/>
        <w:ind w:firstLine="720"/>
        <w:rPr>
          <w:lang w:val="pt-BR"/>
        </w:rPr>
      </w:pPr>
    </w:p>
    <w:p w14:paraId="3780443D" w14:textId="77777777" w:rsidR="00FA52EC" w:rsidRPr="00FA52EC" w:rsidRDefault="00FA52EC" w:rsidP="00FA52EC">
      <w:pPr>
        <w:pStyle w:val="TextoGeral"/>
        <w:ind w:firstLine="720"/>
        <w:rPr>
          <w:lang w:val="pt-BR"/>
        </w:rPr>
      </w:pPr>
    </w:p>
    <w:p w14:paraId="4EC6BB71" w14:textId="0BCEFB0F" w:rsidR="00FA52EC" w:rsidRPr="00FA52EC" w:rsidRDefault="0045497B" w:rsidP="0045497B">
      <w:pPr>
        <w:pStyle w:val="TextoGeral"/>
        <w:ind w:firstLine="720"/>
        <w:rPr>
          <w:lang w:val="pt-BR"/>
        </w:rPr>
      </w:pPr>
      <w:r>
        <w:rPr>
          <w:lang w:val="pt-BR"/>
        </w:rPr>
        <w:t>13)</w:t>
      </w:r>
      <w:r w:rsidR="003B4B01">
        <w:rPr>
          <w:lang w:val="pt-BR"/>
        </w:rPr>
        <w:t> (Unicentro 2010) </w:t>
      </w:r>
      <w:r w:rsidR="00FA52EC" w:rsidRPr="00FA52EC">
        <w:rPr>
          <w:lang w:val="pt-BR"/>
        </w:rPr>
        <w:t xml:space="preserve">Os movimentos sociais estão presentes em todas as sociedades, devendo ser compreendidos como um fenômeno inerente aos processos de mudança. No Brasil, </w:t>
      </w:r>
      <w:r w:rsidR="00FA52EC" w:rsidRPr="0045497B">
        <w:rPr>
          <w:i/>
          <w:lang w:val="pt-BR"/>
        </w:rPr>
        <w:t>“os movimentos sociais que ocorreram ao longo de mais de cem anos de República, quer sejam aqueles centrados na luta pela terra, quer sejam aqueles voltados às relações de trabalho, quer sejam, ainda, aqueles voltados à melhoria das condições de vida na cidade, como os movimentos por transportes, habitação, saúde etc., foram todos marcados pelas lu</w:t>
      </w:r>
      <w:r w:rsidR="003B4B01">
        <w:rPr>
          <w:i/>
          <w:lang w:val="pt-BR"/>
        </w:rPr>
        <w:t xml:space="preserve">tas para conquistar direitos de </w:t>
      </w:r>
      <w:r w:rsidR="00FA52EC" w:rsidRPr="0045497B">
        <w:rPr>
          <w:i/>
          <w:lang w:val="pt-BR"/>
        </w:rPr>
        <w:t>cidadania.”</w:t>
      </w:r>
      <w:r>
        <w:rPr>
          <w:lang w:val="pt-BR"/>
        </w:rPr>
        <w:t xml:space="preserve"> </w:t>
      </w:r>
      <w:r w:rsidR="00FA52EC" w:rsidRPr="00FA52EC">
        <w:rPr>
          <w:lang w:val="pt-BR"/>
        </w:rPr>
        <w:t>(</w:t>
      </w:r>
      <w:proofErr w:type="spellStart"/>
      <w:r w:rsidR="00FA52EC" w:rsidRPr="00FA52EC">
        <w:rPr>
          <w:lang w:val="pt-BR"/>
        </w:rPr>
        <w:t>Tomazi</w:t>
      </w:r>
      <w:proofErr w:type="spellEnd"/>
      <w:r w:rsidR="00FA52EC" w:rsidRPr="00FA52EC">
        <w:rPr>
          <w:lang w:val="pt-BR"/>
        </w:rPr>
        <w:t xml:space="preserve">, Nelson </w:t>
      </w:r>
      <w:proofErr w:type="spellStart"/>
      <w:r w:rsidR="00FA52EC" w:rsidRPr="00FA52EC">
        <w:rPr>
          <w:lang w:val="pt-BR"/>
        </w:rPr>
        <w:t>Dácio</w:t>
      </w:r>
      <w:proofErr w:type="spellEnd"/>
      <w:r w:rsidR="00FA52EC" w:rsidRPr="00FA52EC">
        <w:rPr>
          <w:lang w:val="pt-BR"/>
        </w:rPr>
        <w:t xml:space="preserve"> (coordenador). </w:t>
      </w:r>
      <w:r w:rsidR="00FA52EC" w:rsidRPr="00FA52EC">
        <w:rPr>
          <w:i/>
          <w:iCs/>
          <w:lang w:val="pt-BR"/>
        </w:rPr>
        <w:t>Iniciação à Sociologia</w:t>
      </w:r>
      <w:r w:rsidR="00FA52EC" w:rsidRPr="00FA52EC">
        <w:rPr>
          <w:lang w:val="pt-BR"/>
        </w:rPr>
        <w:t>. São Paulo: Atual, 2000, p.253).</w:t>
      </w:r>
    </w:p>
    <w:p w14:paraId="3911AB61" w14:textId="77777777" w:rsidR="00FA52EC" w:rsidRPr="00FA52EC" w:rsidRDefault="00FA52EC" w:rsidP="00FA52EC">
      <w:pPr>
        <w:pStyle w:val="TextoGeral"/>
        <w:ind w:firstLine="720"/>
        <w:rPr>
          <w:lang w:val="pt-BR"/>
        </w:rPr>
      </w:pPr>
    </w:p>
    <w:p w14:paraId="75E86D18" w14:textId="77777777" w:rsidR="00FA52EC" w:rsidRPr="00FA52EC" w:rsidRDefault="00FA52EC" w:rsidP="00FA52EC">
      <w:pPr>
        <w:pStyle w:val="TextoGeral"/>
        <w:ind w:firstLine="720"/>
        <w:rPr>
          <w:lang w:val="pt-BR"/>
        </w:rPr>
      </w:pPr>
      <w:r w:rsidRPr="00FA52EC">
        <w:rPr>
          <w:lang w:val="pt-BR"/>
        </w:rPr>
        <w:t>Tendo em vista o amplo espectro que recobre os movimentos sociais e a questão da cidadania, assinale a alternativa incorreta.</w:t>
      </w:r>
    </w:p>
    <w:p w14:paraId="70AE2F25" w14:textId="77777777" w:rsidR="00FA52EC" w:rsidRPr="00FA52EC" w:rsidRDefault="00FA52EC" w:rsidP="00FA52EC">
      <w:pPr>
        <w:pStyle w:val="TextoGeral"/>
        <w:ind w:firstLine="720"/>
        <w:rPr>
          <w:lang w:val="pt-BR"/>
        </w:rPr>
      </w:pPr>
      <w:r w:rsidRPr="00FA52EC">
        <w:rPr>
          <w:lang w:val="pt-BR"/>
        </w:rPr>
        <w:t>a) Na primeira metade dos anos 70, em meio à repressão policial e à euforia do “Milagre Brasileiro” a sociedade civil, através dos setores populares, iniciou uma série de movimentos sociais voltados para as necessidades urbanas (transporte, saúde, habitação, creches etc.).   </w:t>
      </w:r>
    </w:p>
    <w:p w14:paraId="6553A157" w14:textId="77777777" w:rsidR="00FA52EC" w:rsidRPr="00FA52EC" w:rsidRDefault="00FA52EC" w:rsidP="00FA52EC">
      <w:pPr>
        <w:pStyle w:val="TextoGeral"/>
        <w:ind w:firstLine="720"/>
        <w:rPr>
          <w:lang w:val="pt-BR"/>
        </w:rPr>
      </w:pPr>
      <w:r w:rsidRPr="00FA52EC">
        <w:rPr>
          <w:lang w:val="pt-BR"/>
        </w:rPr>
        <w:t>b) Entre os vários movimentos surgidos, na metade dos anos 70, alguns chamaram a atenção pelas características violentas que assumiram como é o caso do Movimento de Quebra-Quebras de Trens Suburbanos em São Paulo e no Rio de Janeiro.   </w:t>
      </w:r>
    </w:p>
    <w:p w14:paraId="54616D08" w14:textId="77777777" w:rsidR="00FA52EC" w:rsidRPr="00FA52EC" w:rsidRDefault="00FA52EC" w:rsidP="00FA52EC">
      <w:pPr>
        <w:pStyle w:val="TextoGeral"/>
        <w:ind w:firstLine="720"/>
        <w:rPr>
          <w:lang w:val="pt-BR"/>
        </w:rPr>
      </w:pPr>
      <w:r w:rsidRPr="00FA52EC">
        <w:rPr>
          <w:lang w:val="pt-BR"/>
        </w:rPr>
        <w:t>c) O Movimento dos Trabalhadores Sem-Terra que teve início ainda na Primeira República, com a volta do estado de direito e da legalidade da luta pela Reforma Agrária, é de longe um dos movimentos sociais mais atuantes da História brasileira.   </w:t>
      </w:r>
    </w:p>
    <w:p w14:paraId="38A0B15C" w14:textId="77777777" w:rsidR="00FA52EC" w:rsidRPr="00FA52EC" w:rsidRDefault="00FA52EC" w:rsidP="00FA52EC">
      <w:pPr>
        <w:pStyle w:val="TextoGeral"/>
        <w:ind w:firstLine="720"/>
        <w:rPr>
          <w:lang w:val="pt-BR"/>
        </w:rPr>
      </w:pPr>
      <w:r w:rsidRPr="00FA52EC">
        <w:rPr>
          <w:lang w:val="pt-BR"/>
        </w:rPr>
        <w:t>d) Nos ano 80, destacam-se os movimentos de massa, em especial o movimento por eleições diretas para a presidência da República – as Diretas-Já (1984-1985) -, que dinamizaram a vida político-partidária do país ao mobilizar multidões em passeatas e comícios.   </w:t>
      </w:r>
    </w:p>
    <w:p w14:paraId="07C0EE04" w14:textId="77777777" w:rsidR="0045497B" w:rsidRPr="00FA52EC" w:rsidRDefault="00FA52EC" w:rsidP="0045497B">
      <w:pPr>
        <w:pStyle w:val="TextoGeral"/>
        <w:ind w:firstLine="720"/>
        <w:rPr>
          <w:lang w:val="pt-BR"/>
        </w:rPr>
      </w:pPr>
      <w:r w:rsidRPr="00FA52EC">
        <w:rPr>
          <w:lang w:val="pt-BR"/>
        </w:rPr>
        <w:t>e) Em nome do estabelecimento da ética na política, no início dos anos 90, o movimento dos “caras-pintadas” foi, em meio às intensas mobilizações da sociedade civil, decisivo para a deposição do então presidente da República, Fernando Collor de Mello</w:t>
      </w:r>
      <w:r w:rsidR="0045497B">
        <w:rPr>
          <w:lang w:val="pt-BR"/>
        </w:rPr>
        <w:t>.</w:t>
      </w:r>
    </w:p>
    <w:p w14:paraId="0F77CFE5" w14:textId="77777777" w:rsidR="00FA52EC" w:rsidRPr="00FA52EC" w:rsidRDefault="00FA52EC" w:rsidP="00FA52EC">
      <w:pPr>
        <w:pStyle w:val="TextoGeral"/>
        <w:ind w:firstLine="720"/>
        <w:rPr>
          <w:lang w:val="pt-BR"/>
        </w:rPr>
      </w:pPr>
      <w:r w:rsidRPr="00FA52EC">
        <w:rPr>
          <w:lang w:val="pt-BR"/>
        </w:rPr>
        <w:lastRenderedPageBreak/>
        <w:t>Resposta: C</w:t>
      </w:r>
    </w:p>
    <w:p w14:paraId="026F3FC3" w14:textId="5BB584E7" w:rsidR="00FA52EC" w:rsidRPr="00FA52EC" w:rsidRDefault="00FA52EC" w:rsidP="003B4B01">
      <w:pPr>
        <w:pStyle w:val="TextoGeral"/>
        <w:ind w:firstLine="720"/>
        <w:jc w:val="left"/>
        <w:rPr>
          <w:lang w:val="pt-BR"/>
        </w:rPr>
      </w:pPr>
      <w:r w:rsidRPr="00FA52EC">
        <w:rPr>
          <w:lang w:val="pt-BR"/>
        </w:rPr>
        <w:t xml:space="preserve">Disponível em: </w:t>
      </w:r>
      <w:hyperlink r:id="rId58" w:history="1">
        <w:r w:rsidRPr="00FA52EC">
          <w:rPr>
            <w:rStyle w:val="Hyperlink"/>
            <w:lang w:val="pt-BR"/>
          </w:rPr>
          <w:t>http://sociologianapontadalingua.blogspot.com/p/os-movimentos-sociais.html</w:t>
        </w:r>
      </w:hyperlink>
      <w:r w:rsidR="003B4B01">
        <w:rPr>
          <w:lang w:val="pt-BR"/>
        </w:rPr>
        <w:t>. Acesso em: 28 de outubro de</w:t>
      </w:r>
      <w:r w:rsidRPr="00FA52EC">
        <w:rPr>
          <w:lang w:val="pt-BR"/>
        </w:rPr>
        <w:t xml:space="preserve"> 2019.</w:t>
      </w:r>
      <w:r w:rsidRPr="00FA52EC">
        <w:rPr>
          <w:lang w:val="pt-BR"/>
        </w:rPr>
        <w:br/>
      </w:r>
    </w:p>
    <w:p w14:paraId="00EDDED4" w14:textId="77777777" w:rsidR="00FA52EC" w:rsidRPr="00FA52EC" w:rsidRDefault="00FA52EC" w:rsidP="00FA52EC">
      <w:pPr>
        <w:pStyle w:val="TextoGeral"/>
        <w:ind w:firstLine="720"/>
        <w:rPr>
          <w:lang w:val="pt-BR"/>
        </w:rPr>
      </w:pPr>
    </w:p>
    <w:p w14:paraId="408A2D54" w14:textId="77777777" w:rsidR="00FA52EC" w:rsidRPr="00FA52EC" w:rsidRDefault="0045497B" w:rsidP="0045497B">
      <w:pPr>
        <w:pStyle w:val="TextoGeral"/>
        <w:ind w:firstLine="720"/>
        <w:rPr>
          <w:lang w:val="pt-BR"/>
        </w:rPr>
      </w:pPr>
      <w:r>
        <w:rPr>
          <w:lang w:val="pt-BR"/>
        </w:rPr>
        <w:t xml:space="preserve">14) </w:t>
      </w:r>
      <w:r w:rsidR="00FA52EC" w:rsidRPr="00FA52EC">
        <w:rPr>
          <w:lang w:val="pt-BR"/>
        </w:rPr>
        <w:t>(</w:t>
      </w:r>
      <w:proofErr w:type="spellStart"/>
      <w:r w:rsidR="00FA52EC" w:rsidRPr="00FA52EC">
        <w:rPr>
          <w:lang w:val="pt-BR"/>
        </w:rPr>
        <w:t>Uel</w:t>
      </w:r>
      <w:proofErr w:type="spellEnd"/>
      <w:r w:rsidR="00FA52EC" w:rsidRPr="00FA52EC">
        <w:rPr>
          <w:lang w:val="pt-BR"/>
        </w:rPr>
        <w:t xml:space="preserve"> 2005</w:t>
      </w:r>
      <w:r w:rsidR="00FA52EC" w:rsidRPr="0045497B">
        <w:rPr>
          <w:i/>
          <w:lang w:val="pt-BR"/>
        </w:rPr>
        <w:t>)  “Era a manhã ensolarada do dia 1º de maio de 1980, e as pessoas que haviam chegado ao centro de São Bernardo do Campo para a comemoração da data se depararam com a cidade ocupada por 8 mil policiais armados, com ordens de impedir qualquer concentração. Já desde as primeiras horas daquele dia as vias de acesso estavam bloqueadas por comandos policiais que vistoriavam ônibus, caminhões e automóveis [...]. Pela manhã, enquanto um helicóptero sobrevoava os locais previstos para as manifestações, carros de assalto e brucutus exibiam a disposição repressiva das forças da ordem”</w:t>
      </w:r>
      <w:r>
        <w:rPr>
          <w:lang w:val="pt-BR"/>
        </w:rPr>
        <w:t xml:space="preserve"> </w:t>
      </w:r>
      <w:r w:rsidR="00FA52EC" w:rsidRPr="00FA52EC">
        <w:rPr>
          <w:lang w:val="pt-BR"/>
        </w:rPr>
        <w:t>(SADER, Eder. </w:t>
      </w:r>
      <w:r w:rsidR="00FA52EC" w:rsidRPr="00FA52EC">
        <w:rPr>
          <w:i/>
          <w:iCs/>
          <w:lang w:val="pt-BR"/>
        </w:rPr>
        <w:t>Quando novos personagens entram em cena</w:t>
      </w:r>
      <w:r w:rsidR="00FA52EC" w:rsidRPr="00FA52EC">
        <w:rPr>
          <w:lang w:val="pt-BR"/>
        </w:rPr>
        <w:t>. São Paulo: Paz e Terra, 1995. p. 27.)</w:t>
      </w:r>
    </w:p>
    <w:p w14:paraId="0FF9D6D7" w14:textId="77777777" w:rsidR="00FA52EC" w:rsidRPr="00FA52EC" w:rsidRDefault="00FA52EC" w:rsidP="00FA52EC">
      <w:pPr>
        <w:pStyle w:val="TextoGeral"/>
        <w:ind w:firstLine="720"/>
        <w:rPr>
          <w:lang w:val="pt-BR"/>
        </w:rPr>
      </w:pPr>
    </w:p>
    <w:p w14:paraId="7EB3A8FA" w14:textId="77777777" w:rsidR="00FA52EC" w:rsidRPr="00FA52EC" w:rsidRDefault="00FA52EC" w:rsidP="00FA52EC">
      <w:pPr>
        <w:pStyle w:val="TextoGeral"/>
        <w:ind w:firstLine="720"/>
        <w:rPr>
          <w:lang w:val="pt-BR"/>
        </w:rPr>
      </w:pPr>
      <w:r w:rsidRPr="00FA52EC">
        <w:rPr>
          <w:lang w:val="pt-BR"/>
        </w:rPr>
        <w:t>Com base nos conhecimentos sobre a história recente do Brasil, é correto afirmar que, nesse episódio, o autor se refere ao:</w:t>
      </w:r>
    </w:p>
    <w:p w14:paraId="4D668BD6" w14:textId="77777777" w:rsidR="00FA52EC" w:rsidRPr="00FA52EC" w:rsidRDefault="00FA52EC" w:rsidP="00FA52EC">
      <w:pPr>
        <w:pStyle w:val="TextoGeral"/>
        <w:ind w:firstLine="720"/>
        <w:rPr>
          <w:lang w:val="pt-BR"/>
        </w:rPr>
      </w:pPr>
      <w:r w:rsidRPr="00FA52EC">
        <w:rPr>
          <w:lang w:val="pt-BR"/>
        </w:rPr>
        <w:t>a) Movimento estudantil, que lutava contra a reforma universitária de perfil privatista, implantada pelo governo João Figueiredo.   </w:t>
      </w:r>
    </w:p>
    <w:p w14:paraId="720F64E2" w14:textId="77777777" w:rsidR="00FA52EC" w:rsidRPr="00FA52EC" w:rsidRDefault="00FA52EC" w:rsidP="00FA52EC">
      <w:pPr>
        <w:pStyle w:val="TextoGeral"/>
        <w:ind w:firstLine="720"/>
        <w:rPr>
          <w:lang w:val="pt-BR"/>
        </w:rPr>
      </w:pPr>
      <w:r w:rsidRPr="00FA52EC">
        <w:rPr>
          <w:lang w:val="pt-BR"/>
        </w:rPr>
        <w:t>b) Movimento operário, que lutava contra a ditadura militar, contra o arrocho salarial e pela democratização do país.   </w:t>
      </w:r>
    </w:p>
    <w:p w14:paraId="539E31A1" w14:textId="77777777" w:rsidR="00FA52EC" w:rsidRPr="00FA52EC" w:rsidRDefault="00FA52EC" w:rsidP="00FA52EC">
      <w:pPr>
        <w:pStyle w:val="TextoGeral"/>
        <w:ind w:firstLine="720"/>
        <w:rPr>
          <w:lang w:val="pt-BR"/>
        </w:rPr>
      </w:pPr>
      <w:r w:rsidRPr="00FA52EC">
        <w:rPr>
          <w:lang w:val="pt-BR"/>
        </w:rPr>
        <w:t>c) Movimento das panelas vazias, que, apesar de o país já se encontrar plenamente democratizado, restringia sua luta à reposição das perdas salariais devido ao arrocho imposto na década anterior pelo regime militar.   </w:t>
      </w:r>
    </w:p>
    <w:p w14:paraId="76E2CD52" w14:textId="77777777" w:rsidR="00FA52EC" w:rsidRPr="00FA52EC" w:rsidRDefault="00FA52EC" w:rsidP="0045497B">
      <w:pPr>
        <w:pStyle w:val="TextoGeral"/>
        <w:ind w:firstLine="720"/>
        <w:rPr>
          <w:lang w:val="pt-BR"/>
        </w:rPr>
      </w:pPr>
      <w:r w:rsidRPr="00FA52EC">
        <w:rPr>
          <w:lang w:val="pt-BR"/>
        </w:rPr>
        <w:t>d) Movimento dos desempregados, constituído no processo de abertura política, e que sustentava a bandeira do pleno emprego.   </w:t>
      </w:r>
    </w:p>
    <w:p w14:paraId="75EBA8D7" w14:textId="77777777" w:rsidR="00FA52EC" w:rsidRPr="00FA52EC" w:rsidRDefault="00FA52EC" w:rsidP="00FA52EC">
      <w:pPr>
        <w:pStyle w:val="TextoGeral"/>
        <w:ind w:firstLine="720"/>
        <w:rPr>
          <w:lang w:val="pt-BR"/>
        </w:rPr>
      </w:pPr>
      <w:r w:rsidRPr="00FA52EC">
        <w:rPr>
          <w:lang w:val="pt-BR"/>
        </w:rPr>
        <w:t>e) Movimento camponês, que, embora se constituísse numa força política emergente dos escombros do regime militar, mostrava grande capacidade de mobilização das classes médias urbanas.   </w:t>
      </w:r>
    </w:p>
    <w:p w14:paraId="6CB9293A" w14:textId="77777777" w:rsidR="00FA52EC" w:rsidRPr="00FA52EC" w:rsidRDefault="00FA52EC" w:rsidP="0045497B">
      <w:pPr>
        <w:pStyle w:val="TextoGeral"/>
        <w:ind w:left="708" w:firstLine="12"/>
        <w:rPr>
          <w:lang w:val="pt-BR"/>
        </w:rPr>
      </w:pPr>
      <w:r w:rsidRPr="00FA52EC">
        <w:rPr>
          <w:lang w:val="pt-BR"/>
        </w:rPr>
        <w:br/>
        <w:t>Resposta: B</w:t>
      </w:r>
    </w:p>
    <w:p w14:paraId="166F9048" w14:textId="13FF90D4" w:rsidR="00FA52EC" w:rsidRPr="00FA52EC" w:rsidRDefault="00FA52EC" w:rsidP="00FA52EC">
      <w:pPr>
        <w:pStyle w:val="TextoGeral"/>
        <w:ind w:firstLine="720"/>
        <w:rPr>
          <w:lang w:val="pt-BR"/>
        </w:rPr>
      </w:pPr>
      <w:r w:rsidRPr="00FA52EC">
        <w:rPr>
          <w:lang w:val="pt-BR"/>
        </w:rPr>
        <w:t xml:space="preserve">Disponível em: </w:t>
      </w:r>
      <w:hyperlink r:id="rId59" w:history="1">
        <w:r w:rsidRPr="00FA52EC">
          <w:rPr>
            <w:rStyle w:val="Hyperlink"/>
            <w:lang w:val="pt-BR"/>
          </w:rPr>
          <w:t>http://sociologianapontadalingua.blogspot.com/p/os-movimentos-sociais.html</w:t>
        </w:r>
      </w:hyperlink>
      <w:r w:rsidR="003B4B01">
        <w:rPr>
          <w:lang w:val="pt-BR"/>
        </w:rPr>
        <w:t>. Acesso em: 28 de outubro de</w:t>
      </w:r>
      <w:r w:rsidRPr="00FA52EC">
        <w:rPr>
          <w:lang w:val="pt-BR"/>
        </w:rPr>
        <w:t xml:space="preserve"> 2019.</w:t>
      </w:r>
    </w:p>
    <w:p w14:paraId="50FED786" w14:textId="77777777" w:rsidR="00FA52EC" w:rsidRDefault="00FA52EC" w:rsidP="00FA52EC">
      <w:pPr>
        <w:pStyle w:val="TextoGeral"/>
        <w:ind w:firstLine="720"/>
        <w:rPr>
          <w:lang w:val="pt-BR"/>
        </w:rPr>
      </w:pPr>
    </w:p>
    <w:p w14:paraId="5B9F0073" w14:textId="77777777" w:rsidR="0045497B" w:rsidRPr="00FA52EC" w:rsidRDefault="0045497B" w:rsidP="00FA52EC">
      <w:pPr>
        <w:pStyle w:val="TextoGeral"/>
        <w:ind w:firstLine="720"/>
        <w:rPr>
          <w:lang w:val="pt-BR"/>
        </w:rPr>
      </w:pPr>
    </w:p>
    <w:p w14:paraId="7DE134A2" w14:textId="77777777" w:rsidR="00FA52EC" w:rsidRPr="00FA52EC" w:rsidRDefault="0045497B" w:rsidP="00FA52EC">
      <w:pPr>
        <w:pStyle w:val="TextoGeral"/>
        <w:ind w:firstLine="720"/>
        <w:rPr>
          <w:lang w:val="pt-BR"/>
        </w:rPr>
      </w:pPr>
      <w:r>
        <w:rPr>
          <w:lang w:val="pt-BR"/>
        </w:rPr>
        <w:t xml:space="preserve">15) </w:t>
      </w:r>
      <w:r w:rsidR="00FA52EC" w:rsidRPr="00FA52EC">
        <w:rPr>
          <w:lang w:val="pt-BR"/>
        </w:rPr>
        <w:t>(UEMA 2017) A batalha pelos direitos sociais e os movimentos dos jovens pelo Brasil ainda é notícia na grande mídia.</w:t>
      </w:r>
    </w:p>
    <w:p w14:paraId="43AD2A88" w14:textId="77777777" w:rsidR="00FA52EC" w:rsidRPr="00FA52EC" w:rsidRDefault="00FA52EC" w:rsidP="00FA52EC">
      <w:pPr>
        <w:pStyle w:val="TextoGeral"/>
        <w:ind w:firstLine="720"/>
        <w:rPr>
          <w:lang w:val="pt-BR"/>
        </w:rPr>
      </w:pPr>
      <w:r w:rsidRPr="00FA52EC">
        <w:rPr>
          <w:lang w:val="pt-BR"/>
        </w:rPr>
        <w:t>Leia o fragmento publicado na mídia brasileira.</w:t>
      </w:r>
    </w:p>
    <w:p w14:paraId="65456AA9" w14:textId="6DE7071D" w:rsidR="00FA52EC" w:rsidRDefault="00FA52EC" w:rsidP="0045497B">
      <w:pPr>
        <w:pStyle w:val="TextoGeral"/>
        <w:ind w:firstLine="720"/>
        <w:rPr>
          <w:lang w:val="pt-BR"/>
        </w:rPr>
      </w:pPr>
      <w:r w:rsidRPr="0045497B">
        <w:rPr>
          <w:i/>
          <w:lang w:val="pt-BR"/>
        </w:rPr>
        <w:t xml:space="preserve">[...] Após mais de seis meses segurando os preços das tarifas, os governos estaduais e municipais, de forma organizada e abrupta, resolveram repassar à população um valor de reajuste de tarifa de transporte público abaixo da inflação do último ano, e o fizeram com o argumento da defasagem contratual e da necessidade de equilibrar os contratos e tudo pela ordem e pela função econômica do Estado. [...] Em casos como os dos Municípios de São Paulo e Rio de Janeiro, os governos se posicionaram pela intransigência quanto às reivindicações pelas reduções das tarifas e então, OS JOVENS FORAM ÀS RUAS. É certo que todo o debate social em torno do reajuste da tarifa do transporte público não passa </w:t>
      </w:r>
      <w:r w:rsidRPr="0045497B">
        <w:rPr>
          <w:i/>
          <w:lang w:val="pt-BR"/>
        </w:rPr>
        <w:lastRenderedPageBreak/>
        <w:t>somente pelos centavos de reajustes, passa antes por ser um GRITO REPRIMIDO de uma sociedade que há tempos não sabe o que é ir às ruas para pleitear dignidade, justiça social, lutar pelos direitos mínimos e sociais. Este grito social de desespero por uma vida melhor e participativa na vida política (do País, dos Estados e dos Municípios) está representado pela juventude que se organiza por meio das redes sociais da internet e que começou a se movimentar independente de uma liderança. O Estado não permitiu que as manifestações ocorressem de forma pacífica e voluntária, uma vez que utilizou e ainda usa a repressão policial de forma desmedida, [...]</w:t>
      </w:r>
      <w:r w:rsidR="0045497B">
        <w:rPr>
          <w:i/>
          <w:lang w:val="pt-BR"/>
        </w:rPr>
        <w:t xml:space="preserve"> </w:t>
      </w:r>
      <w:r w:rsidRPr="00FA52EC">
        <w:rPr>
          <w:lang w:val="pt-BR"/>
        </w:rPr>
        <w:t>SILVA, Aarão Miranda da. Jus.</w:t>
      </w:r>
      <w:r w:rsidR="003B4B01">
        <w:rPr>
          <w:lang w:val="pt-BR"/>
        </w:rPr>
        <w:t>com.br/artigos/24742. (Adaptado)</w:t>
      </w:r>
    </w:p>
    <w:p w14:paraId="3319CBA2" w14:textId="77777777" w:rsidR="0045497B" w:rsidRPr="0045497B" w:rsidRDefault="0045497B" w:rsidP="0045497B">
      <w:pPr>
        <w:pStyle w:val="TextoGeral"/>
        <w:ind w:firstLine="720"/>
        <w:rPr>
          <w:i/>
          <w:lang w:val="pt-BR"/>
        </w:rPr>
      </w:pPr>
    </w:p>
    <w:p w14:paraId="7FA5D173" w14:textId="77777777" w:rsidR="00AF0B7E" w:rsidRDefault="00FA52EC" w:rsidP="00AF0B7E">
      <w:pPr>
        <w:pStyle w:val="TextoGeral"/>
        <w:ind w:firstLine="720"/>
        <w:rPr>
          <w:lang w:val="pt-BR"/>
        </w:rPr>
      </w:pPr>
      <w:r w:rsidRPr="00FA52EC">
        <w:rPr>
          <w:lang w:val="pt-BR"/>
        </w:rPr>
        <w:t>O Estado, ao se posicionar contrário aos direitos dos cidadãos, por exigirem mudanças nas políticas vigentes, reprimindo toda e qualquer manifestação que busca uma nova agenda política, é considerado</w:t>
      </w:r>
    </w:p>
    <w:p w14:paraId="1761338C" w14:textId="77777777" w:rsidR="00FA52EC" w:rsidRPr="00FA52EC" w:rsidRDefault="00FA52EC" w:rsidP="00AF0B7E">
      <w:pPr>
        <w:pStyle w:val="TextoGeral"/>
        <w:ind w:firstLine="720"/>
        <w:rPr>
          <w:lang w:val="pt-BR"/>
        </w:rPr>
      </w:pPr>
      <w:r w:rsidRPr="00FA52EC">
        <w:rPr>
          <w:lang w:val="pt-BR"/>
        </w:rPr>
        <w:t>a) ateísta.</w:t>
      </w:r>
    </w:p>
    <w:p w14:paraId="070344A0" w14:textId="77777777" w:rsidR="00FA52EC" w:rsidRPr="00FA52EC" w:rsidRDefault="00FA52EC" w:rsidP="00FA52EC">
      <w:pPr>
        <w:pStyle w:val="TextoGeral"/>
        <w:ind w:firstLine="720"/>
        <w:rPr>
          <w:lang w:val="pt-BR"/>
        </w:rPr>
      </w:pPr>
      <w:r w:rsidRPr="00FA52EC">
        <w:rPr>
          <w:lang w:val="pt-BR"/>
        </w:rPr>
        <w:t>b) ditatorial.</w:t>
      </w:r>
    </w:p>
    <w:p w14:paraId="236C5B89" w14:textId="77777777" w:rsidR="00FA52EC" w:rsidRPr="00FA52EC" w:rsidRDefault="00FA52EC" w:rsidP="00FA52EC">
      <w:pPr>
        <w:pStyle w:val="TextoGeral"/>
        <w:ind w:firstLine="720"/>
        <w:rPr>
          <w:lang w:val="pt-BR"/>
        </w:rPr>
      </w:pPr>
      <w:r w:rsidRPr="00FA52EC">
        <w:rPr>
          <w:lang w:val="pt-BR"/>
        </w:rPr>
        <w:t>c) de esquerda.</w:t>
      </w:r>
    </w:p>
    <w:p w14:paraId="0F004D19" w14:textId="77777777" w:rsidR="00FA52EC" w:rsidRPr="00FA52EC" w:rsidRDefault="00FA52EC" w:rsidP="00FA52EC">
      <w:pPr>
        <w:pStyle w:val="TextoGeral"/>
        <w:ind w:firstLine="720"/>
        <w:rPr>
          <w:lang w:val="pt-BR"/>
        </w:rPr>
      </w:pPr>
      <w:r w:rsidRPr="00FA52EC">
        <w:rPr>
          <w:lang w:val="pt-BR"/>
        </w:rPr>
        <w:t>d) comunista.</w:t>
      </w:r>
    </w:p>
    <w:p w14:paraId="199A5FA6" w14:textId="77777777" w:rsidR="00FA52EC" w:rsidRPr="00FA52EC" w:rsidRDefault="00FA52EC" w:rsidP="00FA52EC">
      <w:pPr>
        <w:pStyle w:val="TextoGeral"/>
        <w:ind w:firstLine="720"/>
        <w:rPr>
          <w:lang w:val="pt-BR"/>
        </w:rPr>
      </w:pPr>
      <w:r w:rsidRPr="00FA52EC">
        <w:rPr>
          <w:lang w:val="pt-BR"/>
        </w:rPr>
        <w:t>e) crítico.</w:t>
      </w:r>
    </w:p>
    <w:p w14:paraId="5254132F" w14:textId="77777777" w:rsidR="00FA52EC" w:rsidRPr="00FA52EC" w:rsidRDefault="00FA52EC" w:rsidP="00FA52EC">
      <w:pPr>
        <w:pStyle w:val="TextoGeral"/>
        <w:ind w:firstLine="720"/>
        <w:rPr>
          <w:lang w:val="pt-BR"/>
        </w:rPr>
      </w:pPr>
      <w:r w:rsidRPr="00FA52EC">
        <w:rPr>
          <w:lang w:val="pt-BR"/>
        </w:rPr>
        <w:t>Resposta: B</w:t>
      </w:r>
    </w:p>
    <w:p w14:paraId="2C26E3DA" w14:textId="01DCF06A" w:rsidR="00347112" w:rsidRPr="00FA52EC" w:rsidRDefault="00FA52EC" w:rsidP="008A75B3">
      <w:pPr>
        <w:pStyle w:val="TextoGeral"/>
        <w:ind w:firstLine="720"/>
        <w:rPr>
          <w:lang w:val="pt-BR"/>
        </w:rPr>
      </w:pPr>
      <w:r w:rsidRPr="00FA52EC">
        <w:rPr>
          <w:lang w:val="pt-BR"/>
        </w:rPr>
        <w:t xml:space="preserve">Disponível em: </w:t>
      </w:r>
      <w:hyperlink r:id="rId60" w:anchor="_=_" w:history="1">
        <w:r w:rsidRPr="00FA52EC">
          <w:rPr>
            <w:rStyle w:val="Hyperlink"/>
            <w:lang w:val="pt-BR"/>
          </w:rPr>
          <w:t>https://enem.estuda.com/questoes/?cat=236&amp;subcat=2625#_=_</w:t>
        </w:r>
      </w:hyperlink>
      <w:r w:rsidR="003B4B01">
        <w:rPr>
          <w:lang w:val="pt-BR"/>
        </w:rPr>
        <w:t>. Acesso em: 28 de outubro de</w:t>
      </w:r>
      <w:r w:rsidRPr="00FA52EC">
        <w:rPr>
          <w:lang w:val="pt-BR"/>
        </w:rPr>
        <w:t xml:space="preserve"> 2019.</w:t>
      </w:r>
    </w:p>
    <w:p w14:paraId="6AFFDE23" w14:textId="77777777" w:rsidR="00FA52EC" w:rsidRPr="00CB1800" w:rsidRDefault="00FA52EC" w:rsidP="00F97604">
      <w:pPr>
        <w:pStyle w:val="TextoGeral"/>
        <w:ind w:firstLine="720"/>
        <w:rPr>
          <w:color w:val="auto"/>
        </w:rPr>
      </w:pPr>
    </w:p>
    <w:p w14:paraId="74F9CA8A" w14:textId="77777777" w:rsidR="00F97604" w:rsidRDefault="00F97604" w:rsidP="0045136D">
      <w:pPr>
        <w:jc w:val="right"/>
        <w:rPr>
          <w:rFonts w:asciiTheme="majorHAnsi" w:hAnsiTheme="majorHAnsi" w:cstheme="majorHAnsi"/>
          <w:b/>
          <w:bCs/>
          <w:color w:val="000000" w:themeColor="text1"/>
          <w:sz w:val="24"/>
          <w:szCs w:val="24"/>
        </w:rPr>
      </w:pPr>
    </w:p>
    <w:p w14:paraId="2DDC0AA4" w14:textId="1DB69E20" w:rsidR="00BD7E3A" w:rsidRPr="00C0070C" w:rsidRDefault="007A4288" w:rsidP="0045136D">
      <w:pPr>
        <w:jc w:val="right"/>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Plano de aula elaborado pela</w:t>
      </w:r>
      <w:r w:rsidR="00BD7E3A" w:rsidRPr="00923025">
        <w:rPr>
          <w:rFonts w:asciiTheme="majorHAnsi" w:hAnsiTheme="majorHAnsi" w:cstheme="majorHAnsi"/>
          <w:b/>
          <w:bCs/>
          <w:color w:val="000000" w:themeColor="text1"/>
          <w:sz w:val="24"/>
          <w:szCs w:val="24"/>
        </w:rPr>
        <w:t xml:space="preserve"> Professor</w:t>
      </w:r>
      <w:r>
        <w:rPr>
          <w:rFonts w:asciiTheme="majorHAnsi" w:hAnsiTheme="majorHAnsi" w:cstheme="majorHAnsi"/>
          <w:b/>
          <w:bCs/>
          <w:color w:val="000000" w:themeColor="text1"/>
          <w:sz w:val="24"/>
          <w:szCs w:val="24"/>
        </w:rPr>
        <w:t>a</w:t>
      </w:r>
      <w:bookmarkStart w:id="18" w:name="_Hlk20317308"/>
      <w:r w:rsidR="00D24743">
        <w:rPr>
          <w:rFonts w:asciiTheme="majorHAnsi" w:hAnsiTheme="majorHAnsi" w:cstheme="majorHAnsi"/>
          <w:b/>
          <w:bCs/>
          <w:color w:val="000000" w:themeColor="text1"/>
          <w:sz w:val="24"/>
          <w:szCs w:val="24"/>
        </w:rPr>
        <w:t xml:space="preserve"> </w:t>
      </w:r>
      <w:r w:rsidR="008A75B3">
        <w:rPr>
          <w:rFonts w:asciiTheme="majorHAnsi" w:hAnsiTheme="majorHAnsi" w:cstheme="majorHAnsi"/>
          <w:b/>
          <w:bCs/>
          <w:color w:val="000000" w:themeColor="text1"/>
          <w:sz w:val="24"/>
          <w:szCs w:val="24"/>
        </w:rPr>
        <w:t xml:space="preserve">Mestra </w:t>
      </w:r>
      <w:proofErr w:type="spellStart"/>
      <w:r>
        <w:rPr>
          <w:rFonts w:asciiTheme="majorHAnsi" w:hAnsiTheme="majorHAnsi" w:cstheme="majorHAnsi"/>
          <w:b/>
          <w:bCs/>
          <w:color w:val="000000" w:themeColor="text1"/>
          <w:sz w:val="24"/>
          <w:szCs w:val="24"/>
        </w:rPr>
        <w:t>Thaylizze</w:t>
      </w:r>
      <w:proofErr w:type="spellEnd"/>
      <w:r>
        <w:rPr>
          <w:rFonts w:asciiTheme="majorHAnsi" w:hAnsiTheme="majorHAnsi" w:cstheme="majorHAnsi"/>
          <w:b/>
          <w:bCs/>
          <w:color w:val="000000" w:themeColor="text1"/>
          <w:sz w:val="24"/>
          <w:szCs w:val="24"/>
        </w:rPr>
        <w:t xml:space="preserve"> </w:t>
      </w:r>
      <w:proofErr w:type="spellStart"/>
      <w:r>
        <w:rPr>
          <w:rFonts w:asciiTheme="majorHAnsi" w:hAnsiTheme="majorHAnsi" w:cstheme="majorHAnsi"/>
          <w:b/>
          <w:bCs/>
          <w:color w:val="000000" w:themeColor="text1"/>
          <w:sz w:val="24"/>
          <w:szCs w:val="24"/>
        </w:rPr>
        <w:t>Goes</w:t>
      </w:r>
      <w:bookmarkEnd w:id="18"/>
      <w:proofErr w:type="spellEnd"/>
      <w:r w:rsidR="00D333AD">
        <w:rPr>
          <w:rFonts w:asciiTheme="majorHAnsi" w:hAnsiTheme="majorHAnsi" w:cstheme="majorHAnsi"/>
          <w:b/>
          <w:bCs/>
          <w:color w:val="000000" w:themeColor="text1"/>
          <w:sz w:val="24"/>
          <w:szCs w:val="24"/>
        </w:rPr>
        <w:t xml:space="preserve"> Nunes Pereira</w:t>
      </w:r>
    </w:p>
    <w:sectPr w:rsidR="00BD7E3A" w:rsidRPr="00C0070C" w:rsidSect="00A9610D">
      <w:headerReference w:type="even" r:id="rId61"/>
      <w:headerReference w:type="default" r:id="rId62"/>
      <w:footerReference w:type="default" r:id="rId63"/>
      <w:type w:val="continuous"/>
      <w:pgSz w:w="11906" w:h="16838"/>
      <w:pgMar w:top="993" w:right="991" w:bottom="709" w:left="709" w:header="426" w:footer="2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4AACE" w14:textId="77777777" w:rsidR="00F22F33" w:rsidRDefault="00F22F33" w:rsidP="00BB7A04">
      <w:pPr>
        <w:spacing w:after="0" w:line="240" w:lineRule="auto"/>
      </w:pPr>
      <w:r>
        <w:separator/>
      </w:r>
    </w:p>
  </w:endnote>
  <w:endnote w:type="continuationSeparator" w:id="0">
    <w:p w14:paraId="03DE5D16" w14:textId="77777777" w:rsidR="00F22F33" w:rsidRDefault="00F22F33" w:rsidP="00BB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A8C93" w14:textId="77777777" w:rsidR="00404646" w:rsidRPr="00BD7E3A" w:rsidRDefault="00404646" w:rsidP="002F1DF1">
    <w:pPr>
      <w:pStyle w:val="Rodap"/>
      <w:jc w:val="center"/>
      <w:rPr>
        <w:rFonts w:asciiTheme="minorHAnsi" w:hAnsiTheme="minorHAnsi" w:cstheme="minorHAnsi"/>
        <w:sz w:val="20"/>
        <w:szCs w:val="20"/>
      </w:rPr>
    </w:pPr>
    <w:r w:rsidRPr="00BD7E3A">
      <w:rPr>
        <w:rFonts w:asciiTheme="minorHAnsi" w:hAnsiTheme="minorHAnsi" w:cstheme="minorHAnsi"/>
        <w:bCs/>
        <w:sz w:val="20"/>
        <w:szCs w:val="20"/>
      </w:rPr>
      <w:t>Idealização</w:t>
    </w:r>
    <w:r w:rsidRPr="00BD7E3A">
      <w:rPr>
        <w:rFonts w:asciiTheme="minorHAnsi" w:hAnsiTheme="minorHAnsi" w:cstheme="minorHAnsi"/>
        <w:b/>
        <w:sz w:val="20"/>
        <w:szCs w:val="20"/>
      </w:rPr>
      <w:t xml:space="preserve"> Instituto Claro</w:t>
    </w:r>
    <w:r w:rsidRPr="00BD7E3A">
      <w:rPr>
        <w:rFonts w:asciiTheme="minorHAnsi" w:hAnsiTheme="minorHAnsi" w:cstheme="minorHAnsi"/>
        <w:sz w:val="20"/>
        <w:szCs w:val="20"/>
      </w:rPr>
      <w:t xml:space="preserve"> em parceria com a </w:t>
    </w:r>
    <w:r w:rsidRPr="00BD7E3A">
      <w:rPr>
        <w:rFonts w:asciiTheme="minorHAnsi" w:hAnsiTheme="minorHAnsi" w:cstheme="minorHAnsi"/>
        <w:b/>
        <w:bCs/>
        <w:iCs/>
        <w:sz w:val="20"/>
        <w:szCs w:val="20"/>
      </w:rPr>
      <w:t>DirectorAdm</w:t>
    </w:r>
  </w:p>
  <w:p w14:paraId="0A0FCDA7" w14:textId="5AA6F41C" w:rsidR="00404646" w:rsidRPr="00BD7E3A" w:rsidRDefault="00404646" w:rsidP="0045020C">
    <w:pPr>
      <w:pStyle w:val="Rodap"/>
      <w:jc w:val="center"/>
      <w:rPr>
        <w:rFonts w:asciiTheme="minorHAnsi" w:eastAsia="Times New Roman" w:hAnsiTheme="minorHAnsi" w:cstheme="minorHAnsi"/>
        <w:b/>
        <w:sz w:val="20"/>
        <w:szCs w:val="20"/>
        <w:lang w:eastAsia="pt-BR"/>
      </w:rPr>
    </w:pPr>
    <w:r w:rsidRPr="00923025">
      <w:rPr>
        <w:rFonts w:asciiTheme="minorHAnsi" w:hAnsiTheme="minorHAnsi" w:cstheme="minorHAnsi"/>
        <w:sz w:val="20"/>
        <w:szCs w:val="20"/>
      </w:rPr>
      <w:t>Plano de aula:</w:t>
    </w:r>
    <w:r w:rsidRPr="00923025">
      <w:rPr>
        <w:rFonts w:asciiTheme="minorHAnsi" w:eastAsia="Times New Roman" w:hAnsiTheme="minorHAnsi" w:cstheme="minorHAnsi"/>
        <w:sz w:val="20"/>
        <w:szCs w:val="20"/>
        <w:lang w:eastAsia="pt-BR"/>
      </w:rPr>
      <w:t xml:space="preserve"> Prof</w:t>
    </w:r>
    <w:r>
      <w:rPr>
        <w:rFonts w:asciiTheme="minorHAnsi" w:eastAsia="Times New Roman" w:hAnsiTheme="minorHAnsi" w:cstheme="minorHAnsi"/>
        <w:sz w:val="20"/>
        <w:szCs w:val="20"/>
        <w:lang w:eastAsia="pt-BR"/>
      </w:rPr>
      <w:t>ª</w:t>
    </w:r>
    <w:r w:rsidRPr="00923025">
      <w:rPr>
        <w:rFonts w:asciiTheme="minorHAnsi" w:eastAsia="Times New Roman" w:hAnsiTheme="minorHAnsi" w:cstheme="minorHAnsi"/>
        <w:sz w:val="20"/>
        <w:szCs w:val="20"/>
        <w:lang w:eastAsia="pt-BR"/>
      </w:rPr>
      <w:t>.</w:t>
    </w:r>
    <w:r>
      <w:rPr>
        <w:rFonts w:asciiTheme="minorHAnsi" w:eastAsia="Times New Roman" w:hAnsiTheme="minorHAnsi" w:cstheme="minorHAnsi"/>
        <w:sz w:val="20"/>
        <w:szCs w:val="20"/>
        <w:lang w:eastAsia="pt-BR"/>
      </w:rPr>
      <w:t xml:space="preserve"> Mª.</w:t>
    </w:r>
    <w:r>
      <w:rPr>
        <w:rFonts w:asciiTheme="minorHAnsi" w:eastAsia="Times New Roman" w:hAnsiTheme="minorHAnsi" w:cstheme="minorHAnsi"/>
        <w:b/>
        <w:bCs/>
        <w:sz w:val="20"/>
        <w:szCs w:val="20"/>
        <w:lang w:eastAsia="pt-BR"/>
      </w:rPr>
      <w:t xml:space="preserve"> </w:t>
    </w:r>
    <w:r>
      <w:rPr>
        <w:rFonts w:asciiTheme="minorHAnsi" w:hAnsiTheme="minorHAnsi" w:cstheme="minorHAnsi"/>
        <w:sz w:val="20"/>
        <w:szCs w:val="20"/>
      </w:rPr>
      <w:t>Thaylizze Goes Nunes Pereira</w:t>
    </w:r>
  </w:p>
  <w:p w14:paraId="1B514906" w14:textId="77777777" w:rsidR="00404646" w:rsidRPr="002A49CA" w:rsidRDefault="00404646" w:rsidP="002A49CA">
    <w:pPr>
      <w:pStyle w:val="Rodap"/>
      <w:jc w:val="right"/>
      <w:rPr>
        <w:rFonts w:asciiTheme="minorHAnsi" w:hAnsiTheme="minorHAnsi" w:cstheme="minorHAnsi"/>
        <w:sz w:val="18"/>
        <w:szCs w:val="18"/>
      </w:rPr>
    </w:pPr>
    <w:r w:rsidRPr="002A49CA">
      <w:rPr>
        <w:rFonts w:asciiTheme="minorHAnsi" w:hAnsiTheme="minorHAnsi" w:cstheme="minorHAnsi"/>
        <w:sz w:val="18"/>
        <w:szCs w:val="18"/>
      </w:rPr>
      <w:t xml:space="preserve">             </w:t>
    </w:r>
    <w:r w:rsidRPr="002A49CA">
      <w:rPr>
        <w:rFonts w:asciiTheme="minorHAnsi" w:hAnsiTheme="minorHAnsi" w:cstheme="minorHAnsi"/>
        <w:sz w:val="18"/>
        <w:szCs w:val="18"/>
      </w:rPr>
      <w:fldChar w:fldCharType="begin"/>
    </w:r>
    <w:r w:rsidRPr="002A49CA">
      <w:rPr>
        <w:rFonts w:asciiTheme="minorHAnsi" w:hAnsiTheme="minorHAnsi" w:cstheme="minorHAnsi"/>
        <w:sz w:val="18"/>
        <w:szCs w:val="18"/>
      </w:rPr>
      <w:instrText>PAGE   \* MERGEFORMAT</w:instrText>
    </w:r>
    <w:r w:rsidRPr="002A49CA">
      <w:rPr>
        <w:rFonts w:asciiTheme="minorHAnsi" w:hAnsiTheme="minorHAnsi" w:cstheme="minorHAnsi"/>
        <w:sz w:val="18"/>
        <w:szCs w:val="18"/>
      </w:rPr>
      <w:fldChar w:fldCharType="separate"/>
    </w:r>
    <w:r>
      <w:rPr>
        <w:rFonts w:asciiTheme="minorHAnsi" w:hAnsiTheme="minorHAnsi" w:cstheme="minorHAnsi"/>
        <w:noProof/>
        <w:sz w:val="18"/>
        <w:szCs w:val="18"/>
      </w:rPr>
      <w:t>21</w:t>
    </w:r>
    <w:r w:rsidRPr="002A49CA">
      <w:rPr>
        <w:rFonts w:asciiTheme="minorHAnsi" w:hAnsiTheme="minorHAnsi" w:cstheme="minorHAnsi"/>
        <w:sz w:val="18"/>
        <w:szCs w:val="18"/>
      </w:rPr>
      <w:fldChar w:fldCharType="end"/>
    </w:r>
  </w:p>
  <w:p w14:paraId="186B3E5A" w14:textId="77777777" w:rsidR="00404646" w:rsidRPr="008E21E6" w:rsidRDefault="00404646">
    <w:pPr>
      <w:pStyle w:val="Rodap"/>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88777" w14:textId="77777777" w:rsidR="00F22F33" w:rsidRDefault="00F22F33" w:rsidP="00BB7A04">
      <w:pPr>
        <w:spacing w:after="0" w:line="240" w:lineRule="auto"/>
      </w:pPr>
      <w:r>
        <w:separator/>
      </w:r>
    </w:p>
  </w:footnote>
  <w:footnote w:type="continuationSeparator" w:id="0">
    <w:p w14:paraId="662D8532" w14:textId="77777777" w:rsidR="00F22F33" w:rsidRDefault="00F22F33" w:rsidP="00BB7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AC8DB" w14:textId="77777777" w:rsidR="00404646" w:rsidRDefault="00404646">
    <w:pPr>
      <w:pStyle w:val="Cabealho"/>
    </w:pPr>
    <w:r w:rsidRPr="00AC12E3">
      <w:rPr>
        <w:rFonts w:eastAsia="Times New Roman"/>
        <w:b/>
        <w:noProof/>
        <w:color w:val="1F497D"/>
        <w:sz w:val="28"/>
        <w:szCs w:val="20"/>
        <w:lang w:eastAsia="pt-BR"/>
      </w:rPr>
      <w:drawing>
        <wp:inline distT="0" distB="0" distL="0" distR="0" wp14:anchorId="17C89AA8" wp14:editId="05E1CB05">
          <wp:extent cx="5410200" cy="1438275"/>
          <wp:effectExtent l="0" t="0" r="0" b="0"/>
          <wp:docPr id="29" name="Imagem 29" descr="Description: 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ption: Slid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14382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7C356" w14:textId="77777777" w:rsidR="00404646" w:rsidRDefault="00404646" w:rsidP="00BE09F6">
    <w:pPr>
      <w:pStyle w:val="Ttulo3"/>
      <w:tabs>
        <w:tab w:val="right" w:pos="10206"/>
      </w:tabs>
      <w:spacing w:line="276" w:lineRule="auto"/>
      <w:rPr>
        <w:rFonts w:ascii="Calibri" w:hAnsi="Calibri" w:cs="Calibri"/>
        <w:b w:val="0"/>
        <w:color w:val="C00000"/>
        <w:szCs w:val="28"/>
        <w:lang w:eastAsia="pt-BR"/>
      </w:rPr>
    </w:pPr>
    <w:r w:rsidRPr="00AC12E3">
      <w:rPr>
        <w:rFonts w:ascii="Calibri" w:hAnsi="Calibri" w:cs="Calibri"/>
        <w:noProof/>
        <w:szCs w:val="28"/>
        <w:lang w:eastAsia="pt-BR"/>
      </w:rPr>
      <w:t xml:space="preserve">           </w:t>
    </w:r>
    <w:r>
      <w:rPr>
        <w:rFonts w:ascii="Calibri" w:hAnsi="Calibri" w:cs="Calibri"/>
        <w:noProof/>
        <w:szCs w:val="28"/>
        <w:lang w:eastAsia="pt-BR"/>
      </w:rPr>
      <w:drawing>
        <wp:inline distT="0" distB="0" distL="0" distR="0" wp14:anchorId="423623D5" wp14:editId="320971E1">
          <wp:extent cx="1170940" cy="514220"/>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1.png"/>
                  <pic:cNvPicPr/>
                </pic:nvPicPr>
                <pic:blipFill>
                  <a:blip r:embed="rId1"/>
                  <a:stretch>
                    <a:fillRect/>
                  </a:stretch>
                </pic:blipFill>
                <pic:spPr>
                  <a:xfrm>
                    <a:off x="0" y="0"/>
                    <a:ext cx="1248732" cy="548383"/>
                  </a:xfrm>
                  <a:prstGeom prst="rect">
                    <a:avLst/>
                  </a:prstGeom>
                </pic:spPr>
              </pic:pic>
            </a:graphicData>
          </a:graphic>
        </wp:inline>
      </w:drawing>
    </w:r>
    <w:r w:rsidRPr="00AC12E3">
      <w:rPr>
        <w:rFonts w:ascii="Calibri" w:hAnsi="Calibri" w:cs="Calibri"/>
        <w:noProof/>
        <w:szCs w:val="28"/>
        <w:lang w:eastAsia="pt-BR"/>
      </w:rPr>
      <w:t xml:space="preserve">                </w:t>
    </w:r>
    <w:r>
      <w:rPr>
        <w:rFonts w:ascii="Calibri" w:hAnsi="Calibri" w:cs="Calibri"/>
        <w:noProof/>
        <w:szCs w:val="28"/>
        <w:lang w:eastAsia="pt-BR"/>
      </w:rPr>
      <w:t xml:space="preserve">         </w:t>
    </w:r>
    <w:r w:rsidRPr="00AC12E3">
      <w:rPr>
        <w:rFonts w:ascii="Calibri" w:hAnsi="Calibri" w:cs="Calibri"/>
        <w:noProof/>
        <w:szCs w:val="28"/>
        <w:lang w:eastAsia="pt-BR"/>
      </w:rPr>
      <w:t xml:space="preserve"> </w:t>
    </w:r>
    <w:r>
      <w:rPr>
        <w:rFonts w:ascii="Calibri" w:hAnsi="Calibri" w:cs="Calibri"/>
        <w:noProof/>
        <w:szCs w:val="28"/>
        <w:lang w:eastAsia="pt-BR"/>
      </w:rPr>
      <w:t xml:space="preserve">    </w:t>
    </w:r>
    <w:r w:rsidRPr="002F1DF1">
      <w:rPr>
        <w:rFonts w:ascii="Calibri" w:hAnsi="Calibri" w:cs="Calibri"/>
        <w:bCs w:val="0"/>
        <w:color w:val="auto"/>
        <w:szCs w:val="28"/>
        <w:lang w:eastAsia="pt-BR"/>
      </w:rPr>
      <w:t>PLANO DE AULA</w:t>
    </w:r>
    <w:r w:rsidRPr="002F1DF1">
      <w:rPr>
        <w:rFonts w:ascii="Calibri" w:hAnsi="Calibri" w:cs="Calibri"/>
        <w:b w:val="0"/>
        <w:color w:val="auto"/>
        <w:szCs w:val="28"/>
        <w:lang w:eastAsia="pt-BR"/>
      </w:rPr>
      <w:t xml:space="preserve">                                       </w:t>
    </w:r>
  </w:p>
  <w:p w14:paraId="0BED8A58" w14:textId="4CC3428F" w:rsidR="00404646" w:rsidRDefault="00404646" w:rsidP="00292303">
    <w:pPr>
      <w:pStyle w:val="Cabealho"/>
    </w:pPr>
    <w:r>
      <w:rPr>
        <w:noProof/>
        <w:lang w:eastAsia="pt-BR"/>
      </w:rPr>
      <mc:AlternateContent>
        <mc:Choice Requires="wps">
          <w:drawing>
            <wp:anchor distT="0" distB="0" distL="114300" distR="114300" simplePos="0" relativeHeight="251657728" behindDoc="0" locked="0" layoutInCell="1" allowOverlap="1" wp14:anchorId="2F6293DD" wp14:editId="747878E8">
              <wp:simplePos x="0" y="0"/>
              <wp:positionH relativeFrom="column">
                <wp:posOffset>-41275</wp:posOffset>
              </wp:positionH>
              <wp:positionV relativeFrom="paragraph">
                <wp:posOffset>17780</wp:posOffset>
              </wp:positionV>
              <wp:extent cx="6569710" cy="3175"/>
              <wp:effectExtent l="0" t="0" r="2540" b="15875"/>
              <wp:wrapNone/>
              <wp:docPr id="2"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69710" cy="3175"/>
                      </a:xfrm>
                      <a:prstGeom prst="line">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4FC1D03" id="Conector reto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1.4pt" to="514.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" strokecolor="#c00000">
              <o:lock v:ext="edit" shapetype="f"/>
            </v:line>
          </w:pict>
        </mc:Fallback>
      </mc:AlternateContent>
    </w:r>
    <w:r>
      <w:rPr>
        <w:noProof/>
        <w:lang w:eastAsia="pt-B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3FD7"/>
    <w:multiLevelType w:val="hybridMultilevel"/>
    <w:tmpl w:val="DF7C1D22"/>
    <w:lvl w:ilvl="0" w:tplc="0DA4AF48">
      <w:start w:val="1"/>
      <w:numFmt w:val="bullet"/>
      <w:lvlText w:val=""/>
      <w:lvlJc w:val="left"/>
      <w:pPr>
        <w:ind w:left="1080" w:hanging="360"/>
      </w:pPr>
      <w:rPr>
        <w:rFonts w:ascii="Symbol" w:hAnsi="Symbol" w:hint="default"/>
        <w:color w:val="auto"/>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15:restartNumberingAfterBreak="0">
    <w:nsid w:val="11E06718"/>
    <w:multiLevelType w:val="multilevel"/>
    <w:tmpl w:val="B352C69C"/>
    <w:lvl w:ilvl="0">
      <w:start w:val="1"/>
      <w:numFmt w:val="bullet"/>
      <w:lvlText w:val=""/>
      <w:lvlJc w:val="left"/>
      <w:pPr>
        <w:ind w:left="720" w:hanging="360"/>
      </w:pPr>
      <w:rPr>
        <w:rFonts w:ascii="Symbol" w:hAnsi="Symbol" w:cs="Symbol" w:hint="default"/>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4CB5D29"/>
    <w:multiLevelType w:val="hybridMultilevel"/>
    <w:tmpl w:val="8CEA847E"/>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3" w15:restartNumberingAfterBreak="0">
    <w:nsid w:val="699670EE"/>
    <w:multiLevelType w:val="hybridMultilevel"/>
    <w:tmpl w:val="1D6030D2"/>
    <w:lvl w:ilvl="0" w:tplc="A6F0E26E">
      <w:start w:val="1"/>
      <w:numFmt w:val="decimal"/>
      <w:lvlText w:val="%1)"/>
      <w:lvlJc w:val="left"/>
      <w:pPr>
        <w:ind w:left="1068" w:hanging="360"/>
      </w:pPr>
      <w:rPr>
        <w:rFonts w:cs="Calibri"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7E600A92"/>
    <w:multiLevelType w:val="multilevel"/>
    <w:tmpl w:val="FC028D46"/>
    <w:lvl w:ilvl="0">
      <w:start w:val="1"/>
      <w:numFmt w:val="bullet"/>
      <w:lvlText w:val="●"/>
      <w:lvlJc w:val="left"/>
      <w:pPr>
        <w:ind w:left="1448" w:hanging="360"/>
      </w:pPr>
      <w:rPr>
        <w:rFonts w:ascii="Noto Sans Symbols" w:hAnsi="Noto Sans Symbols" w:hint="default"/>
        <w:color w:val="auto"/>
        <w:vertAlign w:val="baseline"/>
      </w:rPr>
    </w:lvl>
    <w:lvl w:ilvl="1">
      <w:start w:val="1"/>
      <w:numFmt w:val="bullet"/>
      <w:lvlText w:val="o"/>
      <w:lvlJc w:val="left"/>
      <w:pPr>
        <w:ind w:left="2168" w:hanging="360"/>
      </w:pPr>
      <w:rPr>
        <w:rFonts w:ascii="Courier New" w:eastAsia="Courier New" w:hAnsi="Courier New" w:cs="Courier New"/>
        <w:vertAlign w:val="baseline"/>
      </w:rPr>
    </w:lvl>
    <w:lvl w:ilvl="2">
      <w:start w:val="1"/>
      <w:numFmt w:val="bullet"/>
      <w:lvlText w:val="▪"/>
      <w:lvlJc w:val="left"/>
      <w:pPr>
        <w:ind w:left="2888" w:hanging="360"/>
      </w:pPr>
      <w:rPr>
        <w:rFonts w:ascii="Noto Sans Symbols" w:eastAsia="Noto Sans Symbols" w:hAnsi="Noto Sans Symbols" w:cs="Noto Sans Symbols"/>
        <w:vertAlign w:val="baseline"/>
      </w:rPr>
    </w:lvl>
    <w:lvl w:ilvl="3">
      <w:start w:val="1"/>
      <w:numFmt w:val="bullet"/>
      <w:lvlText w:val="●"/>
      <w:lvlJc w:val="left"/>
      <w:pPr>
        <w:ind w:left="3608" w:hanging="360"/>
      </w:pPr>
      <w:rPr>
        <w:rFonts w:ascii="Noto Sans Symbols" w:eastAsia="Noto Sans Symbols" w:hAnsi="Noto Sans Symbols" w:cs="Noto Sans Symbols"/>
        <w:vertAlign w:val="baseline"/>
      </w:rPr>
    </w:lvl>
    <w:lvl w:ilvl="4">
      <w:start w:val="1"/>
      <w:numFmt w:val="bullet"/>
      <w:lvlText w:val="o"/>
      <w:lvlJc w:val="left"/>
      <w:pPr>
        <w:ind w:left="4328" w:hanging="360"/>
      </w:pPr>
      <w:rPr>
        <w:rFonts w:ascii="Courier New" w:eastAsia="Courier New" w:hAnsi="Courier New" w:cs="Courier New"/>
        <w:vertAlign w:val="baseline"/>
      </w:rPr>
    </w:lvl>
    <w:lvl w:ilvl="5">
      <w:start w:val="1"/>
      <w:numFmt w:val="bullet"/>
      <w:lvlText w:val="▪"/>
      <w:lvlJc w:val="left"/>
      <w:pPr>
        <w:ind w:left="5048" w:hanging="360"/>
      </w:pPr>
      <w:rPr>
        <w:rFonts w:ascii="Noto Sans Symbols" w:eastAsia="Noto Sans Symbols" w:hAnsi="Noto Sans Symbols" w:cs="Noto Sans Symbols"/>
        <w:vertAlign w:val="baseline"/>
      </w:rPr>
    </w:lvl>
    <w:lvl w:ilvl="6">
      <w:start w:val="1"/>
      <w:numFmt w:val="bullet"/>
      <w:lvlText w:val="●"/>
      <w:lvlJc w:val="left"/>
      <w:pPr>
        <w:ind w:left="5768" w:hanging="360"/>
      </w:pPr>
      <w:rPr>
        <w:rFonts w:ascii="Noto Sans Symbols" w:eastAsia="Noto Sans Symbols" w:hAnsi="Noto Sans Symbols" w:cs="Noto Sans Symbols"/>
        <w:vertAlign w:val="baseline"/>
      </w:rPr>
    </w:lvl>
    <w:lvl w:ilvl="7">
      <w:start w:val="1"/>
      <w:numFmt w:val="bullet"/>
      <w:lvlText w:val="o"/>
      <w:lvlJc w:val="left"/>
      <w:pPr>
        <w:ind w:left="6488" w:hanging="360"/>
      </w:pPr>
      <w:rPr>
        <w:rFonts w:ascii="Courier New" w:eastAsia="Courier New" w:hAnsi="Courier New" w:cs="Courier New"/>
        <w:vertAlign w:val="baseline"/>
      </w:rPr>
    </w:lvl>
    <w:lvl w:ilvl="8">
      <w:start w:val="1"/>
      <w:numFmt w:val="bullet"/>
      <w:lvlText w:val="▪"/>
      <w:lvlJc w:val="left"/>
      <w:pPr>
        <w:ind w:left="7208" w:hanging="360"/>
      </w:pPr>
      <w:rPr>
        <w:rFonts w:ascii="Noto Sans Symbols" w:eastAsia="Noto Sans Symbols" w:hAnsi="Noto Sans Symbols" w:cs="Noto Sans Symbols"/>
        <w:vertAlign w:val="baseline"/>
      </w:rPr>
    </w:lvl>
  </w:abstractNum>
  <w:num w:numId="1">
    <w:abstractNumId w:val="4"/>
  </w:num>
  <w:num w:numId="2">
    <w:abstractNumId w:val="2"/>
  </w:num>
  <w:num w:numId="3">
    <w:abstractNumId w:val="0"/>
  </w:num>
  <w:num w:numId="4">
    <w:abstractNumId w:val="1"/>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A04"/>
    <w:rsid w:val="0000047B"/>
    <w:rsid w:val="000021C9"/>
    <w:rsid w:val="000022B4"/>
    <w:rsid w:val="000028E7"/>
    <w:rsid w:val="00002A33"/>
    <w:rsid w:val="0000456B"/>
    <w:rsid w:val="000077A3"/>
    <w:rsid w:val="00011649"/>
    <w:rsid w:val="000118FD"/>
    <w:rsid w:val="00011CF0"/>
    <w:rsid w:val="00013278"/>
    <w:rsid w:val="000145C1"/>
    <w:rsid w:val="000148CF"/>
    <w:rsid w:val="00014E03"/>
    <w:rsid w:val="00017A9F"/>
    <w:rsid w:val="000214F4"/>
    <w:rsid w:val="00021898"/>
    <w:rsid w:val="000222D3"/>
    <w:rsid w:val="000225F7"/>
    <w:rsid w:val="0002390D"/>
    <w:rsid w:val="00023F03"/>
    <w:rsid w:val="00024E13"/>
    <w:rsid w:val="000254A3"/>
    <w:rsid w:val="00026A84"/>
    <w:rsid w:val="00026CEA"/>
    <w:rsid w:val="00027661"/>
    <w:rsid w:val="00027FF4"/>
    <w:rsid w:val="0003128C"/>
    <w:rsid w:val="000321FF"/>
    <w:rsid w:val="0003320B"/>
    <w:rsid w:val="00033EC8"/>
    <w:rsid w:val="000346C0"/>
    <w:rsid w:val="00035DFE"/>
    <w:rsid w:val="00036DC5"/>
    <w:rsid w:val="00036DDB"/>
    <w:rsid w:val="000373F7"/>
    <w:rsid w:val="00040085"/>
    <w:rsid w:val="00041FED"/>
    <w:rsid w:val="000448FD"/>
    <w:rsid w:val="00044D9E"/>
    <w:rsid w:val="00045729"/>
    <w:rsid w:val="00045F72"/>
    <w:rsid w:val="00046DF3"/>
    <w:rsid w:val="00046DF4"/>
    <w:rsid w:val="00047B04"/>
    <w:rsid w:val="00051FA1"/>
    <w:rsid w:val="0005439E"/>
    <w:rsid w:val="00054BDD"/>
    <w:rsid w:val="000550F0"/>
    <w:rsid w:val="00055CC3"/>
    <w:rsid w:val="00055D87"/>
    <w:rsid w:val="00055E74"/>
    <w:rsid w:val="000560AE"/>
    <w:rsid w:val="00062C40"/>
    <w:rsid w:val="00063021"/>
    <w:rsid w:val="0006650D"/>
    <w:rsid w:val="000668C9"/>
    <w:rsid w:val="00067548"/>
    <w:rsid w:val="00070C96"/>
    <w:rsid w:val="000711C9"/>
    <w:rsid w:val="000743C8"/>
    <w:rsid w:val="000754C8"/>
    <w:rsid w:val="00077B11"/>
    <w:rsid w:val="00080A0F"/>
    <w:rsid w:val="00080E10"/>
    <w:rsid w:val="0008163C"/>
    <w:rsid w:val="000818C6"/>
    <w:rsid w:val="000844D8"/>
    <w:rsid w:val="000845F7"/>
    <w:rsid w:val="00085B97"/>
    <w:rsid w:val="00090660"/>
    <w:rsid w:val="00090E40"/>
    <w:rsid w:val="00090EA5"/>
    <w:rsid w:val="000910E4"/>
    <w:rsid w:val="000940D2"/>
    <w:rsid w:val="0009466D"/>
    <w:rsid w:val="000956F2"/>
    <w:rsid w:val="00096AA1"/>
    <w:rsid w:val="00096DAE"/>
    <w:rsid w:val="0009714A"/>
    <w:rsid w:val="0009739A"/>
    <w:rsid w:val="0009766E"/>
    <w:rsid w:val="00097F48"/>
    <w:rsid w:val="000A1CD2"/>
    <w:rsid w:val="000A1D1B"/>
    <w:rsid w:val="000A1D35"/>
    <w:rsid w:val="000A2374"/>
    <w:rsid w:val="000A47DA"/>
    <w:rsid w:val="000A53DC"/>
    <w:rsid w:val="000A54BB"/>
    <w:rsid w:val="000A5EB4"/>
    <w:rsid w:val="000B008B"/>
    <w:rsid w:val="000B4197"/>
    <w:rsid w:val="000B4262"/>
    <w:rsid w:val="000B51BA"/>
    <w:rsid w:val="000B5A77"/>
    <w:rsid w:val="000B6519"/>
    <w:rsid w:val="000B677B"/>
    <w:rsid w:val="000C00FF"/>
    <w:rsid w:val="000C3205"/>
    <w:rsid w:val="000C3F5D"/>
    <w:rsid w:val="000C4187"/>
    <w:rsid w:val="000C6903"/>
    <w:rsid w:val="000C6EF7"/>
    <w:rsid w:val="000C7633"/>
    <w:rsid w:val="000D0C5A"/>
    <w:rsid w:val="000D2CE9"/>
    <w:rsid w:val="000D738E"/>
    <w:rsid w:val="000E2041"/>
    <w:rsid w:val="000E2906"/>
    <w:rsid w:val="000E31D7"/>
    <w:rsid w:val="000E32CB"/>
    <w:rsid w:val="000E4404"/>
    <w:rsid w:val="000E4643"/>
    <w:rsid w:val="000E616D"/>
    <w:rsid w:val="000E659B"/>
    <w:rsid w:val="000E6858"/>
    <w:rsid w:val="000F4DA2"/>
    <w:rsid w:val="000F51CC"/>
    <w:rsid w:val="000F6582"/>
    <w:rsid w:val="000F6840"/>
    <w:rsid w:val="000F68FA"/>
    <w:rsid w:val="000F6D30"/>
    <w:rsid w:val="0010068E"/>
    <w:rsid w:val="001008DD"/>
    <w:rsid w:val="00101931"/>
    <w:rsid w:val="00102FE8"/>
    <w:rsid w:val="0010322F"/>
    <w:rsid w:val="00103785"/>
    <w:rsid w:val="00103816"/>
    <w:rsid w:val="00103CA4"/>
    <w:rsid w:val="00105E88"/>
    <w:rsid w:val="00106A0D"/>
    <w:rsid w:val="00106FB2"/>
    <w:rsid w:val="00111A1E"/>
    <w:rsid w:val="001125D7"/>
    <w:rsid w:val="001136EA"/>
    <w:rsid w:val="001148E5"/>
    <w:rsid w:val="00115047"/>
    <w:rsid w:val="00116483"/>
    <w:rsid w:val="00116770"/>
    <w:rsid w:val="00117A3D"/>
    <w:rsid w:val="00121E3F"/>
    <w:rsid w:val="00122A1A"/>
    <w:rsid w:val="00122A25"/>
    <w:rsid w:val="001254D9"/>
    <w:rsid w:val="00126BC0"/>
    <w:rsid w:val="0013068D"/>
    <w:rsid w:val="001307E2"/>
    <w:rsid w:val="00132C16"/>
    <w:rsid w:val="00134875"/>
    <w:rsid w:val="0013500B"/>
    <w:rsid w:val="001351B9"/>
    <w:rsid w:val="001365C8"/>
    <w:rsid w:val="001377E1"/>
    <w:rsid w:val="0013782D"/>
    <w:rsid w:val="00140E93"/>
    <w:rsid w:val="00141577"/>
    <w:rsid w:val="001417C9"/>
    <w:rsid w:val="00141CF5"/>
    <w:rsid w:val="00143272"/>
    <w:rsid w:val="001432E0"/>
    <w:rsid w:val="001436BF"/>
    <w:rsid w:val="00143D90"/>
    <w:rsid w:val="0014448D"/>
    <w:rsid w:val="00144745"/>
    <w:rsid w:val="00144A2B"/>
    <w:rsid w:val="00145A1A"/>
    <w:rsid w:val="001460F4"/>
    <w:rsid w:val="0014626E"/>
    <w:rsid w:val="00146559"/>
    <w:rsid w:val="001470EC"/>
    <w:rsid w:val="001477CE"/>
    <w:rsid w:val="00150F9A"/>
    <w:rsid w:val="00152B5D"/>
    <w:rsid w:val="00153AE0"/>
    <w:rsid w:val="00153BD0"/>
    <w:rsid w:val="00153DE5"/>
    <w:rsid w:val="00154DF4"/>
    <w:rsid w:val="00156B38"/>
    <w:rsid w:val="00160C7D"/>
    <w:rsid w:val="00160FE8"/>
    <w:rsid w:val="00161911"/>
    <w:rsid w:val="001624C8"/>
    <w:rsid w:val="00164068"/>
    <w:rsid w:val="0016428E"/>
    <w:rsid w:val="00165CEB"/>
    <w:rsid w:val="001660D0"/>
    <w:rsid w:val="0016679D"/>
    <w:rsid w:val="00166D7C"/>
    <w:rsid w:val="0016758F"/>
    <w:rsid w:val="00167DD6"/>
    <w:rsid w:val="00172B13"/>
    <w:rsid w:val="0017343F"/>
    <w:rsid w:val="00175EA9"/>
    <w:rsid w:val="001772C5"/>
    <w:rsid w:val="0018046F"/>
    <w:rsid w:val="00181770"/>
    <w:rsid w:val="00181A38"/>
    <w:rsid w:val="00181DAC"/>
    <w:rsid w:val="001822C5"/>
    <w:rsid w:val="00182A59"/>
    <w:rsid w:val="00182ABD"/>
    <w:rsid w:val="00182FD8"/>
    <w:rsid w:val="00183B90"/>
    <w:rsid w:val="00183F29"/>
    <w:rsid w:val="00184146"/>
    <w:rsid w:val="0018535A"/>
    <w:rsid w:val="00185AC3"/>
    <w:rsid w:val="001861C9"/>
    <w:rsid w:val="001864D0"/>
    <w:rsid w:val="00190B70"/>
    <w:rsid w:val="00193B74"/>
    <w:rsid w:val="001959E0"/>
    <w:rsid w:val="00197391"/>
    <w:rsid w:val="0019790A"/>
    <w:rsid w:val="001979C4"/>
    <w:rsid w:val="00197C97"/>
    <w:rsid w:val="001A01B8"/>
    <w:rsid w:val="001A159B"/>
    <w:rsid w:val="001A17FB"/>
    <w:rsid w:val="001A198C"/>
    <w:rsid w:val="001A3C80"/>
    <w:rsid w:val="001A7E03"/>
    <w:rsid w:val="001B1413"/>
    <w:rsid w:val="001B1B7F"/>
    <w:rsid w:val="001B2B12"/>
    <w:rsid w:val="001B3683"/>
    <w:rsid w:val="001B70FE"/>
    <w:rsid w:val="001B75D1"/>
    <w:rsid w:val="001C001C"/>
    <w:rsid w:val="001C0663"/>
    <w:rsid w:val="001C169E"/>
    <w:rsid w:val="001C176C"/>
    <w:rsid w:val="001C2002"/>
    <w:rsid w:val="001C2240"/>
    <w:rsid w:val="001C25BD"/>
    <w:rsid w:val="001C4233"/>
    <w:rsid w:val="001C6091"/>
    <w:rsid w:val="001C7992"/>
    <w:rsid w:val="001C7B59"/>
    <w:rsid w:val="001C7D59"/>
    <w:rsid w:val="001D09F2"/>
    <w:rsid w:val="001D20D7"/>
    <w:rsid w:val="001D3DD9"/>
    <w:rsid w:val="001D4967"/>
    <w:rsid w:val="001D4A35"/>
    <w:rsid w:val="001D5599"/>
    <w:rsid w:val="001D60A7"/>
    <w:rsid w:val="001D7234"/>
    <w:rsid w:val="001D7449"/>
    <w:rsid w:val="001E0854"/>
    <w:rsid w:val="001E10FB"/>
    <w:rsid w:val="001E25A4"/>
    <w:rsid w:val="001E45B7"/>
    <w:rsid w:val="001E4AA2"/>
    <w:rsid w:val="001E63DF"/>
    <w:rsid w:val="001E65B5"/>
    <w:rsid w:val="001E693A"/>
    <w:rsid w:val="001E7634"/>
    <w:rsid w:val="001F0516"/>
    <w:rsid w:val="001F231C"/>
    <w:rsid w:val="001F24CA"/>
    <w:rsid w:val="001F292F"/>
    <w:rsid w:val="001F35F0"/>
    <w:rsid w:val="001F39BE"/>
    <w:rsid w:val="001F3C04"/>
    <w:rsid w:val="001F3C41"/>
    <w:rsid w:val="001F4E4F"/>
    <w:rsid w:val="001F637D"/>
    <w:rsid w:val="0020115B"/>
    <w:rsid w:val="00201DD3"/>
    <w:rsid w:val="00202D60"/>
    <w:rsid w:val="00202D89"/>
    <w:rsid w:val="00203EC0"/>
    <w:rsid w:val="00204031"/>
    <w:rsid w:val="002042DC"/>
    <w:rsid w:val="0020580D"/>
    <w:rsid w:val="002060BC"/>
    <w:rsid w:val="00210255"/>
    <w:rsid w:val="002104F2"/>
    <w:rsid w:val="00210749"/>
    <w:rsid w:val="002114C9"/>
    <w:rsid w:val="00211F0F"/>
    <w:rsid w:val="0021240B"/>
    <w:rsid w:val="002124CB"/>
    <w:rsid w:val="00212F3A"/>
    <w:rsid w:val="00212FB1"/>
    <w:rsid w:val="00213450"/>
    <w:rsid w:val="00213966"/>
    <w:rsid w:val="00213F7C"/>
    <w:rsid w:val="002157B8"/>
    <w:rsid w:val="00215B70"/>
    <w:rsid w:val="002160DB"/>
    <w:rsid w:val="002163F9"/>
    <w:rsid w:val="0021643F"/>
    <w:rsid w:val="002165F4"/>
    <w:rsid w:val="00217BE3"/>
    <w:rsid w:val="00217C9C"/>
    <w:rsid w:val="002201CB"/>
    <w:rsid w:val="00220493"/>
    <w:rsid w:val="00220D6B"/>
    <w:rsid w:val="00223C87"/>
    <w:rsid w:val="00230D18"/>
    <w:rsid w:val="0023400A"/>
    <w:rsid w:val="002343E5"/>
    <w:rsid w:val="00234AB3"/>
    <w:rsid w:val="002352EF"/>
    <w:rsid w:val="002356C0"/>
    <w:rsid w:val="0023582A"/>
    <w:rsid w:val="00236F1A"/>
    <w:rsid w:val="00240219"/>
    <w:rsid w:val="002408DD"/>
    <w:rsid w:val="002430B2"/>
    <w:rsid w:val="00243DF1"/>
    <w:rsid w:val="00244DAE"/>
    <w:rsid w:val="00245C3C"/>
    <w:rsid w:val="00246CB7"/>
    <w:rsid w:val="0024741C"/>
    <w:rsid w:val="00247F31"/>
    <w:rsid w:val="00250434"/>
    <w:rsid w:val="0025368F"/>
    <w:rsid w:val="002542B6"/>
    <w:rsid w:val="00254518"/>
    <w:rsid w:val="00254685"/>
    <w:rsid w:val="00255015"/>
    <w:rsid w:val="00255070"/>
    <w:rsid w:val="00256AE1"/>
    <w:rsid w:val="00256D9F"/>
    <w:rsid w:val="00257593"/>
    <w:rsid w:val="00257B0A"/>
    <w:rsid w:val="0026169E"/>
    <w:rsid w:val="0026177E"/>
    <w:rsid w:val="00261867"/>
    <w:rsid w:val="00261E85"/>
    <w:rsid w:val="00263A18"/>
    <w:rsid w:val="00264F01"/>
    <w:rsid w:val="002651E7"/>
    <w:rsid w:val="00265744"/>
    <w:rsid w:val="00265DCF"/>
    <w:rsid w:val="00265DFC"/>
    <w:rsid w:val="00267E0A"/>
    <w:rsid w:val="002705A7"/>
    <w:rsid w:val="00270BC3"/>
    <w:rsid w:val="00271359"/>
    <w:rsid w:val="00272A8F"/>
    <w:rsid w:val="00273C1D"/>
    <w:rsid w:val="00275BD8"/>
    <w:rsid w:val="00277417"/>
    <w:rsid w:val="0028033A"/>
    <w:rsid w:val="00281AF3"/>
    <w:rsid w:val="00285893"/>
    <w:rsid w:val="00285BF8"/>
    <w:rsid w:val="0028634B"/>
    <w:rsid w:val="00286961"/>
    <w:rsid w:val="00287677"/>
    <w:rsid w:val="0029198C"/>
    <w:rsid w:val="00292303"/>
    <w:rsid w:val="00295FCA"/>
    <w:rsid w:val="002977A7"/>
    <w:rsid w:val="002A3938"/>
    <w:rsid w:val="002A49CA"/>
    <w:rsid w:val="002A4CDE"/>
    <w:rsid w:val="002A56FD"/>
    <w:rsid w:val="002A6408"/>
    <w:rsid w:val="002A6C60"/>
    <w:rsid w:val="002A7471"/>
    <w:rsid w:val="002A7B4B"/>
    <w:rsid w:val="002B24EA"/>
    <w:rsid w:val="002B260B"/>
    <w:rsid w:val="002B2809"/>
    <w:rsid w:val="002B2C20"/>
    <w:rsid w:val="002B3E3B"/>
    <w:rsid w:val="002B4621"/>
    <w:rsid w:val="002B632E"/>
    <w:rsid w:val="002C0333"/>
    <w:rsid w:val="002C0609"/>
    <w:rsid w:val="002C1AA8"/>
    <w:rsid w:val="002C2626"/>
    <w:rsid w:val="002C277D"/>
    <w:rsid w:val="002C69D1"/>
    <w:rsid w:val="002C7326"/>
    <w:rsid w:val="002C73F6"/>
    <w:rsid w:val="002C7D03"/>
    <w:rsid w:val="002D08CF"/>
    <w:rsid w:val="002D19E1"/>
    <w:rsid w:val="002D28B4"/>
    <w:rsid w:val="002D3CAB"/>
    <w:rsid w:val="002D4CA9"/>
    <w:rsid w:val="002D615E"/>
    <w:rsid w:val="002D64FE"/>
    <w:rsid w:val="002D6A38"/>
    <w:rsid w:val="002D6E22"/>
    <w:rsid w:val="002D7DF7"/>
    <w:rsid w:val="002E0705"/>
    <w:rsid w:val="002E0808"/>
    <w:rsid w:val="002E0B72"/>
    <w:rsid w:val="002E1D90"/>
    <w:rsid w:val="002E23F2"/>
    <w:rsid w:val="002E2959"/>
    <w:rsid w:val="002E31EF"/>
    <w:rsid w:val="002E48A3"/>
    <w:rsid w:val="002E55D3"/>
    <w:rsid w:val="002E6AEB"/>
    <w:rsid w:val="002E7650"/>
    <w:rsid w:val="002F1054"/>
    <w:rsid w:val="002F166D"/>
    <w:rsid w:val="002F1DF1"/>
    <w:rsid w:val="002F1E26"/>
    <w:rsid w:val="002F1F49"/>
    <w:rsid w:val="002F2134"/>
    <w:rsid w:val="002F228B"/>
    <w:rsid w:val="002F2777"/>
    <w:rsid w:val="002F2ACA"/>
    <w:rsid w:val="002F2D06"/>
    <w:rsid w:val="002F51AD"/>
    <w:rsid w:val="002F772C"/>
    <w:rsid w:val="002F7B7E"/>
    <w:rsid w:val="00300DEF"/>
    <w:rsid w:val="0030153B"/>
    <w:rsid w:val="00302DD1"/>
    <w:rsid w:val="003030AE"/>
    <w:rsid w:val="003031DE"/>
    <w:rsid w:val="00303FCC"/>
    <w:rsid w:val="00307FBA"/>
    <w:rsid w:val="00310141"/>
    <w:rsid w:val="003116A6"/>
    <w:rsid w:val="003118FA"/>
    <w:rsid w:val="00311BB4"/>
    <w:rsid w:val="00312E06"/>
    <w:rsid w:val="003135CB"/>
    <w:rsid w:val="0031496E"/>
    <w:rsid w:val="00316075"/>
    <w:rsid w:val="00317CCC"/>
    <w:rsid w:val="00320437"/>
    <w:rsid w:val="00320647"/>
    <w:rsid w:val="00320A69"/>
    <w:rsid w:val="00320C99"/>
    <w:rsid w:val="00321074"/>
    <w:rsid w:val="003227A4"/>
    <w:rsid w:val="00323990"/>
    <w:rsid w:val="0032409E"/>
    <w:rsid w:val="00324C37"/>
    <w:rsid w:val="00325890"/>
    <w:rsid w:val="0032594E"/>
    <w:rsid w:val="003260F1"/>
    <w:rsid w:val="00326515"/>
    <w:rsid w:val="00330A58"/>
    <w:rsid w:val="00331A1D"/>
    <w:rsid w:val="00331E1C"/>
    <w:rsid w:val="003323BF"/>
    <w:rsid w:val="00334912"/>
    <w:rsid w:val="003373A7"/>
    <w:rsid w:val="00337D88"/>
    <w:rsid w:val="00340356"/>
    <w:rsid w:val="00340417"/>
    <w:rsid w:val="003405C2"/>
    <w:rsid w:val="0034186B"/>
    <w:rsid w:val="003419BC"/>
    <w:rsid w:val="003420A7"/>
    <w:rsid w:val="0034348E"/>
    <w:rsid w:val="003436A1"/>
    <w:rsid w:val="003449BF"/>
    <w:rsid w:val="00345460"/>
    <w:rsid w:val="003462E7"/>
    <w:rsid w:val="00347112"/>
    <w:rsid w:val="003472AA"/>
    <w:rsid w:val="003511EC"/>
    <w:rsid w:val="0035297B"/>
    <w:rsid w:val="003541C9"/>
    <w:rsid w:val="00354AAF"/>
    <w:rsid w:val="0035672D"/>
    <w:rsid w:val="00356E05"/>
    <w:rsid w:val="003577E5"/>
    <w:rsid w:val="003613A5"/>
    <w:rsid w:val="00362761"/>
    <w:rsid w:val="003630E6"/>
    <w:rsid w:val="003635AE"/>
    <w:rsid w:val="0036459D"/>
    <w:rsid w:val="00364B02"/>
    <w:rsid w:val="00367BC1"/>
    <w:rsid w:val="003702B5"/>
    <w:rsid w:val="0037251B"/>
    <w:rsid w:val="00373807"/>
    <w:rsid w:val="00374ECA"/>
    <w:rsid w:val="0037615A"/>
    <w:rsid w:val="003762AA"/>
    <w:rsid w:val="0037642F"/>
    <w:rsid w:val="003765A1"/>
    <w:rsid w:val="00376781"/>
    <w:rsid w:val="003768EB"/>
    <w:rsid w:val="00377BEF"/>
    <w:rsid w:val="0038069A"/>
    <w:rsid w:val="00381906"/>
    <w:rsid w:val="00381DDE"/>
    <w:rsid w:val="00382F23"/>
    <w:rsid w:val="00384A94"/>
    <w:rsid w:val="00385D02"/>
    <w:rsid w:val="0038602D"/>
    <w:rsid w:val="00386B3B"/>
    <w:rsid w:val="003871FC"/>
    <w:rsid w:val="003921FB"/>
    <w:rsid w:val="00392D61"/>
    <w:rsid w:val="003939A5"/>
    <w:rsid w:val="0039419E"/>
    <w:rsid w:val="003942A5"/>
    <w:rsid w:val="00394323"/>
    <w:rsid w:val="003950DD"/>
    <w:rsid w:val="00395A22"/>
    <w:rsid w:val="003966FE"/>
    <w:rsid w:val="00397E5D"/>
    <w:rsid w:val="003A09AD"/>
    <w:rsid w:val="003A0FE3"/>
    <w:rsid w:val="003A25A7"/>
    <w:rsid w:val="003A29A9"/>
    <w:rsid w:val="003A63BC"/>
    <w:rsid w:val="003A6661"/>
    <w:rsid w:val="003A6974"/>
    <w:rsid w:val="003A699B"/>
    <w:rsid w:val="003A7CE2"/>
    <w:rsid w:val="003B0AD2"/>
    <w:rsid w:val="003B2299"/>
    <w:rsid w:val="003B2332"/>
    <w:rsid w:val="003B3173"/>
    <w:rsid w:val="003B4423"/>
    <w:rsid w:val="003B4B01"/>
    <w:rsid w:val="003B5DA7"/>
    <w:rsid w:val="003B7292"/>
    <w:rsid w:val="003C0EA8"/>
    <w:rsid w:val="003C1B56"/>
    <w:rsid w:val="003C2556"/>
    <w:rsid w:val="003C3785"/>
    <w:rsid w:val="003C461F"/>
    <w:rsid w:val="003D02F4"/>
    <w:rsid w:val="003D3CE9"/>
    <w:rsid w:val="003D3FEA"/>
    <w:rsid w:val="003D44D7"/>
    <w:rsid w:val="003D589C"/>
    <w:rsid w:val="003D62B8"/>
    <w:rsid w:val="003E135D"/>
    <w:rsid w:val="003E5E53"/>
    <w:rsid w:val="003E6CD2"/>
    <w:rsid w:val="003F0666"/>
    <w:rsid w:val="003F10D0"/>
    <w:rsid w:val="003F16D1"/>
    <w:rsid w:val="003F170A"/>
    <w:rsid w:val="003F29AF"/>
    <w:rsid w:val="003F3CDF"/>
    <w:rsid w:val="003F5415"/>
    <w:rsid w:val="003F64B7"/>
    <w:rsid w:val="003F7876"/>
    <w:rsid w:val="003F7BFD"/>
    <w:rsid w:val="003F7F42"/>
    <w:rsid w:val="004005B3"/>
    <w:rsid w:val="004008FB"/>
    <w:rsid w:val="00401180"/>
    <w:rsid w:val="00401475"/>
    <w:rsid w:val="00401BB7"/>
    <w:rsid w:val="00401D63"/>
    <w:rsid w:val="0040359F"/>
    <w:rsid w:val="00403A99"/>
    <w:rsid w:val="00403D4B"/>
    <w:rsid w:val="00404646"/>
    <w:rsid w:val="00404A67"/>
    <w:rsid w:val="00406BDD"/>
    <w:rsid w:val="004075CB"/>
    <w:rsid w:val="004115A8"/>
    <w:rsid w:val="00412AF3"/>
    <w:rsid w:val="0041349A"/>
    <w:rsid w:val="00413B18"/>
    <w:rsid w:val="00414397"/>
    <w:rsid w:val="00415680"/>
    <w:rsid w:val="00417338"/>
    <w:rsid w:val="00417A77"/>
    <w:rsid w:val="00417DA5"/>
    <w:rsid w:val="004200E1"/>
    <w:rsid w:val="004201CD"/>
    <w:rsid w:val="00420816"/>
    <w:rsid w:val="00421BEA"/>
    <w:rsid w:val="00422AC5"/>
    <w:rsid w:val="0042344C"/>
    <w:rsid w:val="00423D3E"/>
    <w:rsid w:val="004242B5"/>
    <w:rsid w:val="00427959"/>
    <w:rsid w:val="00427B3D"/>
    <w:rsid w:val="004300EE"/>
    <w:rsid w:val="0043098D"/>
    <w:rsid w:val="00431A6F"/>
    <w:rsid w:val="00432324"/>
    <w:rsid w:val="004330D5"/>
    <w:rsid w:val="00434780"/>
    <w:rsid w:val="00435786"/>
    <w:rsid w:val="00435958"/>
    <w:rsid w:val="0043664F"/>
    <w:rsid w:val="00436F85"/>
    <w:rsid w:val="004375A3"/>
    <w:rsid w:val="00440574"/>
    <w:rsid w:val="00441B46"/>
    <w:rsid w:val="00441C25"/>
    <w:rsid w:val="00442718"/>
    <w:rsid w:val="00442EB2"/>
    <w:rsid w:val="00442FEE"/>
    <w:rsid w:val="004458A6"/>
    <w:rsid w:val="004469CE"/>
    <w:rsid w:val="0044708C"/>
    <w:rsid w:val="004478D8"/>
    <w:rsid w:val="00447A81"/>
    <w:rsid w:val="0045020C"/>
    <w:rsid w:val="0045106C"/>
    <w:rsid w:val="0045122D"/>
    <w:rsid w:val="0045136D"/>
    <w:rsid w:val="00451700"/>
    <w:rsid w:val="00452C23"/>
    <w:rsid w:val="004539ED"/>
    <w:rsid w:val="00453ACB"/>
    <w:rsid w:val="00453D8F"/>
    <w:rsid w:val="0045497B"/>
    <w:rsid w:val="00454EEB"/>
    <w:rsid w:val="004554D5"/>
    <w:rsid w:val="004561B1"/>
    <w:rsid w:val="00460618"/>
    <w:rsid w:val="00460AC0"/>
    <w:rsid w:val="00460AFF"/>
    <w:rsid w:val="004648D7"/>
    <w:rsid w:val="00464A48"/>
    <w:rsid w:val="00467F4F"/>
    <w:rsid w:val="004706EE"/>
    <w:rsid w:val="00471CDE"/>
    <w:rsid w:val="00471D54"/>
    <w:rsid w:val="00472095"/>
    <w:rsid w:val="004726A2"/>
    <w:rsid w:val="00473891"/>
    <w:rsid w:val="004738A5"/>
    <w:rsid w:val="0047469F"/>
    <w:rsid w:val="00474FBC"/>
    <w:rsid w:val="00475A8C"/>
    <w:rsid w:val="004760C9"/>
    <w:rsid w:val="0047623F"/>
    <w:rsid w:val="00476286"/>
    <w:rsid w:val="004769A1"/>
    <w:rsid w:val="004778A2"/>
    <w:rsid w:val="004832D8"/>
    <w:rsid w:val="0048341B"/>
    <w:rsid w:val="00484984"/>
    <w:rsid w:val="00485277"/>
    <w:rsid w:val="00486FFD"/>
    <w:rsid w:val="00487D85"/>
    <w:rsid w:val="0049030B"/>
    <w:rsid w:val="00490D77"/>
    <w:rsid w:val="0049165C"/>
    <w:rsid w:val="00491D4A"/>
    <w:rsid w:val="0049206A"/>
    <w:rsid w:val="0049285C"/>
    <w:rsid w:val="0049290A"/>
    <w:rsid w:val="00493C11"/>
    <w:rsid w:val="00494117"/>
    <w:rsid w:val="0049447E"/>
    <w:rsid w:val="00494486"/>
    <w:rsid w:val="00494762"/>
    <w:rsid w:val="0049544C"/>
    <w:rsid w:val="00495B8F"/>
    <w:rsid w:val="00495FF8"/>
    <w:rsid w:val="00496D2F"/>
    <w:rsid w:val="004977A8"/>
    <w:rsid w:val="004A0BE8"/>
    <w:rsid w:val="004A0D45"/>
    <w:rsid w:val="004A106E"/>
    <w:rsid w:val="004A36EC"/>
    <w:rsid w:val="004A3B3F"/>
    <w:rsid w:val="004A4359"/>
    <w:rsid w:val="004A5550"/>
    <w:rsid w:val="004A60E8"/>
    <w:rsid w:val="004A6623"/>
    <w:rsid w:val="004B0550"/>
    <w:rsid w:val="004B0B1B"/>
    <w:rsid w:val="004B1B70"/>
    <w:rsid w:val="004B3854"/>
    <w:rsid w:val="004B3EA7"/>
    <w:rsid w:val="004B4830"/>
    <w:rsid w:val="004C095B"/>
    <w:rsid w:val="004C15F5"/>
    <w:rsid w:val="004C4A9C"/>
    <w:rsid w:val="004C4DEA"/>
    <w:rsid w:val="004C4EA7"/>
    <w:rsid w:val="004C53BC"/>
    <w:rsid w:val="004C5462"/>
    <w:rsid w:val="004C6617"/>
    <w:rsid w:val="004C6B53"/>
    <w:rsid w:val="004C6DB9"/>
    <w:rsid w:val="004C71E3"/>
    <w:rsid w:val="004C76D0"/>
    <w:rsid w:val="004C7A63"/>
    <w:rsid w:val="004D10AD"/>
    <w:rsid w:val="004D1C6F"/>
    <w:rsid w:val="004D1EB9"/>
    <w:rsid w:val="004D3D0D"/>
    <w:rsid w:val="004D4B93"/>
    <w:rsid w:val="004D58E5"/>
    <w:rsid w:val="004D5957"/>
    <w:rsid w:val="004D608A"/>
    <w:rsid w:val="004E0252"/>
    <w:rsid w:val="004E05B5"/>
    <w:rsid w:val="004E278D"/>
    <w:rsid w:val="004E38F6"/>
    <w:rsid w:val="004E5CD3"/>
    <w:rsid w:val="004E6561"/>
    <w:rsid w:val="004E6799"/>
    <w:rsid w:val="004E6922"/>
    <w:rsid w:val="004E6C72"/>
    <w:rsid w:val="004E7694"/>
    <w:rsid w:val="004E7983"/>
    <w:rsid w:val="004E7D24"/>
    <w:rsid w:val="004F02AA"/>
    <w:rsid w:val="004F05F7"/>
    <w:rsid w:val="004F155C"/>
    <w:rsid w:val="004F1A84"/>
    <w:rsid w:val="004F2A48"/>
    <w:rsid w:val="004F33CD"/>
    <w:rsid w:val="004F4DA3"/>
    <w:rsid w:val="004F6FE4"/>
    <w:rsid w:val="004F7606"/>
    <w:rsid w:val="005009F3"/>
    <w:rsid w:val="00501140"/>
    <w:rsid w:val="0050384C"/>
    <w:rsid w:val="005049D0"/>
    <w:rsid w:val="00505BE0"/>
    <w:rsid w:val="00510742"/>
    <w:rsid w:val="00510B14"/>
    <w:rsid w:val="0051191C"/>
    <w:rsid w:val="00511AB3"/>
    <w:rsid w:val="00511D1E"/>
    <w:rsid w:val="00511F9B"/>
    <w:rsid w:val="0051243F"/>
    <w:rsid w:val="00512BC9"/>
    <w:rsid w:val="00512D26"/>
    <w:rsid w:val="00512E55"/>
    <w:rsid w:val="00516D87"/>
    <w:rsid w:val="00516E14"/>
    <w:rsid w:val="005177B4"/>
    <w:rsid w:val="0052331B"/>
    <w:rsid w:val="00524165"/>
    <w:rsid w:val="00524E97"/>
    <w:rsid w:val="00524EDC"/>
    <w:rsid w:val="0052646D"/>
    <w:rsid w:val="00526E78"/>
    <w:rsid w:val="00530179"/>
    <w:rsid w:val="005301EE"/>
    <w:rsid w:val="00530EAB"/>
    <w:rsid w:val="005314F5"/>
    <w:rsid w:val="00531E7A"/>
    <w:rsid w:val="00532DAB"/>
    <w:rsid w:val="00533350"/>
    <w:rsid w:val="00533997"/>
    <w:rsid w:val="005341A5"/>
    <w:rsid w:val="0053503F"/>
    <w:rsid w:val="0053522C"/>
    <w:rsid w:val="0053583F"/>
    <w:rsid w:val="005358FC"/>
    <w:rsid w:val="005362D4"/>
    <w:rsid w:val="00536DEA"/>
    <w:rsid w:val="00540CB4"/>
    <w:rsid w:val="005417CE"/>
    <w:rsid w:val="005433F0"/>
    <w:rsid w:val="00543869"/>
    <w:rsid w:val="00543DAF"/>
    <w:rsid w:val="00544B93"/>
    <w:rsid w:val="00544C7A"/>
    <w:rsid w:val="00546ADF"/>
    <w:rsid w:val="0054709C"/>
    <w:rsid w:val="005473DB"/>
    <w:rsid w:val="005474E9"/>
    <w:rsid w:val="00550109"/>
    <w:rsid w:val="00550EFB"/>
    <w:rsid w:val="005512F5"/>
    <w:rsid w:val="0055222F"/>
    <w:rsid w:val="00553092"/>
    <w:rsid w:val="0055349E"/>
    <w:rsid w:val="00554131"/>
    <w:rsid w:val="00555E8E"/>
    <w:rsid w:val="00557622"/>
    <w:rsid w:val="00561697"/>
    <w:rsid w:val="005633FD"/>
    <w:rsid w:val="00563DF2"/>
    <w:rsid w:val="005640BD"/>
    <w:rsid w:val="005641FB"/>
    <w:rsid w:val="00564716"/>
    <w:rsid w:val="00564B7B"/>
    <w:rsid w:val="00565E67"/>
    <w:rsid w:val="00566043"/>
    <w:rsid w:val="00566774"/>
    <w:rsid w:val="00567EB1"/>
    <w:rsid w:val="00570F02"/>
    <w:rsid w:val="00573343"/>
    <w:rsid w:val="00573A7C"/>
    <w:rsid w:val="005743B6"/>
    <w:rsid w:val="00576218"/>
    <w:rsid w:val="00576297"/>
    <w:rsid w:val="00577F36"/>
    <w:rsid w:val="00580210"/>
    <w:rsid w:val="00581972"/>
    <w:rsid w:val="00582613"/>
    <w:rsid w:val="00583455"/>
    <w:rsid w:val="0058473D"/>
    <w:rsid w:val="00584A25"/>
    <w:rsid w:val="00584D6E"/>
    <w:rsid w:val="005850D4"/>
    <w:rsid w:val="005856A3"/>
    <w:rsid w:val="00586912"/>
    <w:rsid w:val="0059005A"/>
    <w:rsid w:val="005906E6"/>
    <w:rsid w:val="00590B55"/>
    <w:rsid w:val="0059153E"/>
    <w:rsid w:val="00592002"/>
    <w:rsid w:val="005933AD"/>
    <w:rsid w:val="00593F03"/>
    <w:rsid w:val="0059452A"/>
    <w:rsid w:val="00595337"/>
    <w:rsid w:val="00595BA8"/>
    <w:rsid w:val="005962E5"/>
    <w:rsid w:val="00597F6D"/>
    <w:rsid w:val="005A0100"/>
    <w:rsid w:val="005A01C1"/>
    <w:rsid w:val="005A03B6"/>
    <w:rsid w:val="005A0438"/>
    <w:rsid w:val="005A171F"/>
    <w:rsid w:val="005A2391"/>
    <w:rsid w:val="005A2A12"/>
    <w:rsid w:val="005A2E07"/>
    <w:rsid w:val="005A3025"/>
    <w:rsid w:val="005A3936"/>
    <w:rsid w:val="005A516A"/>
    <w:rsid w:val="005A55D2"/>
    <w:rsid w:val="005B035C"/>
    <w:rsid w:val="005B12F5"/>
    <w:rsid w:val="005B1B57"/>
    <w:rsid w:val="005B249A"/>
    <w:rsid w:val="005B2E56"/>
    <w:rsid w:val="005B42E7"/>
    <w:rsid w:val="005B4992"/>
    <w:rsid w:val="005B57AA"/>
    <w:rsid w:val="005B737E"/>
    <w:rsid w:val="005C1592"/>
    <w:rsid w:val="005C1E1A"/>
    <w:rsid w:val="005C303B"/>
    <w:rsid w:val="005C3CCB"/>
    <w:rsid w:val="005C4E9C"/>
    <w:rsid w:val="005C582A"/>
    <w:rsid w:val="005C6167"/>
    <w:rsid w:val="005C69C8"/>
    <w:rsid w:val="005C7A96"/>
    <w:rsid w:val="005D04D5"/>
    <w:rsid w:val="005D0D6C"/>
    <w:rsid w:val="005D12AC"/>
    <w:rsid w:val="005D38D1"/>
    <w:rsid w:val="005D3C72"/>
    <w:rsid w:val="005D3F18"/>
    <w:rsid w:val="005D4A03"/>
    <w:rsid w:val="005D5EBB"/>
    <w:rsid w:val="005D6448"/>
    <w:rsid w:val="005D6AA5"/>
    <w:rsid w:val="005D7D03"/>
    <w:rsid w:val="005E0C85"/>
    <w:rsid w:val="005E1597"/>
    <w:rsid w:val="005E1A60"/>
    <w:rsid w:val="005E4DD2"/>
    <w:rsid w:val="005E569F"/>
    <w:rsid w:val="005E6922"/>
    <w:rsid w:val="005E6DE0"/>
    <w:rsid w:val="005E6FD1"/>
    <w:rsid w:val="005F2C79"/>
    <w:rsid w:val="005F43B2"/>
    <w:rsid w:val="005F443D"/>
    <w:rsid w:val="005F4875"/>
    <w:rsid w:val="005F4FE5"/>
    <w:rsid w:val="005F5113"/>
    <w:rsid w:val="00600575"/>
    <w:rsid w:val="00600781"/>
    <w:rsid w:val="00600899"/>
    <w:rsid w:val="00600D78"/>
    <w:rsid w:val="00601145"/>
    <w:rsid w:val="00601386"/>
    <w:rsid w:val="00603A2E"/>
    <w:rsid w:val="00603E11"/>
    <w:rsid w:val="00603E68"/>
    <w:rsid w:val="00604DAE"/>
    <w:rsid w:val="00611261"/>
    <w:rsid w:val="00611D97"/>
    <w:rsid w:val="00612773"/>
    <w:rsid w:val="00612F3B"/>
    <w:rsid w:val="006148B2"/>
    <w:rsid w:val="00616B49"/>
    <w:rsid w:val="006172E1"/>
    <w:rsid w:val="00617313"/>
    <w:rsid w:val="00617B35"/>
    <w:rsid w:val="00617DEF"/>
    <w:rsid w:val="00622465"/>
    <w:rsid w:val="006228A6"/>
    <w:rsid w:val="0062296E"/>
    <w:rsid w:val="006232F4"/>
    <w:rsid w:val="00623713"/>
    <w:rsid w:val="0062477D"/>
    <w:rsid w:val="00624938"/>
    <w:rsid w:val="00624D5D"/>
    <w:rsid w:val="00625873"/>
    <w:rsid w:val="00631559"/>
    <w:rsid w:val="00632A9D"/>
    <w:rsid w:val="00633631"/>
    <w:rsid w:val="00633700"/>
    <w:rsid w:val="006338DC"/>
    <w:rsid w:val="00633FEA"/>
    <w:rsid w:val="0063448F"/>
    <w:rsid w:val="006357C8"/>
    <w:rsid w:val="00636721"/>
    <w:rsid w:val="0063678B"/>
    <w:rsid w:val="00636D44"/>
    <w:rsid w:val="006375FE"/>
    <w:rsid w:val="00643146"/>
    <w:rsid w:val="00644FC7"/>
    <w:rsid w:val="0064531F"/>
    <w:rsid w:val="0064630E"/>
    <w:rsid w:val="006470A3"/>
    <w:rsid w:val="0064783B"/>
    <w:rsid w:val="00650E88"/>
    <w:rsid w:val="006526AC"/>
    <w:rsid w:val="00653467"/>
    <w:rsid w:val="00656122"/>
    <w:rsid w:val="00656991"/>
    <w:rsid w:val="00660598"/>
    <w:rsid w:val="006612D2"/>
    <w:rsid w:val="006616BE"/>
    <w:rsid w:val="00664457"/>
    <w:rsid w:val="0066456F"/>
    <w:rsid w:val="00665503"/>
    <w:rsid w:val="006664B6"/>
    <w:rsid w:val="00667A00"/>
    <w:rsid w:val="006702AD"/>
    <w:rsid w:val="0067289D"/>
    <w:rsid w:val="00673ACC"/>
    <w:rsid w:val="00673B5E"/>
    <w:rsid w:val="00673F3E"/>
    <w:rsid w:val="006744C7"/>
    <w:rsid w:val="00674D25"/>
    <w:rsid w:val="00675DFC"/>
    <w:rsid w:val="00676355"/>
    <w:rsid w:val="00676C6F"/>
    <w:rsid w:val="00680FE9"/>
    <w:rsid w:val="006811B1"/>
    <w:rsid w:val="00683381"/>
    <w:rsid w:val="00683CCB"/>
    <w:rsid w:val="0068591B"/>
    <w:rsid w:val="00685AAE"/>
    <w:rsid w:val="00687A0C"/>
    <w:rsid w:val="00691245"/>
    <w:rsid w:val="00691352"/>
    <w:rsid w:val="006921BD"/>
    <w:rsid w:val="00692CE0"/>
    <w:rsid w:val="00692D5C"/>
    <w:rsid w:val="00693EF9"/>
    <w:rsid w:val="0069430C"/>
    <w:rsid w:val="00696099"/>
    <w:rsid w:val="006961F6"/>
    <w:rsid w:val="006969D1"/>
    <w:rsid w:val="006A06ED"/>
    <w:rsid w:val="006A13D8"/>
    <w:rsid w:val="006A1B08"/>
    <w:rsid w:val="006A2E6C"/>
    <w:rsid w:val="006A3CD8"/>
    <w:rsid w:val="006A3F22"/>
    <w:rsid w:val="006A4395"/>
    <w:rsid w:val="006A473C"/>
    <w:rsid w:val="006A4F43"/>
    <w:rsid w:val="006A5E75"/>
    <w:rsid w:val="006A7D98"/>
    <w:rsid w:val="006B0096"/>
    <w:rsid w:val="006B10CA"/>
    <w:rsid w:val="006B1E49"/>
    <w:rsid w:val="006B2391"/>
    <w:rsid w:val="006B2CD0"/>
    <w:rsid w:val="006B3188"/>
    <w:rsid w:val="006B48EC"/>
    <w:rsid w:val="006B4A35"/>
    <w:rsid w:val="006B4BAF"/>
    <w:rsid w:val="006B7F1E"/>
    <w:rsid w:val="006C372A"/>
    <w:rsid w:val="006C3E00"/>
    <w:rsid w:val="006C3EA7"/>
    <w:rsid w:val="006C4FA6"/>
    <w:rsid w:val="006C54CD"/>
    <w:rsid w:val="006C5634"/>
    <w:rsid w:val="006C5C6D"/>
    <w:rsid w:val="006C678C"/>
    <w:rsid w:val="006C6D7A"/>
    <w:rsid w:val="006C76E2"/>
    <w:rsid w:val="006D0F23"/>
    <w:rsid w:val="006D1BAF"/>
    <w:rsid w:val="006D25B9"/>
    <w:rsid w:val="006D2CA8"/>
    <w:rsid w:val="006D2D63"/>
    <w:rsid w:val="006D347E"/>
    <w:rsid w:val="006D3552"/>
    <w:rsid w:val="006D3D40"/>
    <w:rsid w:val="006D557A"/>
    <w:rsid w:val="006D59EF"/>
    <w:rsid w:val="006D5D24"/>
    <w:rsid w:val="006E003D"/>
    <w:rsid w:val="006E1905"/>
    <w:rsid w:val="006E4BD3"/>
    <w:rsid w:val="006E5676"/>
    <w:rsid w:val="006E59CC"/>
    <w:rsid w:val="006E6CF3"/>
    <w:rsid w:val="006E7767"/>
    <w:rsid w:val="006E7C35"/>
    <w:rsid w:val="006F1E65"/>
    <w:rsid w:val="006F210C"/>
    <w:rsid w:val="006F3777"/>
    <w:rsid w:val="006F3823"/>
    <w:rsid w:val="006F45A4"/>
    <w:rsid w:val="006F4817"/>
    <w:rsid w:val="006F593C"/>
    <w:rsid w:val="00701D4F"/>
    <w:rsid w:val="00702024"/>
    <w:rsid w:val="00702E0F"/>
    <w:rsid w:val="00703017"/>
    <w:rsid w:val="00703503"/>
    <w:rsid w:val="00703683"/>
    <w:rsid w:val="00703B0B"/>
    <w:rsid w:val="00705C48"/>
    <w:rsid w:val="00706158"/>
    <w:rsid w:val="00710683"/>
    <w:rsid w:val="0071093E"/>
    <w:rsid w:val="00710F7F"/>
    <w:rsid w:val="0071157F"/>
    <w:rsid w:val="00715DD2"/>
    <w:rsid w:val="007176BE"/>
    <w:rsid w:val="00717993"/>
    <w:rsid w:val="00721701"/>
    <w:rsid w:val="00722AE4"/>
    <w:rsid w:val="00724735"/>
    <w:rsid w:val="00725501"/>
    <w:rsid w:val="00727303"/>
    <w:rsid w:val="00727AE3"/>
    <w:rsid w:val="00730587"/>
    <w:rsid w:val="0073155B"/>
    <w:rsid w:val="00731855"/>
    <w:rsid w:val="00731BEB"/>
    <w:rsid w:val="00731FDE"/>
    <w:rsid w:val="00733CCD"/>
    <w:rsid w:val="0073571B"/>
    <w:rsid w:val="00735B2E"/>
    <w:rsid w:val="00736A09"/>
    <w:rsid w:val="00737D08"/>
    <w:rsid w:val="00741114"/>
    <w:rsid w:val="00741832"/>
    <w:rsid w:val="00741B7C"/>
    <w:rsid w:val="00741E2B"/>
    <w:rsid w:val="00741E6B"/>
    <w:rsid w:val="0074218F"/>
    <w:rsid w:val="0074230B"/>
    <w:rsid w:val="0074250E"/>
    <w:rsid w:val="00742BB0"/>
    <w:rsid w:val="00743764"/>
    <w:rsid w:val="00743EF2"/>
    <w:rsid w:val="00743FB4"/>
    <w:rsid w:val="0074527B"/>
    <w:rsid w:val="00745323"/>
    <w:rsid w:val="00745CE1"/>
    <w:rsid w:val="00746654"/>
    <w:rsid w:val="007475A6"/>
    <w:rsid w:val="00747944"/>
    <w:rsid w:val="00751816"/>
    <w:rsid w:val="00752A35"/>
    <w:rsid w:val="00752A9D"/>
    <w:rsid w:val="00752F7A"/>
    <w:rsid w:val="007535E6"/>
    <w:rsid w:val="007542E2"/>
    <w:rsid w:val="00754610"/>
    <w:rsid w:val="00754C3C"/>
    <w:rsid w:val="00756585"/>
    <w:rsid w:val="007574E2"/>
    <w:rsid w:val="007578A3"/>
    <w:rsid w:val="007604BA"/>
    <w:rsid w:val="00760CCB"/>
    <w:rsid w:val="00762863"/>
    <w:rsid w:val="00763934"/>
    <w:rsid w:val="00763F5B"/>
    <w:rsid w:val="00765860"/>
    <w:rsid w:val="00765A78"/>
    <w:rsid w:val="0077281E"/>
    <w:rsid w:val="00772D48"/>
    <w:rsid w:val="00773396"/>
    <w:rsid w:val="00773484"/>
    <w:rsid w:val="0077358E"/>
    <w:rsid w:val="00774751"/>
    <w:rsid w:val="007747CA"/>
    <w:rsid w:val="00775501"/>
    <w:rsid w:val="00776D90"/>
    <w:rsid w:val="00776E9A"/>
    <w:rsid w:val="00777634"/>
    <w:rsid w:val="00780ACD"/>
    <w:rsid w:val="007821C5"/>
    <w:rsid w:val="0078255E"/>
    <w:rsid w:val="00783096"/>
    <w:rsid w:val="007857AE"/>
    <w:rsid w:val="0078721C"/>
    <w:rsid w:val="00787D1B"/>
    <w:rsid w:val="00791457"/>
    <w:rsid w:val="007920B8"/>
    <w:rsid w:val="00792624"/>
    <w:rsid w:val="0079292D"/>
    <w:rsid w:val="0079445C"/>
    <w:rsid w:val="00795898"/>
    <w:rsid w:val="00796ABD"/>
    <w:rsid w:val="007A0F1E"/>
    <w:rsid w:val="007A4288"/>
    <w:rsid w:val="007A4DDD"/>
    <w:rsid w:val="007A4EA5"/>
    <w:rsid w:val="007A5C0E"/>
    <w:rsid w:val="007A6686"/>
    <w:rsid w:val="007A6850"/>
    <w:rsid w:val="007A7866"/>
    <w:rsid w:val="007A7A2C"/>
    <w:rsid w:val="007A7B19"/>
    <w:rsid w:val="007A7FCC"/>
    <w:rsid w:val="007B03D9"/>
    <w:rsid w:val="007B33F7"/>
    <w:rsid w:val="007B416B"/>
    <w:rsid w:val="007B5F3C"/>
    <w:rsid w:val="007B618E"/>
    <w:rsid w:val="007B712D"/>
    <w:rsid w:val="007C0468"/>
    <w:rsid w:val="007C0988"/>
    <w:rsid w:val="007C1E80"/>
    <w:rsid w:val="007C29E5"/>
    <w:rsid w:val="007C71B8"/>
    <w:rsid w:val="007C75B6"/>
    <w:rsid w:val="007D159D"/>
    <w:rsid w:val="007D36CA"/>
    <w:rsid w:val="007D39A6"/>
    <w:rsid w:val="007D7E0B"/>
    <w:rsid w:val="007E0743"/>
    <w:rsid w:val="007E105B"/>
    <w:rsid w:val="007E2574"/>
    <w:rsid w:val="007E2DC4"/>
    <w:rsid w:val="007E5E25"/>
    <w:rsid w:val="007E7B0C"/>
    <w:rsid w:val="007F04CC"/>
    <w:rsid w:val="007F0C1E"/>
    <w:rsid w:val="007F1A9F"/>
    <w:rsid w:val="007F3A5C"/>
    <w:rsid w:val="007F3D33"/>
    <w:rsid w:val="007F4550"/>
    <w:rsid w:val="007F4E27"/>
    <w:rsid w:val="007F5781"/>
    <w:rsid w:val="00802935"/>
    <w:rsid w:val="00803D67"/>
    <w:rsid w:val="00804390"/>
    <w:rsid w:val="0080480D"/>
    <w:rsid w:val="008052B2"/>
    <w:rsid w:val="00805BF8"/>
    <w:rsid w:val="008076B9"/>
    <w:rsid w:val="00807BC0"/>
    <w:rsid w:val="008116F1"/>
    <w:rsid w:val="008120E4"/>
    <w:rsid w:val="008121A4"/>
    <w:rsid w:val="00812444"/>
    <w:rsid w:val="008128C1"/>
    <w:rsid w:val="008147CE"/>
    <w:rsid w:val="00815BEA"/>
    <w:rsid w:val="00817216"/>
    <w:rsid w:val="00817341"/>
    <w:rsid w:val="008208B1"/>
    <w:rsid w:val="00820D76"/>
    <w:rsid w:val="008214E5"/>
    <w:rsid w:val="00821C7F"/>
    <w:rsid w:val="00821E1B"/>
    <w:rsid w:val="00822C5B"/>
    <w:rsid w:val="00823D7E"/>
    <w:rsid w:val="00824867"/>
    <w:rsid w:val="00825445"/>
    <w:rsid w:val="00825F1E"/>
    <w:rsid w:val="0082637D"/>
    <w:rsid w:val="00826AF9"/>
    <w:rsid w:val="00827B55"/>
    <w:rsid w:val="00827B95"/>
    <w:rsid w:val="00831C14"/>
    <w:rsid w:val="0083202B"/>
    <w:rsid w:val="0083291D"/>
    <w:rsid w:val="0083314B"/>
    <w:rsid w:val="008348E7"/>
    <w:rsid w:val="008358A2"/>
    <w:rsid w:val="008361F8"/>
    <w:rsid w:val="00836426"/>
    <w:rsid w:val="00836813"/>
    <w:rsid w:val="0083779D"/>
    <w:rsid w:val="00842EBB"/>
    <w:rsid w:val="00843D55"/>
    <w:rsid w:val="008448BB"/>
    <w:rsid w:val="00844BC8"/>
    <w:rsid w:val="00846FB1"/>
    <w:rsid w:val="00850B24"/>
    <w:rsid w:val="00851587"/>
    <w:rsid w:val="0085424E"/>
    <w:rsid w:val="00855BD8"/>
    <w:rsid w:val="00856DC3"/>
    <w:rsid w:val="00857D48"/>
    <w:rsid w:val="00860C68"/>
    <w:rsid w:val="008616C3"/>
    <w:rsid w:val="00861D56"/>
    <w:rsid w:val="00862523"/>
    <w:rsid w:val="00863B11"/>
    <w:rsid w:val="00863F73"/>
    <w:rsid w:val="0086402D"/>
    <w:rsid w:val="00864AB4"/>
    <w:rsid w:val="00864D23"/>
    <w:rsid w:val="00865032"/>
    <w:rsid w:val="0086520A"/>
    <w:rsid w:val="008655D4"/>
    <w:rsid w:val="0086698D"/>
    <w:rsid w:val="00870DFA"/>
    <w:rsid w:val="00871FD5"/>
    <w:rsid w:val="008726F4"/>
    <w:rsid w:val="008728AD"/>
    <w:rsid w:val="00872A2C"/>
    <w:rsid w:val="00874172"/>
    <w:rsid w:val="00874851"/>
    <w:rsid w:val="00874E74"/>
    <w:rsid w:val="00880554"/>
    <w:rsid w:val="00880964"/>
    <w:rsid w:val="0088326A"/>
    <w:rsid w:val="008835FD"/>
    <w:rsid w:val="0088422D"/>
    <w:rsid w:val="0088425F"/>
    <w:rsid w:val="008875C4"/>
    <w:rsid w:val="0089005D"/>
    <w:rsid w:val="008901C3"/>
    <w:rsid w:val="008910D9"/>
    <w:rsid w:val="00891827"/>
    <w:rsid w:val="0089213B"/>
    <w:rsid w:val="00892DB9"/>
    <w:rsid w:val="00894021"/>
    <w:rsid w:val="00894589"/>
    <w:rsid w:val="00894673"/>
    <w:rsid w:val="00894B0E"/>
    <w:rsid w:val="00895F81"/>
    <w:rsid w:val="00897A26"/>
    <w:rsid w:val="00897BB8"/>
    <w:rsid w:val="008A058B"/>
    <w:rsid w:val="008A12F8"/>
    <w:rsid w:val="008A1AD1"/>
    <w:rsid w:val="008A2000"/>
    <w:rsid w:val="008A23BD"/>
    <w:rsid w:val="008A2A49"/>
    <w:rsid w:val="008A3C96"/>
    <w:rsid w:val="008A51D3"/>
    <w:rsid w:val="008A5BF6"/>
    <w:rsid w:val="008A5CCD"/>
    <w:rsid w:val="008A61C0"/>
    <w:rsid w:val="008A7155"/>
    <w:rsid w:val="008A730F"/>
    <w:rsid w:val="008A75B3"/>
    <w:rsid w:val="008A76DF"/>
    <w:rsid w:val="008B00FE"/>
    <w:rsid w:val="008B2656"/>
    <w:rsid w:val="008B3344"/>
    <w:rsid w:val="008B34BD"/>
    <w:rsid w:val="008B3F40"/>
    <w:rsid w:val="008B4647"/>
    <w:rsid w:val="008B5A23"/>
    <w:rsid w:val="008B60A0"/>
    <w:rsid w:val="008B6607"/>
    <w:rsid w:val="008C0AAD"/>
    <w:rsid w:val="008C241A"/>
    <w:rsid w:val="008C30F8"/>
    <w:rsid w:val="008C3A71"/>
    <w:rsid w:val="008C4A99"/>
    <w:rsid w:val="008C5050"/>
    <w:rsid w:val="008C630A"/>
    <w:rsid w:val="008C6DD9"/>
    <w:rsid w:val="008D07C1"/>
    <w:rsid w:val="008D0DA3"/>
    <w:rsid w:val="008D126E"/>
    <w:rsid w:val="008D30AB"/>
    <w:rsid w:val="008D36FE"/>
    <w:rsid w:val="008D3887"/>
    <w:rsid w:val="008D4469"/>
    <w:rsid w:val="008D47F0"/>
    <w:rsid w:val="008D51B9"/>
    <w:rsid w:val="008D5929"/>
    <w:rsid w:val="008E089B"/>
    <w:rsid w:val="008E163A"/>
    <w:rsid w:val="008E21E6"/>
    <w:rsid w:val="008E2B66"/>
    <w:rsid w:val="008E2B6A"/>
    <w:rsid w:val="008E2E4A"/>
    <w:rsid w:val="008E34FD"/>
    <w:rsid w:val="008E556D"/>
    <w:rsid w:val="008E5730"/>
    <w:rsid w:val="008E5D8E"/>
    <w:rsid w:val="008E692F"/>
    <w:rsid w:val="008E758C"/>
    <w:rsid w:val="008E7DC6"/>
    <w:rsid w:val="008F0116"/>
    <w:rsid w:val="008F1553"/>
    <w:rsid w:val="008F1DFA"/>
    <w:rsid w:val="008F36EA"/>
    <w:rsid w:val="008F3C22"/>
    <w:rsid w:val="008F4127"/>
    <w:rsid w:val="008F4930"/>
    <w:rsid w:val="008F4D46"/>
    <w:rsid w:val="008F6F91"/>
    <w:rsid w:val="008F7890"/>
    <w:rsid w:val="008F7956"/>
    <w:rsid w:val="00902D96"/>
    <w:rsid w:val="009031DC"/>
    <w:rsid w:val="00903831"/>
    <w:rsid w:val="00904DBA"/>
    <w:rsid w:val="009057CD"/>
    <w:rsid w:val="00905EEC"/>
    <w:rsid w:val="00905F78"/>
    <w:rsid w:val="00907797"/>
    <w:rsid w:val="009079E6"/>
    <w:rsid w:val="009105B3"/>
    <w:rsid w:val="00910A0E"/>
    <w:rsid w:val="009131BB"/>
    <w:rsid w:val="0091335A"/>
    <w:rsid w:val="0091349E"/>
    <w:rsid w:val="00916E5E"/>
    <w:rsid w:val="009203C7"/>
    <w:rsid w:val="009208BA"/>
    <w:rsid w:val="00920A90"/>
    <w:rsid w:val="00920DBE"/>
    <w:rsid w:val="009212F3"/>
    <w:rsid w:val="00921614"/>
    <w:rsid w:val="00921BAE"/>
    <w:rsid w:val="00922198"/>
    <w:rsid w:val="0092219B"/>
    <w:rsid w:val="00923025"/>
    <w:rsid w:val="00923CCC"/>
    <w:rsid w:val="00924876"/>
    <w:rsid w:val="00924B1E"/>
    <w:rsid w:val="00925389"/>
    <w:rsid w:val="009256D2"/>
    <w:rsid w:val="00926D4E"/>
    <w:rsid w:val="0093113D"/>
    <w:rsid w:val="00931287"/>
    <w:rsid w:val="009324BD"/>
    <w:rsid w:val="0093318F"/>
    <w:rsid w:val="00935A9A"/>
    <w:rsid w:val="009361B9"/>
    <w:rsid w:val="00936E88"/>
    <w:rsid w:val="00936EE1"/>
    <w:rsid w:val="0093732B"/>
    <w:rsid w:val="00937F93"/>
    <w:rsid w:val="009406B5"/>
    <w:rsid w:val="00941B12"/>
    <w:rsid w:val="00941EBD"/>
    <w:rsid w:val="00941FFE"/>
    <w:rsid w:val="00943EBA"/>
    <w:rsid w:val="00944792"/>
    <w:rsid w:val="00944D1A"/>
    <w:rsid w:val="00945211"/>
    <w:rsid w:val="00945450"/>
    <w:rsid w:val="0095007C"/>
    <w:rsid w:val="0095252E"/>
    <w:rsid w:val="0095368F"/>
    <w:rsid w:val="00955C99"/>
    <w:rsid w:val="00955F10"/>
    <w:rsid w:val="009567EC"/>
    <w:rsid w:val="00957863"/>
    <w:rsid w:val="00957E29"/>
    <w:rsid w:val="00960A7D"/>
    <w:rsid w:val="00960FA4"/>
    <w:rsid w:val="0096388F"/>
    <w:rsid w:val="00963C7B"/>
    <w:rsid w:val="00964C0E"/>
    <w:rsid w:val="009651C6"/>
    <w:rsid w:val="00965EDF"/>
    <w:rsid w:val="00966A66"/>
    <w:rsid w:val="0096723C"/>
    <w:rsid w:val="00970BC4"/>
    <w:rsid w:val="009746F8"/>
    <w:rsid w:val="00974C20"/>
    <w:rsid w:val="00976218"/>
    <w:rsid w:val="00976868"/>
    <w:rsid w:val="0097739A"/>
    <w:rsid w:val="0098098A"/>
    <w:rsid w:val="00980D74"/>
    <w:rsid w:val="00981EBB"/>
    <w:rsid w:val="00983878"/>
    <w:rsid w:val="009841CA"/>
    <w:rsid w:val="009844E7"/>
    <w:rsid w:val="00984D68"/>
    <w:rsid w:val="00985F6B"/>
    <w:rsid w:val="009873EB"/>
    <w:rsid w:val="00994B52"/>
    <w:rsid w:val="00996F74"/>
    <w:rsid w:val="009973EE"/>
    <w:rsid w:val="009979BE"/>
    <w:rsid w:val="009A0608"/>
    <w:rsid w:val="009A1CE6"/>
    <w:rsid w:val="009A20B3"/>
    <w:rsid w:val="009A2635"/>
    <w:rsid w:val="009A2BD0"/>
    <w:rsid w:val="009A356D"/>
    <w:rsid w:val="009A3CD4"/>
    <w:rsid w:val="009A411F"/>
    <w:rsid w:val="009A4B1F"/>
    <w:rsid w:val="009A554A"/>
    <w:rsid w:val="009A745B"/>
    <w:rsid w:val="009B25F5"/>
    <w:rsid w:val="009B2BEE"/>
    <w:rsid w:val="009B3E6F"/>
    <w:rsid w:val="009B49BF"/>
    <w:rsid w:val="009B4C10"/>
    <w:rsid w:val="009B57E2"/>
    <w:rsid w:val="009C045C"/>
    <w:rsid w:val="009C059E"/>
    <w:rsid w:val="009C12C5"/>
    <w:rsid w:val="009C30C1"/>
    <w:rsid w:val="009C3912"/>
    <w:rsid w:val="009C50BB"/>
    <w:rsid w:val="009C529A"/>
    <w:rsid w:val="009C55A6"/>
    <w:rsid w:val="009C5CB9"/>
    <w:rsid w:val="009C6DBC"/>
    <w:rsid w:val="009D0689"/>
    <w:rsid w:val="009D1614"/>
    <w:rsid w:val="009D305F"/>
    <w:rsid w:val="009D3906"/>
    <w:rsid w:val="009D4345"/>
    <w:rsid w:val="009D50CF"/>
    <w:rsid w:val="009D7665"/>
    <w:rsid w:val="009E041F"/>
    <w:rsid w:val="009E155A"/>
    <w:rsid w:val="009E3759"/>
    <w:rsid w:val="009E5F01"/>
    <w:rsid w:val="009E7260"/>
    <w:rsid w:val="009F0B59"/>
    <w:rsid w:val="009F1773"/>
    <w:rsid w:val="009F22A1"/>
    <w:rsid w:val="009F2531"/>
    <w:rsid w:val="009F48C7"/>
    <w:rsid w:val="009F5426"/>
    <w:rsid w:val="009F6480"/>
    <w:rsid w:val="009F6EE4"/>
    <w:rsid w:val="00A00CC3"/>
    <w:rsid w:val="00A00EE2"/>
    <w:rsid w:val="00A01ABF"/>
    <w:rsid w:val="00A021AD"/>
    <w:rsid w:val="00A037A2"/>
    <w:rsid w:val="00A03C5B"/>
    <w:rsid w:val="00A03D05"/>
    <w:rsid w:val="00A04DAC"/>
    <w:rsid w:val="00A06593"/>
    <w:rsid w:val="00A06E3B"/>
    <w:rsid w:val="00A07BD3"/>
    <w:rsid w:val="00A1155C"/>
    <w:rsid w:val="00A11A2C"/>
    <w:rsid w:val="00A11EAF"/>
    <w:rsid w:val="00A12025"/>
    <w:rsid w:val="00A130CC"/>
    <w:rsid w:val="00A14F93"/>
    <w:rsid w:val="00A15808"/>
    <w:rsid w:val="00A15ECD"/>
    <w:rsid w:val="00A16E62"/>
    <w:rsid w:val="00A1761A"/>
    <w:rsid w:val="00A177D9"/>
    <w:rsid w:val="00A17808"/>
    <w:rsid w:val="00A17BA0"/>
    <w:rsid w:val="00A17EFF"/>
    <w:rsid w:val="00A2014B"/>
    <w:rsid w:val="00A22E47"/>
    <w:rsid w:val="00A22F08"/>
    <w:rsid w:val="00A2390E"/>
    <w:rsid w:val="00A25D74"/>
    <w:rsid w:val="00A26210"/>
    <w:rsid w:val="00A30BB7"/>
    <w:rsid w:val="00A31002"/>
    <w:rsid w:val="00A33145"/>
    <w:rsid w:val="00A33474"/>
    <w:rsid w:val="00A334D0"/>
    <w:rsid w:val="00A35681"/>
    <w:rsid w:val="00A358DC"/>
    <w:rsid w:val="00A35E77"/>
    <w:rsid w:val="00A36458"/>
    <w:rsid w:val="00A370E9"/>
    <w:rsid w:val="00A4036A"/>
    <w:rsid w:val="00A405A7"/>
    <w:rsid w:val="00A414E4"/>
    <w:rsid w:val="00A41CD2"/>
    <w:rsid w:val="00A42993"/>
    <w:rsid w:val="00A429EF"/>
    <w:rsid w:val="00A4301D"/>
    <w:rsid w:val="00A457C1"/>
    <w:rsid w:val="00A46F42"/>
    <w:rsid w:val="00A4763A"/>
    <w:rsid w:val="00A5023B"/>
    <w:rsid w:val="00A50AB1"/>
    <w:rsid w:val="00A50C33"/>
    <w:rsid w:val="00A519FA"/>
    <w:rsid w:val="00A53BFC"/>
    <w:rsid w:val="00A57C12"/>
    <w:rsid w:val="00A60AA4"/>
    <w:rsid w:val="00A60D1C"/>
    <w:rsid w:val="00A643DA"/>
    <w:rsid w:val="00A64824"/>
    <w:rsid w:val="00A6491C"/>
    <w:rsid w:val="00A64EC4"/>
    <w:rsid w:val="00A679FC"/>
    <w:rsid w:val="00A71569"/>
    <w:rsid w:val="00A741E2"/>
    <w:rsid w:val="00A743F8"/>
    <w:rsid w:val="00A75D62"/>
    <w:rsid w:val="00A762EA"/>
    <w:rsid w:val="00A76974"/>
    <w:rsid w:val="00A801D3"/>
    <w:rsid w:val="00A802E2"/>
    <w:rsid w:val="00A8055F"/>
    <w:rsid w:val="00A80E6B"/>
    <w:rsid w:val="00A814EC"/>
    <w:rsid w:val="00A81C9E"/>
    <w:rsid w:val="00A823E2"/>
    <w:rsid w:val="00A82E00"/>
    <w:rsid w:val="00A8466D"/>
    <w:rsid w:val="00A8488E"/>
    <w:rsid w:val="00A84CD3"/>
    <w:rsid w:val="00A854EF"/>
    <w:rsid w:val="00A87E58"/>
    <w:rsid w:val="00A919EF"/>
    <w:rsid w:val="00A92489"/>
    <w:rsid w:val="00A92514"/>
    <w:rsid w:val="00A928B9"/>
    <w:rsid w:val="00A9610D"/>
    <w:rsid w:val="00A97C22"/>
    <w:rsid w:val="00AA064F"/>
    <w:rsid w:val="00AA1CD7"/>
    <w:rsid w:val="00AA24CF"/>
    <w:rsid w:val="00AA27B5"/>
    <w:rsid w:val="00AA4354"/>
    <w:rsid w:val="00AA4B85"/>
    <w:rsid w:val="00AA61AA"/>
    <w:rsid w:val="00AA704F"/>
    <w:rsid w:val="00AB06BE"/>
    <w:rsid w:val="00AB0D97"/>
    <w:rsid w:val="00AB2490"/>
    <w:rsid w:val="00AB2827"/>
    <w:rsid w:val="00AB3249"/>
    <w:rsid w:val="00AB3F48"/>
    <w:rsid w:val="00AB44FA"/>
    <w:rsid w:val="00AB4589"/>
    <w:rsid w:val="00AB6755"/>
    <w:rsid w:val="00AB6EBB"/>
    <w:rsid w:val="00AC0295"/>
    <w:rsid w:val="00AC0C15"/>
    <w:rsid w:val="00AC12E3"/>
    <w:rsid w:val="00AC44DF"/>
    <w:rsid w:val="00AC4802"/>
    <w:rsid w:val="00AC6E70"/>
    <w:rsid w:val="00AD0210"/>
    <w:rsid w:val="00AD031B"/>
    <w:rsid w:val="00AD06B0"/>
    <w:rsid w:val="00AD1F78"/>
    <w:rsid w:val="00AD64E7"/>
    <w:rsid w:val="00AD6DA8"/>
    <w:rsid w:val="00AD6FC2"/>
    <w:rsid w:val="00AD7233"/>
    <w:rsid w:val="00AE1AEE"/>
    <w:rsid w:val="00AE1C32"/>
    <w:rsid w:val="00AE27EF"/>
    <w:rsid w:val="00AE2F0D"/>
    <w:rsid w:val="00AE502C"/>
    <w:rsid w:val="00AE5D2D"/>
    <w:rsid w:val="00AE6013"/>
    <w:rsid w:val="00AE6EE3"/>
    <w:rsid w:val="00AF0B10"/>
    <w:rsid w:val="00AF0B2E"/>
    <w:rsid w:val="00AF0B7E"/>
    <w:rsid w:val="00AF3FAE"/>
    <w:rsid w:val="00AF41A9"/>
    <w:rsid w:val="00AF5378"/>
    <w:rsid w:val="00AF5C8F"/>
    <w:rsid w:val="00AF7BCC"/>
    <w:rsid w:val="00AF7E54"/>
    <w:rsid w:val="00B00A9A"/>
    <w:rsid w:val="00B011BF"/>
    <w:rsid w:val="00B0179A"/>
    <w:rsid w:val="00B02A80"/>
    <w:rsid w:val="00B02E4B"/>
    <w:rsid w:val="00B03CDB"/>
    <w:rsid w:val="00B04B4F"/>
    <w:rsid w:val="00B05D99"/>
    <w:rsid w:val="00B05FB7"/>
    <w:rsid w:val="00B074C2"/>
    <w:rsid w:val="00B10233"/>
    <w:rsid w:val="00B108BF"/>
    <w:rsid w:val="00B11165"/>
    <w:rsid w:val="00B116CB"/>
    <w:rsid w:val="00B11F02"/>
    <w:rsid w:val="00B12314"/>
    <w:rsid w:val="00B13076"/>
    <w:rsid w:val="00B13F8D"/>
    <w:rsid w:val="00B142C1"/>
    <w:rsid w:val="00B1477D"/>
    <w:rsid w:val="00B15C50"/>
    <w:rsid w:val="00B1653B"/>
    <w:rsid w:val="00B20AA6"/>
    <w:rsid w:val="00B214F6"/>
    <w:rsid w:val="00B21CB6"/>
    <w:rsid w:val="00B22254"/>
    <w:rsid w:val="00B2270C"/>
    <w:rsid w:val="00B22ACF"/>
    <w:rsid w:val="00B23186"/>
    <w:rsid w:val="00B25B98"/>
    <w:rsid w:val="00B25E84"/>
    <w:rsid w:val="00B27FBD"/>
    <w:rsid w:val="00B303FB"/>
    <w:rsid w:val="00B3081F"/>
    <w:rsid w:val="00B313CE"/>
    <w:rsid w:val="00B315C0"/>
    <w:rsid w:val="00B3215D"/>
    <w:rsid w:val="00B324DC"/>
    <w:rsid w:val="00B3318C"/>
    <w:rsid w:val="00B33D17"/>
    <w:rsid w:val="00B36A1E"/>
    <w:rsid w:val="00B379FB"/>
    <w:rsid w:val="00B37B67"/>
    <w:rsid w:val="00B4023B"/>
    <w:rsid w:val="00B408CB"/>
    <w:rsid w:val="00B40FE4"/>
    <w:rsid w:val="00B42BD2"/>
    <w:rsid w:val="00B44513"/>
    <w:rsid w:val="00B44FEA"/>
    <w:rsid w:val="00B45C15"/>
    <w:rsid w:val="00B460A7"/>
    <w:rsid w:val="00B4652D"/>
    <w:rsid w:val="00B50441"/>
    <w:rsid w:val="00B51250"/>
    <w:rsid w:val="00B51C1C"/>
    <w:rsid w:val="00B530FA"/>
    <w:rsid w:val="00B56E67"/>
    <w:rsid w:val="00B606F9"/>
    <w:rsid w:val="00B60A82"/>
    <w:rsid w:val="00B611BE"/>
    <w:rsid w:val="00B62564"/>
    <w:rsid w:val="00B63F35"/>
    <w:rsid w:val="00B66874"/>
    <w:rsid w:val="00B67AD3"/>
    <w:rsid w:val="00B67CD2"/>
    <w:rsid w:val="00B702E5"/>
    <w:rsid w:val="00B737D2"/>
    <w:rsid w:val="00B73E65"/>
    <w:rsid w:val="00B7442E"/>
    <w:rsid w:val="00B75EC2"/>
    <w:rsid w:val="00B76037"/>
    <w:rsid w:val="00B764B3"/>
    <w:rsid w:val="00B76EC3"/>
    <w:rsid w:val="00B77DCB"/>
    <w:rsid w:val="00B77DDE"/>
    <w:rsid w:val="00B81C01"/>
    <w:rsid w:val="00B84CB6"/>
    <w:rsid w:val="00B8516F"/>
    <w:rsid w:val="00B85BDF"/>
    <w:rsid w:val="00B861A3"/>
    <w:rsid w:val="00B86B9C"/>
    <w:rsid w:val="00B90F62"/>
    <w:rsid w:val="00B9146E"/>
    <w:rsid w:val="00B91CFB"/>
    <w:rsid w:val="00B96337"/>
    <w:rsid w:val="00B96825"/>
    <w:rsid w:val="00BA2808"/>
    <w:rsid w:val="00BA30B2"/>
    <w:rsid w:val="00BB254E"/>
    <w:rsid w:val="00BB3040"/>
    <w:rsid w:val="00BB45CA"/>
    <w:rsid w:val="00BB6B54"/>
    <w:rsid w:val="00BB6FF2"/>
    <w:rsid w:val="00BB7A04"/>
    <w:rsid w:val="00BC2003"/>
    <w:rsid w:val="00BC23E7"/>
    <w:rsid w:val="00BC2CBC"/>
    <w:rsid w:val="00BC407C"/>
    <w:rsid w:val="00BC5C03"/>
    <w:rsid w:val="00BC6AC5"/>
    <w:rsid w:val="00BC77F9"/>
    <w:rsid w:val="00BD0539"/>
    <w:rsid w:val="00BD1D09"/>
    <w:rsid w:val="00BD2AC7"/>
    <w:rsid w:val="00BD36F0"/>
    <w:rsid w:val="00BD427A"/>
    <w:rsid w:val="00BD6683"/>
    <w:rsid w:val="00BD7E3A"/>
    <w:rsid w:val="00BE09F6"/>
    <w:rsid w:val="00BE0DA4"/>
    <w:rsid w:val="00BE2386"/>
    <w:rsid w:val="00BE3B0C"/>
    <w:rsid w:val="00BE454C"/>
    <w:rsid w:val="00BE6797"/>
    <w:rsid w:val="00BE6A2A"/>
    <w:rsid w:val="00BE6AB4"/>
    <w:rsid w:val="00BE6FDD"/>
    <w:rsid w:val="00BE7896"/>
    <w:rsid w:val="00BE7C57"/>
    <w:rsid w:val="00BE7C6A"/>
    <w:rsid w:val="00BF0C82"/>
    <w:rsid w:val="00BF0D38"/>
    <w:rsid w:val="00BF18FA"/>
    <w:rsid w:val="00BF280D"/>
    <w:rsid w:val="00BF48C1"/>
    <w:rsid w:val="00BF50B6"/>
    <w:rsid w:val="00BF6627"/>
    <w:rsid w:val="00BF667F"/>
    <w:rsid w:val="00C0070C"/>
    <w:rsid w:val="00C00C70"/>
    <w:rsid w:val="00C00FEE"/>
    <w:rsid w:val="00C02CD5"/>
    <w:rsid w:val="00C032C0"/>
    <w:rsid w:val="00C046F5"/>
    <w:rsid w:val="00C05485"/>
    <w:rsid w:val="00C05DF7"/>
    <w:rsid w:val="00C07499"/>
    <w:rsid w:val="00C10BD9"/>
    <w:rsid w:val="00C11B02"/>
    <w:rsid w:val="00C14163"/>
    <w:rsid w:val="00C151FA"/>
    <w:rsid w:val="00C167EA"/>
    <w:rsid w:val="00C168B6"/>
    <w:rsid w:val="00C1776D"/>
    <w:rsid w:val="00C20FE7"/>
    <w:rsid w:val="00C21E36"/>
    <w:rsid w:val="00C22F4C"/>
    <w:rsid w:val="00C23B90"/>
    <w:rsid w:val="00C23C4E"/>
    <w:rsid w:val="00C2445F"/>
    <w:rsid w:val="00C24B17"/>
    <w:rsid w:val="00C2581A"/>
    <w:rsid w:val="00C27E4D"/>
    <w:rsid w:val="00C3108C"/>
    <w:rsid w:val="00C32FD4"/>
    <w:rsid w:val="00C336F3"/>
    <w:rsid w:val="00C33F6E"/>
    <w:rsid w:val="00C35017"/>
    <w:rsid w:val="00C37273"/>
    <w:rsid w:val="00C37321"/>
    <w:rsid w:val="00C37474"/>
    <w:rsid w:val="00C40A5A"/>
    <w:rsid w:val="00C41330"/>
    <w:rsid w:val="00C42162"/>
    <w:rsid w:val="00C427F3"/>
    <w:rsid w:val="00C43F43"/>
    <w:rsid w:val="00C4462F"/>
    <w:rsid w:val="00C45E81"/>
    <w:rsid w:val="00C502AE"/>
    <w:rsid w:val="00C505D1"/>
    <w:rsid w:val="00C510EF"/>
    <w:rsid w:val="00C51C2F"/>
    <w:rsid w:val="00C51FEC"/>
    <w:rsid w:val="00C539BF"/>
    <w:rsid w:val="00C55CF9"/>
    <w:rsid w:val="00C55FA2"/>
    <w:rsid w:val="00C56FB5"/>
    <w:rsid w:val="00C61383"/>
    <w:rsid w:val="00C6186B"/>
    <w:rsid w:val="00C61BD1"/>
    <w:rsid w:val="00C6383A"/>
    <w:rsid w:val="00C6506F"/>
    <w:rsid w:val="00C65566"/>
    <w:rsid w:val="00C662A2"/>
    <w:rsid w:val="00C66BB1"/>
    <w:rsid w:val="00C66CEF"/>
    <w:rsid w:val="00C675A2"/>
    <w:rsid w:val="00C720AC"/>
    <w:rsid w:val="00C75647"/>
    <w:rsid w:val="00C76403"/>
    <w:rsid w:val="00C76DAB"/>
    <w:rsid w:val="00C77862"/>
    <w:rsid w:val="00C816D6"/>
    <w:rsid w:val="00C81A20"/>
    <w:rsid w:val="00C81AF8"/>
    <w:rsid w:val="00C821A5"/>
    <w:rsid w:val="00C837A6"/>
    <w:rsid w:val="00C83F6D"/>
    <w:rsid w:val="00C863C3"/>
    <w:rsid w:val="00C86708"/>
    <w:rsid w:val="00C87FEF"/>
    <w:rsid w:val="00C90D18"/>
    <w:rsid w:val="00C913D7"/>
    <w:rsid w:val="00C915E3"/>
    <w:rsid w:val="00C91B74"/>
    <w:rsid w:val="00C9207A"/>
    <w:rsid w:val="00C92C09"/>
    <w:rsid w:val="00C92DDD"/>
    <w:rsid w:val="00C931C6"/>
    <w:rsid w:val="00C9361B"/>
    <w:rsid w:val="00C94136"/>
    <w:rsid w:val="00C94759"/>
    <w:rsid w:val="00C94FD2"/>
    <w:rsid w:val="00C9577E"/>
    <w:rsid w:val="00C95817"/>
    <w:rsid w:val="00C967ED"/>
    <w:rsid w:val="00C96D98"/>
    <w:rsid w:val="00C9740D"/>
    <w:rsid w:val="00CA098A"/>
    <w:rsid w:val="00CA153C"/>
    <w:rsid w:val="00CA1B98"/>
    <w:rsid w:val="00CA3D71"/>
    <w:rsid w:val="00CA4828"/>
    <w:rsid w:val="00CA4F99"/>
    <w:rsid w:val="00CA5148"/>
    <w:rsid w:val="00CB04E9"/>
    <w:rsid w:val="00CB0CD0"/>
    <w:rsid w:val="00CB15E0"/>
    <w:rsid w:val="00CB4D65"/>
    <w:rsid w:val="00CB5F7D"/>
    <w:rsid w:val="00CB7D6E"/>
    <w:rsid w:val="00CC0B11"/>
    <w:rsid w:val="00CC134F"/>
    <w:rsid w:val="00CC24CD"/>
    <w:rsid w:val="00CC27C2"/>
    <w:rsid w:val="00CC2B17"/>
    <w:rsid w:val="00CC2CF4"/>
    <w:rsid w:val="00CC3030"/>
    <w:rsid w:val="00CC44F5"/>
    <w:rsid w:val="00CC517C"/>
    <w:rsid w:val="00CC5210"/>
    <w:rsid w:val="00CC5B49"/>
    <w:rsid w:val="00CD08FD"/>
    <w:rsid w:val="00CD0D67"/>
    <w:rsid w:val="00CD20D9"/>
    <w:rsid w:val="00CD3A61"/>
    <w:rsid w:val="00CD4401"/>
    <w:rsid w:val="00CD48E0"/>
    <w:rsid w:val="00CD4BC1"/>
    <w:rsid w:val="00CD55EB"/>
    <w:rsid w:val="00CE083D"/>
    <w:rsid w:val="00CE08E5"/>
    <w:rsid w:val="00CE0A74"/>
    <w:rsid w:val="00CE22C7"/>
    <w:rsid w:val="00CE25BD"/>
    <w:rsid w:val="00CE3289"/>
    <w:rsid w:val="00CE35BF"/>
    <w:rsid w:val="00CE70AB"/>
    <w:rsid w:val="00CE72D9"/>
    <w:rsid w:val="00CE78A3"/>
    <w:rsid w:val="00CE7D99"/>
    <w:rsid w:val="00CF1063"/>
    <w:rsid w:val="00CF1667"/>
    <w:rsid w:val="00CF1ABF"/>
    <w:rsid w:val="00CF1F94"/>
    <w:rsid w:val="00CF2B43"/>
    <w:rsid w:val="00CF506D"/>
    <w:rsid w:val="00CF525D"/>
    <w:rsid w:val="00CF5685"/>
    <w:rsid w:val="00CF5848"/>
    <w:rsid w:val="00CF74A0"/>
    <w:rsid w:val="00D02E70"/>
    <w:rsid w:val="00D0413A"/>
    <w:rsid w:val="00D0436E"/>
    <w:rsid w:val="00D064D8"/>
    <w:rsid w:val="00D067BB"/>
    <w:rsid w:val="00D067CC"/>
    <w:rsid w:val="00D10748"/>
    <w:rsid w:val="00D12E77"/>
    <w:rsid w:val="00D146DA"/>
    <w:rsid w:val="00D1516C"/>
    <w:rsid w:val="00D1766E"/>
    <w:rsid w:val="00D17DE7"/>
    <w:rsid w:val="00D21A7E"/>
    <w:rsid w:val="00D21F33"/>
    <w:rsid w:val="00D22BF1"/>
    <w:rsid w:val="00D22E48"/>
    <w:rsid w:val="00D238CB"/>
    <w:rsid w:val="00D239A0"/>
    <w:rsid w:val="00D23A8A"/>
    <w:rsid w:val="00D23BFA"/>
    <w:rsid w:val="00D24743"/>
    <w:rsid w:val="00D26066"/>
    <w:rsid w:val="00D310E6"/>
    <w:rsid w:val="00D31C5F"/>
    <w:rsid w:val="00D333AD"/>
    <w:rsid w:val="00D36AD5"/>
    <w:rsid w:val="00D36DE4"/>
    <w:rsid w:val="00D371E4"/>
    <w:rsid w:val="00D40566"/>
    <w:rsid w:val="00D405B4"/>
    <w:rsid w:val="00D405D5"/>
    <w:rsid w:val="00D4069A"/>
    <w:rsid w:val="00D4091A"/>
    <w:rsid w:val="00D40DBC"/>
    <w:rsid w:val="00D4114E"/>
    <w:rsid w:val="00D43E00"/>
    <w:rsid w:val="00D4611A"/>
    <w:rsid w:val="00D472D6"/>
    <w:rsid w:val="00D47866"/>
    <w:rsid w:val="00D47D95"/>
    <w:rsid w:val="00D523C6"/>
    <w:rsid w:val="00D525E7"/>
    <w:rsid w:val="00D57E5E"/>
    <w:rsid w:val="00D600B9"/>
    <w:rsid w:val="00D601B1"/>
    <w:rsid w:val="00D60275"/>
    <w:rsid w:val="00D6121B"/>
    <w:rsid w:val="00D621DC"/>
    <w:rsid w:val="00D62874"/>
    <w:rsid w:val="00D64C27"/>
    <w:rsid w:val="00D65D9D"/>
    <w:rsid w:val="00D66E2C"/>
    <w:rsid w:val="00D7005A"/>
    <w:rsid w:val="00D70348"/>
    <w:rsid w:val="00D70A75"/>
    <w:rsid w:val="00D72EF7"/>
    <w:rsid w:val="00D734CD"/>
    <w:rsid w:val="00D73685"/>
    <w:rsid w:val="00D73FE7"/>
    <w:rsid w:val="00D74796"/>
    <w:rsid w:val="00D7558D"/>
    <w:rsid w:val="00D757AE"/>
    <w:rsid w:val="00D7602F"/>
    <w:rsid w:val="00D77813"/>
    <w:rsid w:val="00D841C8"/>
    <w:rsid w:val="00D842FC"/>
    <w:rsid w:val="00D85FE3"/>
    <w:rsid w:val="00D86D24"/>
    <w:rsid w:val="00D877F9"/>
    <w:rsid w:val="00D87865"/>
    <w:rsid w:val="00D902BD"/>
    <w:rsid w:val="00D91AEB"/>
    <w:rsid w:val="00D9209C"/>
    <w:rsid w:val="00D9251C"/>
    <w:rsid w:val="00D937A2"/>
    <w:rsid w:val="00D939E7"/>
    <w:rsid w:val="00D93D99"/>
    <w:rsid w:val="00D95E8D"/>
    <w:rsid w:val="00D96799"/>
    <w:rsid w:val="00D96B89"/>
    <w:rsid w:val="00DA1940"/>
    <w:rsid w:val="00DA261E"/>
    <w:rsid w:val="00DA3F6A"/>
    <w:rsid w:val="00DA3F89"/>
    <w:rsid w:val="00DA4612"/>
    <w:rsid w:val="00DA53F7"/>
    <w:rsid w:val="00DA6C78"/>
    <w:rsid w:val="00DA788B"/>
    <w:rsid w:val="00DB0077"/>
    <w:rsid w:val="00DB0BEC"/>
    <w:rsid w:val="00DB1383"/>
    <w:rsid w:val="00DB1DA0"/>
    <w:rsid w:val="00DB2611"/>
    <w:rsid w:val="00DB380B"/>
    <w:rsid w:val="00DB4BC4"/>
    <w:rsid w:val="00DB53A0"/>
    <w:rsid w:val="00DB7276"/>
    <w:rsid w:val="00DB73A3"/>
    <w:rsid w:val="00DB7787"/>
    <w:rsid w:val="00DC0B50"/>
    <w:rsid w:val="00DC0ECA"/>
    <w:rsid w:val="00DC152D"/>
    <w:rsid w:val="00DC16CB"/>
    <w:rsid w:val="00DC3273"/>
    <w:rsid w:val="00DC3EFA"/>
    <w:rsid w:val="00DC5EC1"/>
    <w:rsid w:val="00DC6485"/>
    <w:rsid w:val="00DC66E2"/>
    <w:rsid w:val="00DC715B"/>
    <w:rsid w:val="00DC7A83"/>
    <w:rsid w:val="00DD0166"/>
    <w:rsid w:val="00DD08DA"/>
    <w:rsid w:val="00DD27CE"/>
    <w:rsid w:val="00DD390F"/>
    <w:rsid w:val="00DD43D8"/>
    <w:rsid w:val="00DD532B"/>
    <w:rsid w:val="00DD56EC"/>
    <w:rsid w:val="00DE03F3"/>
    <w:rsid w:val="00DE0A86"/>
    <w:rsid w:val="00DE0AA7"/>
    <w:rsid w:val="00DE581C"/>
    <w:rsid w:val="00DE6368"/>
    <w:rsid w:val="00DE6FCC"/>
    <w:rsid w:val="00DE7CB7"/>
    <w:rsid w:val="00DF1097"/>
    <w:rsid w:val="00DF13F2"/>
    <w:rsid w:val="00DF1D8D"/>
    <w:rsid w:val="00DF1F05"/>
    <w:rsid w:val="00DF26B0"/>
    <w:rsid w:val="00DF29D6"/>
    <w:rsid w:val="00DF4B55"/>
    <w:rsid w:val="00DF4C6F"/>
    <w:rsid w:val="00DF577D"/>
    <w:rsid w:val="00DF7432"/>
    <w:rsid w:val="00E00C46"/>
    <w:rsid w:val="00E0107D"/>
    <w:rsid w:val="00E0192A"/>
    <w:rsid w:val="00E03EA7"/>
    <w:rsid w:val="00E04500"/>
    <w:rsid w:val="00E05C0C"/>
    <w:rsid w:val="00E05F88"/>
    <w:rsid w:val="00E05F91"/>
    <w:rsid w:val="00E067FE"/>
    <w:rsid w:val="00E07E56"/>
    <w:rsid w:val="00E10C7A"/>
    <w:rsid w:val="00E116DA"/>
    <w:rsid w:val="00E11984"/>
    <w:rsid w:val="00E119C8"/>
    <w:rsid w:val="00E11E7B"/>
    <w:rsid w:val="00E12B53"/>
    <w:rsid w:val="00E15837"/>
    <w:rsid w:val="00E16119"/>
    <w:rsid w:val="00E173E5"/>
    <w:rsid w:val="00E178BD"/>
    <w:rsid w:val="00E200B3"/>
    <w:rsid w:val="00E215E0"/>
    <w:rsid w:val="00E21D31"/>
    <w:rsid w:val="00E22989"/>
    <w:rsid w:val="00E239F3"/>
    <w:rsid w:val="00E23FF9"/>
    <w:rsid w:val="00E24109"/>
    <w:rsid w:val="00E2515D"/>
    <w:rsid w:val="00E2548C"/>
    <w:rsid w:val="00E27192"/>
    <w:rsid w:val="00E30AAE"/>
    <w:rsid w:val="00E31739"/>
    <w:rsid w:val="00E32447"/>
    <w:rsid w:val="00E33515"/>
    <w:rsid w:val="00E3432B"/>
    <w:rsid w:val="00E348D4"/>
    <w:rsid w:val="00E34C97"/>
    <w:rsid w:val="00E362B0"/>
    <w:rsid w:val="00E36876"/>
    <w:rsid w:val="00E36F4F"/>
    <w:rsid w:val="00E40C28"/>
    <w:rsid w:val="00E4155C"/>
    <w:rsid w:val="00E4168B"/>
    <w:rsid w:val="00E41CB3"/>
    <w:rsid w:val="00E421AC"/>
    <w:rsid w:val="00E4262B"/>
    <w:rsid w:val="00E42718"/>
    <w:rsid w:val="00E431A3"/>
    <w:rsid w:val="00E45A1B"/>
    <w:rsid w:val="00E47F4E"/>
    <w:rsid w:val="00E50765"/>
    <w:rsid w:val="00E51E41"/>
    <w:rsid w:val="00E52A48"/>
    <w:rsid w:val="00E52F01"/>
    <w:rsid w:val="00E530EF"/>
    <w:rsid w:val="00E57FF5"/>
    <w:rsid w:val="00E617DE"/>
    <w:rsid w:val="00E61AC3"/>
    <w:rsid w:val="00E64950"/>
    <w:rsid w:val="00E657F4"/>
    <w:rsid w:val="00E65B95"/>
    <w:rsid w:val="00E65B97"/>
    <w:rsid w:val="00E66AED"/>
    <w:rsid w:val="00E66E12"/>
    <w:rsid w:val="00E71505"/>
    <w:rsid w:val="00E71991"/>
    <w:rsid w:val="00E72582"/>
    <w:rsid w:val="00E7294E"/>
    <w:rsid w:val="00E741E6"/>
    <w:rsid w:val="00E747FD"/>
    <w:rsid w:val="00E7639A"/>
    <w:rsid w:val="00E76421"/>
    <w:rsid w:val="00E7779C"/>
    <w:rsid w:val="00E816F9"/>
    <w:rsid w:val="00E820A9"/>
    <w:rsid w:val="00E84612"/>
    <w:rsid w:val="00E8499F"/>
    <w:rsid w:val="00E872CE"/>
    <w:rsid w:val="00E87F9F"/>
    <w:rsid w:val="00E90B14"/>
    <w:rsid w:val="00E9130D"/>
    <w:rsid w:val="00E916D4"/>
    <w:rsid w:val="00E91A81"/>
    <w:rsid w:val="00E91B4D"/>
    <w:rsid w:val="00E91D87"/>
    <w:rsid w:val="00E925B2"/>
    <w:rsid w:val="00E93BCC"/>
    <w:rsid w:val="00E949CC"/>
    <w:rsid w:val="00E94CC4"/>
    <w:rsid w:val="00E95104"/>
    <w:rsid w:val="00E9562B"/>
    <w:rsid w:val="00E96AB5"/>
    <w:rsid w:val="00EA0181"/>
    <w:rsid w:val="00EA02E3"/>
    <w:rsid w:val="00EA0B36"/>
    <w:rsid w:val="00EA125F"/>
    <w:rsid w:val="00EA21D1"/>
    <w:rsid w:val="00EA23F8"/>
    <w:rsid w:val="00EA527F"/>
    <w:rsid w:val="00EA59F6"/>
    <w:rsid w:val="00EA760C"/>
    <w:rsid w:val="00EB0492"/>
    <w:rsid w:val="00EB0D8B"/>
    <w:rsid w:val="00EB13BA"/>
    <w:rsid w:val="00EB19E6"/>
    <w:rsid w:val="00EB255F"/>
    <w:rsid w:val="00EB26B5"/>
    <w:rsid w:val="00EB378A"/>
    <w:rsid w:val="00EB5C7C"/>
    <w:rsid w:val="00EB5F9C"/>
    <w:rsid w:val="00EB653A"/>
    <w:rsid w:val="00EB6E78"/>
    <w:rsid w:val="00EC1985"/>
    <w:rsid w:val="00EC20AE"/>
    <w:rsid w:val="00EC399F"/>
    <w:rsid w:val="00EC7D95"/>
    <w:rsid w:val="00ED0024"/>
    <w:rsid w:val="00ED0E3D"/>
    <w:rsid w:val="00ED1145"/>
    <w:rsid w:val="00ED1683"/>
    <w:rsid w:val="00ED3E7C"/>
    <w:rsid w:val="00ED4E8A"/>
    <w:rsid w:val="00ED5E57"/>
    <w:rsid w:val="00ED60E6"/>
    <w:rsid w:val="00ED6471"/>
    <w:rsid w:val="00ED6E49"/>
    <w:rsid w:val="00ED765D"/>
    <w:rsid w:val="00EE0638"/>
    <w:rsid w:val="00EE0CFF"/>
    <w:rsid w:val="00EE0FC6"/>
    <w:rsid w:val="00EE1E6C"/>
    <w:rsid w:val="00EE1FEF"/>
    <w:rsid w:val="00EE2367"/>
    <w:rsid w:val="00EE35B2"/>
    <w:rsid w:val="00EE45A4"/>
    <w:rsid w:val="00EE491D"/>
    <w:rsid w:val="00EE6596"/>
    <w:rsid w:val="00EE68B3"/>
    <w:rsid w:val="00EF0A4A"/>
    <w:rsid w:val="00EF1915"/>
    <w:rsid w:val="00EF3EDB"/>
    <w:rsid w:val="00EF5103"/>
    <w:rsid w:val="00EF5A93"/>
    <w:rsid w:val="00EF6246"/>
    <w:rsid w:val="00EF64B5"/>
    <w:rsid w:val="00EF6793"/>
    <w:rsid w:val="00EF697F"/>
    <w:rsid w:val="00F007C1"/>
    <w:rsid w:val="00F0382F"/>
    <w:rsid w:val="00F053EE"/>
    <w:rsid w:val="00F054AF"/>
    <w:rsid w:val="00F05FA6"/>
    <w:rsid w:val="00F06358"/>
    <w:rsid w:val="00F063EA"/>
    <w:rsid w:val="00F06D2B"/>
    <w:rsid w:val="00F1141B"/>
    <w:rsid w:val="00F13546"/>
    <w:rsid w:val="00F14887"/>
    <w:rsid w:val="00F14E47"/>
    <w:rsid w:val="00F1577B"/>
    <w:rsid w:val="00F17406"/>
    <w:rsid w:val="00F17800"/>
    <w:rsid w:val="00F2011E"/>
    <w:rsid w:val="00F22F33"/>
    <w:rsid w:val="00F23E3C"/>
    <w:rsid w:val="00F23EE7"/>
    <w:rsid w:val="00F253F6"/>
    <w:rsid w:val="00F271EE"/>
    <w:rsid w:val="00F30211"/>
    <w:rsid w:val="00F30E47"/>
    <w:rsid w:val="00F319CD"/>
    <w:rsid w:val="00F3303F"/>
    <w:rsid w:val="00F34214"/>
    <w:rsid w:val="00F35E41"/>
    <w:rsid w:val="00F36610"/>
    <w:rsid w:val="00F36AC6"/>
    <w:rsid w:val="00F37B53"/>
    <w:rsid w:val="00F37E7E"/>
    <w:rsid w:val="00F41175"/>
    <w:rsid w:val="00F41729"/>
    <w:rsid w:val="00F44DAF"/>
    <w:rsid w:val="00F44F6F"/>
    <w:rsid w:val="00F4535D"/>
    <w:rsid w:val="00F45E0A"/>
    <w:rsid w:val="00F46155"/>
    <w:rsid w:val="00F466EA"/>
    <w:rsid w:val="00F503D7"/>
    <w:rsid w:val="00F505FE"/>
    <w:rsid w:val="00F51143"/>
    <w:rsid w:val="00F525CD"/>
    <w:rsid w:val="00F527BF"/>
    <w:rsid w:val="00F52B29"/>
    <w:rsid w:val="00F52B62"/>
    <w:rsid w:val="00F559FF"/>
    <w:rsid w:val="00F56C64"/>
    <w:rsid w:val="00F56C81"/>
    <w:rsid w:val="00F5739B"/>
    <w:rsid w:val="00F57BBE"/>
    <w:rsid w:val="00F60827"/>
    <w:rsid w:val="00F611D0"/>
    <w:rsid w:val="00F61A1F"/>
    <w:rsid w:val="00F654A9"/>
    <w:rsid w:val="00F6583C"/>
    <w:rsid w:val="00F661A1"/>
    <w:rsid w:val="00F66659"/>
    <w:rsid w:val="00F66C14"/>
    <w:rsid w:val="00F67B54"/>
    <w:rsid w:val="00F7047A"/>
    <w:rsid w:val="00F71931"/>
    <w:rsid w:val="00F71C9A"/>
    <w:rsid w:val="00F72031"/>
    <w:rsid w:val="00F722FC"/>
    <w:rsid w:val="00F7444A"/>
    <w:rsid w:val="00F7672E"/>
    <w:rsid w:val="00F83512"/>
    <w:rsid w:val="00F83630"/>
    <w:rsid w:val="00F85386"/>
    <w:rsid w:val="00F85EAE"/>
    <w:rsid w:val="00F86D79"/>
    <w:rsid w:val="00F91D03"/>
    <w:rsid w:val="00F91E24"/>
    <w:rsid w:val="00F9310E"/>
    <w:rsid w:val="00F94E91"/>
    <w:rsid w:val="00F96026"/>
    <w:rsid w:val="00F96564"/>
    <w:rsid w:val="00F96C17"/>
    <w:rsid w:val="00F97604"/>
    <w:rsid w:val="00F97832"/>
    <w:rsid w:val="00F97F87"/>
    <w:rsid w:val="00FA1F87"/>
    <w:rsid w:val="00FA1FE0"/>
    <w:rsid w:val="00FA2CA2"/>
    <w:rsid w:val="00FA2E05"/>
    <w:rsid w:val="00FA45CF"/>
    <w:rsid w:val="00FA4826"/>
    <w:rsid w:val="00FA4827"/>
    <w:rsid w:val="00FA52EC"/>
    <w:rsid w:val="00FA5E94"/>
    <w:rsid w:val="00FB0365"/>
    <w:rsid w:val="00FB05F9"/>
    <w:rsid w:val="00FB11B1"/>
    <w:rsid w:val="00FB1BB4"/>
    <w:rsid w:val="00FB280A"/>
    <w:rsid w:val="00FB31D5"/>
    <w:rsid w:val="00FB42FA"/>
    <w:rsid w:val="00FB49E9"/>
    <w:rsid w:val="00FB5E7D"/>
    <w:rsid w:val="00FC0905"/>
    <w:rsid w:val="00FC0E15"/>
    <w:rsid w:val="00FC2CA9"/>
    <w:rsid w:val="00FC2E66"/>
    <w:rsid w:val="00FC2F22"/>
    <w:rsid w:val="00FC2FD1"/>
    <w:rsid w:val="00FC647B"/>
    <w:rsid w:val="00FC70BE"/>
    <w:rsid w:val="00FC7CB5"/>
    <w:rsid w:val="00FD36E4"/>
    <w:rsid w:val="00FD3C02"/>
    <w:rsid w:val="00FD41A8"/>
    <w:rsid w:val="00FD44CA"/>
    <w:rsid w:val="00FD44EE"/>
    <w:rsid w:val="00FD48C9"/>
    <w:rsid w:val="00FD71D4"/>
    <w:rsid w:val="00FD7CE8"/>
    <w:rsid w:val="00FE1732"/>
    <w:rsid w:val="00FE23CA"/>
    <w:rsid w:val="00FE2EA7"/>
    <w:rsid w:val="00FE48D9"/>
    <w:rsid w:val="00FE5D4B"/>
    <w:rsid w:val="00FE6284"/>
    <w:rsid w:val="00FE7261"/>
    <w:rsid w:val="00FE77D6"/>
    <w:rsid w:val="00FE7B23"/>
    <w:rsid w:val="00FF0B17"/>
    <w:rsid w:val="00FF20B2"/>
    <w:rsid w:val="00FF31EF"/>
    <w:rsid w:val="00FF5407"/>
    <w:rsid w:val="00FF580D"/>
    <w:rsid w:val="00FF71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6D2CB6"/>
  <w15:docId w15:val="{41379FB7-DB92-4155-B202-AA708DFF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C7B"/>
    <w:pPr>
      <w:spacing w:after="180" w:line="274" w:lineRule="auto"/>
    </w:pPr>
    <w:rPr>
      <w:rFonts w:ascii="Arial" w:hAnsi="Arial"/>
      <w:sz w:val="22"/>
      <w:szCs w:val="22"/>
      <w:lang w:eastAsia="en-US"/>
    </w:rPr>
  </w:style>
  <w:style w:type="paragraph" w:styleId="Ttulo1">
    <w:name w:val="heading 1"/>
    <w:basedOn w:val="Normal"/>
    <w:next w:val="Normal"/>
    <w:link w:val="Ttulo1Char"/>
    <w:uiPriority w:val="9"/>
    <w:qFormat/>
    <w:rsid w:val="00B1477D"/>
    <w:pPr>
      <w:keepNext/>
      <w:keepLines/>
      <w:spacing w:before="360" w:after="0" w:line="240" w:lineRule="auto"/>
      <w:outlineLvl w:val="0"/>
    </w:pPr>
    <w:rPr>
      <w:rFonts w:ascii="Helvetica" w:eastAsia="Times New Roman" w:hAnsi="Helvetica"/>
      <w:bCs/>
      <w:color w:val="1F497D"/>
      <w:sz w:val="52"/>
      <w:szCs w:val="28"/>
    </w:rPr>
  </w:style>
  <w:style w:type="paragraph" w:styleId="Ttulo2">
    <w:name w:val="heading 2"/>
    <w:basedOn w:val="Normal"/>
    <w:next w:val="Normal"/>
    <w:link w:val="Ttulo2Char"/>
    <w:uiPriority w:val="9"/>
    <w:qFormat/>
    <w:rsid w:val="001C001C"/>
    <w:pPr>
      <w:keepNext/>
      <w:keepLines/>
      <w:spacing w:before="120" w:after="0" w:line="240" w:lineRule="auto"/>
      <w:outlineLvl w:val="1"/>
    </w:pPr>
    <w:rPr>
      <w:rFonts w:ascii="Helvetica" w:eastAsia="Times New Roman" w:hAnsi="Helvetica"/>
      <w:bCs/>
      <w:color w:val="4F6228"/>
      <w:sz w:val="32"/>
      <w:szCs w:val="26"/>
    </w:rPr>
  </w:style>
  <w:style w:type="paragraph" w:styleId="Ttulo3">
    <w:name w:val="heading 3"/>
    <w:basedOn w:val="Normal"/>
    <w:next w:val="Normal"/>
    <w:link w:val="Ttulo3Char"/>
    <w:uiPriority w:val="9"/>
    <w:qFormat/>
    <w:rsid w:val="00D7005A"/>
    <w:pPr>
      <w:keepNext/>
      <w:keepLines/>
      <w:spacing w:before="20" w:after="0" w:line="240" w:lineRule="auto"/>
      <w:outlineLvl w:val="2"/>
    </w:pPr>
    <w:rPr>
      <w:rFonts w:eastAsia="Times New Roman"/>
      <w:b/>
      <w:bCs/>
      <w:color w:val="1F497D"/>
      <w:sz w:val="28"/>
      <w:szCs w:val="20"/>
    </w:rPr>
  </w:style>
  <w:style w:type="paragraph" w:styleId="Ttulo4">
    <w:name w:val="heading 4"/>
    <w:basedOn w:val="Normal"/>
    <w:next w:val="Normal"/>
    <w:link w:val="Ttulo4Char"/>
    <w:uiPriority w:val="9"/>
    <w:qFormat/>
    <w:rsid w:val="002165F4"/>
    <w:pPr>
      <w:keepNext/>
      <w:keepLines/>
      <w:spacing w:before="200" w:after="0"/>
      <w:outlineLvl w:val="3"/>
    </w:pPr>
    <w:rPr>
      <w:rFonts w:ascii="Cambria" w:eastAsia="Times New Roman" w:hAnsi="Cambria"/>
      <w:b/>
      <w:bCs/>
      <w:i/>
      <w:iCs/>
      <w:color w:val="262626"/>
      <w:sz w:val="20"/>
      <w:szCs w:val="20"/>
    </w:rPr>
  </w:style>
  <w:style w:type="paragraph" w:styleId="Ttulo5">
    <w:name w:val="heading 5"/>
    <w:basedOn w:val="Normal"/>
    <w:next w:val="Normal"/>
    <w:link w:val="Ttulo5Char"/>
    <w:uiPriority w:val="9"/>
    <w:qFormat/>
    <w:rsid w:val="002165F4"/>
    <w:pPr>
      <w:keepNext/>
      <w:keepLines/>
      <w:spacing w:before="200" w:after="0"/>
      <w:outlineLvl w:val="4"/>
    </w:pPr>
    <w:rPr>
      <w:rFonts w:ascii="Cambria" w:eastAsia="Times New Roman" w:hAnsi="Cambria"/>
      <w:color w:val="000000"/>
      <w:sz w:val="20"/>
      <w:szCs w:val="20"/>
    </w:rPr>
  </w:style>
  <w:style w:type="paragraph" w:styleId="Ttulo6">
    <w:name w:val="heading 6"/>
    <w:basedOn w:val="Normal"/>
    <w:next w:val="Normal"/>
    <w:link w:val="Ttulo6Char"/>
    <w:uiPriority w:val="9"/>
    <w:qFormat/>
    <w:rsid w:val="002165F4"/>
    <w:pPr>
      <w:keepNext/>
      <w:keepLines/>
      <w:spacing w:before="200" w:after="0"/>
      <w:outlineLvl w:val="5"/>
    </w:pPr>
    <w:rPr>
      <w:rFonts w:ascii="Cambria" w:eastAsia="Times New Roman" w:hAnsi="Cambria"/>
      <w:i/>
      <w:iCs/>
      <w:color w:val="000000"/>
      <w:sz w:val="20"/>
      <w:szCs w:val="20"/>
    </w:rPr>
  </w:style>
  <w:style w:type="paragraph" w:styleId="Ttulo7">
    <w:name w:val="heading 7"/>
    <w:basedOn w:val="Normal"/>
    <w:next w:val="Normal"/>
    <w:link w:val="Ttulo7Char"/>
    <w:uiPriority w:val="9"/>
    <w:qFormat/>
    <w:rsid w:val="002165F4"/>
    <w:pPr>
      <w:keepNext/>
      <w:keepLines/>
      <w:spacing w:before="200" w:after="0"/>
      <w:outlineLvl w:val="6"/>
    </w:pPr>
    <w:rPr>
      <w:rFonts w:ascii="Cambria" w:eastAsia="Times New Roman" w:hAnsi="Cambria"/>
      <w:i/>
      <w:iCs/>
      <w:color w:val="1F497D"/>
      <w:sz w:val="20"/>
      <w:szCs w:val="20"/>
    </w:rPr>
  </w:style>
  <w:style w:type="paragraph" w:styleId="Ttulo8">
    <w:name w:val="heading 8"/>
    <w:basedOn w:val="Normal"/>
    <w:next w:val="Normal"/>
    <w:link w:val="Ttulo8Char"/>
    <w:uiPriority w:val="9"/>
    <w:qFormat/>
    <w:rsid w:val="002165F4"/>
    <w:pPr>
      <w:keepNext/>
      <w:keepLines/>
      <w:spacing w:before="200" w:after="0"/>
      <w:outlineLvl w:val="7"/>
    </w:pPr>
    <w:rPr>
      <w:rFonts w:ascii="Cambria" w:eastAsia="Times New Roman" w:hAnsi="Cambria"/>
      <w:color w:val="000000"/>
      <w:sz w:val="20"/>
      <w:szCs w:val="20"/>
    </w:rPr>
  </w:style>
  <w:style w:type="paragraph" w:styleId="Ttulo9">
    <w:name w:val="heading 9"/>
    <w:basedOn w:val="Normal"/>
    <w:next w:val="Normal"/>
    <w:link w:val="Ttulo9Char"/>
    <w:uiPriority w:val="9"/>
    <w:qFormat/>
    <w:rsid w:val="002165F4"/>
    <w:pPr>
      <w:keepNext/>
      <w:keepLines/>
      <w:spacing w:before="200" w:after="0"/>
      <w:outlineLvl w:val="8"/>
    </w:pPr>
    <w:rPr>
      <w:rFonts w:ascii="Cambria" w:eastAsia="Times New Roman" w:hAnsi="Cambria"/>
      <w:i/>
      <w:i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B7A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7A04"/>
  </w:style>
  <w:style w:type="paragraph" w:styleId="Rodap">
    <w:name w:val="footer"/>
    <w:basedOn w:val="Normal"/>
    <w:link w:val="RodapChar"/>
    <w:uiPriority w:val="99"/>
    <w:unhideWhenUsed/>
    <w:rsid w:val="00BB7A04"/>
    <w:pPr>
      <w:tabs>
        <w:tab w:val="center" w:pos="4252"/>
        <w:tab w:val="right" w:pos="8504"/>
      </w:tabs>
      <w:spacing w:after="0" w:line="240" w:lineRule="auto"/>
    </w:pPr>
  </w:style>
  <w:style w:type="character" w:customStyle="1" w:styleId="RodapChar">
    <w:name w:val="Rodapé Char"/>
    <w:basedOn w:val="Fontepargpadro"/>
    <w:link w:val="Rodap"/>
    <w:uiPriority w:val="99"/>
    <w:rsid w:val="00BB7A04"/>
  </w:style>
  <w:style w:type="paragraph" w:styleId="Textodebalo">
    <w:name w:val="Balloon Text"/>
    <w:basedOn w:val="Normal"/>
    <w:link w:val="TextodebaloChar"/>
    <w:uiPriority w:val="99"/>
    <w:semiHidden/>
    <w:unhideWhenUsed/>
    <w:rsid w:val="00BB7A04"/>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BB7A04"/>
    <w:rPr>
      <w:rFonts w:ascii="Tahoma" w:hAnsi="Tahoma" w:cs="Tahoma"/>
      <w:sz w:val="16"/>
      <w:szCs w:val="16"/>
    </w:rPr>
  </w:style>
  <w:style w:type="character" w:customStyle="1" w:styleId="apple-style-span">
    <w:name w:val="apple-style-span"/>
    <w:basedOn w:val="Fontepargpadro"/>
    <w:rsid w:val="00636721"/>
  </w:style>
  <w:style w:type="character" w:styleId="Hyperlink">
    <w:name w:val="Hyperlink"/>
    <w:uiPriority w:val="99"/>
    <w:unhideWhenUsed/>
    <w:rsid w:val="00636721"/>
    <w:rPr>
      <w:color w:val="0000FF"/>
      <w:u w:val="single"/>
    </w:rPr>
  </w:style>
  <w:style w:type="paragraph" w:styleId="Ttulo">
    <w:name w:val="Title"/>
    <w:basedOn w:val="Normal"/>
    <w:next w:val="Normal"/>
    <w:link w:val="TtuloChar"/>
    <w:uiPriority w:val="10"/>
    <w:qFormat/>
    <w:rsid w:val="00D7005A"/>
    <w:pPr>
      <w:spacing w:after="120" w:line="240" w:lineRule="auto"/>
      <w:contextualSpacing/>
    </w:pPr>
    <w:rPr>
      <w:rFonts w:ascii="Helvetica" w:eastAsia="Times New Roman" w:hAnsi="Helvetica"/>
      <w:color w:val="1F497D"/>
      <w:spacing w:val="30"/>
      <w:kern w:val="28"/>
      <w:sz w:val="72"/>
      <w:szCs w:val="52"/>
    </w:rPr>
  </w:style>
  <w:style w:type="character" w:customStyle="1" w:styleId="TtuloChar">
    <w:name w:val="Título Char"/>
    <w:link w:val="Ttulo"/>
    <w:uiPriority w:val="10"/>
    <w:rsid w:val="00D7005A"/>
    <w:rPr>
      <w:rFonts w:ascii="Helvetica" w:eastAsia="Times New Roman" w:hAnsi="Helvetica" w:cs="Times New Roman"/>
      <w:color w:val="1F497D"/>
      <w:spacing w:val="30"/>
      <w:kern w:val="28"/>
      <w:sz w:val="72"/>
      <w:szCs w:val="52"/>
    </w:rPr>
  </w:style>
  <w:style w:type="character" w:customStyle="1" w:styleId="Ttulo1Char">
    <w:name w:val="Título 1 Char"/>
    <w:link w:val="Ttulo1"/>
    <w:uiPriority w:val="9"/>
    <w:rsid w:val="00B1477D"/>
    <w:rPr>
      <w:rFonts w:ascii="Helvetica" w:eastAsia="Times New Roman" w:hAnsi="Helvetica" w:cs="Times New Roman"/>
      <w:bCs/>
      <w:color w:val="1F497D"/>
      <w:sz w:val="52"/>
      <w:szCs w:val="28"/>
    </w:rPr>
  </w:style>
  <w:style w:type="character" w:customStyle="1" w:styleId="Ttulo2Char">
    <w:name w:val="Título 2 Char"/>
    <w:link w:val="Ttulo2"/>
    <w:uiPriority w:val="9"/>
    <w:rsid w:val="001C001C"/>
    <w:rPr>
      <w:rFonts w:ascii="Helvetica" w:eastAsia="Times New Roman" w:hAnsi="Helvetica" w:cs="Times New Roman"/>
      <w:bCs/>
      <w:color w:val="4F6228"/>
      <w:sz w:val="32"/>
      <w:szCs w:val="26"/>
    </w:rPr>
  </w:style>
  <w:style w:type="character" w:customStyle="1" w:styleId="Ttulo3Char">
    <w:name w:val="Título 3 Char"/>
    <w:link w:val="Ttulo3"/>
    <w:uiPriority w:val="9"/>
    <w:rsid w:val="00D7005A"/>
    <w:rPr>
      <w:rFonts w:ascii="Arial" w:eastAsia="Times New Roman" w:hAnsi="Arial" w:cs="Times New Roman"/>
      <w:b/>
      <w:bCs/>
      <w:color w:val="1F497D"/>
      <w:sz w:val="28"/>
    </w:rPr>
  </w:style>
  <w:style w:type="character" w:customStyle="1" w:styleId="Ttulo4Char">
    <w:name w:val="Título 4 Char"/>
    <w:link w:val="Ttulo4"/>
    <w:uiPriority w:val="9"/>
    <w:semiHidden/>
    <w:rsid w:val="002165F4"/>
    <w:rPr>
      <w:rFonts w:ascii="Cambria" w:eastAsia="Times New Roman" w:hAnsi="Cambria" w:cs="Times New Roman"/>
      <w:b/>
      <w:bCs/>
      <w:i/>
      <w:iCs/>
      <w:color w:val="262626"/>
    </w:rPr>
  </w:style>
  <w:style w:type="character" w:customStyle="1" w:styleId="Ttulo5Char">
    <w:name w:val="Título 5 Char"/>
    <w:link w:val="Ttulo5"/>
    <w:uiPriority w:val="9"/>
    <w:semiHidden/>
    <w:rsid w:val="002165F4"/>
    <w:rPr>
      <w:rFonts w:ascii="Cambria" w:eastAsia="Times New Roman" w:hAnsi="Cambria" w:cs="Times New Roman"/>
      <w:color w:val="000000"/>
    </w:rPr>
  </w:style>
  <w:style w:type="character" w:customStyle="1" w:styleId="Ttulo6Char">
    <w:name w:val="Título 6 Char"/>
    <w:link w:val="Ttulo6"/>
    <w:uiPriority w:val="9"/>
    <w:semiHidden/>
    <w:rsid w:val="002165F4"/>
    <w:rPr>
      <w:rFonts w:ascii="Cambria" w:eastAsia="Times New Roman" w:hAnsi="Cambria" w:cs="Times New Roman"/>
      <w:i/>
      <w:iCs/>
      <w:color w:val="000000"/>
    </w:rPr>
  </w:style>
  <w:style w:type="character" w:customStyle="1" w:styleId="Ttulo7Char">
    <w:name w:val="Título 7 Char"/>
    <w:link w:val="Ttulo7"/>
    <w:uiPriority w:val="9"/>
    <w:semiHidden/>
    <w:rsid w:val="002165F4"/>
    <w:rPr>
      <w:rFonts w:ascii="Cambria" w:eastAsia="Times New Roman" w:hAnsi="Cambria" w:cs="Times New Roman"/>
      <w:i/>
      <w:iCs/>
      <w:color w:val="1F497D"/>
    </w:rPr>
  </w:style>
  <w:style w:type="character" w:customStyle="1" w:styleId="Ttulo8Char">
    <w:name w:val="Título 8 Char"/>
    <w:link w:val="Ttulo8"/>
    <w:uiPriority w:val="9"/>
    <w:semiHidden/>
    <w:rsid w:val="002165F4"/>
    <w:rPr>
      <w:rFonts w:ascii="Cambria" w:eastAsia="Times New Roman" w:hAnsi="Cambria" w:cs="Times New Roman"/>
      <w:color w:val="000000"/>
      <w:sz w:val="20"/>
      <w:szCs w:val="20"/>
    </w:rPr>
  </w:style>
  <w:style w:type="character" w:customStyle="1" w:styleId="Ttulo9Char">
    <w:name w:val="Título 9 Char"/>
    <w:link w:val="Ttulo9"/>
    <w:uiPriority w:val="9"/>
    <w:semiHidden/>
    <w:rsid w:val="002165F4"/>
    <w:rPr>
      <w:rFonts w:ascii="Cambria" w:eastAsia="Times New Roman" w:hAnsi="Cambria" w:cs="Times New Roman"/>
      <w:i/>
      <w:iCs/>
      <w:color w:val="000000"/>
      <w:sz w:val="20"/>
      <w:szCs w:val="20"/>
    </w:rPr>
  </w:style>
  <w:style w:type="paragraph" w:styleId="Legenda">
    <w:name w:val="caption"/>
    <w:basedOn w:val="Normal"/>
    <w:next w:val="Normal"/>
    <w:uiPriority w:val="35"/>
    <w:qFormat/>
    <w:rsid w:val="002165F4"/>
    <w:pPr>
      <w:spacing w:line="240" w:lineRule="auto"/>
    </w:pPr>
    <w:rPr>
      <w:rFonts w:eastAsia="Times New Roman"/>
      <w:b/>
      <w:bCs/>
      <w:smallCaps/>
      <w:color w:val="1F497D"/>
      <w:spacing w:val="6"/>
      <w:szCs w:val="18"/>
      <w:lang w:bidi="hi-IN"/>
    </w:rPr>
  </w:style>
  <w:style w:type="paragraph" w:styleId="Subttulo">
    <w:name w:val="Subtitle"/>
    <w:basedOn w:val="Normal"/>
    <w:next w:val="Normal"/>
    <w:link w:val="SubttuloChar"/>
    <w:uiPriority w:val="11"/>
    <w:qFormat/>
    <w:rsid w:val="002165F4"/>
    <w:pPr>
      <w:numPr>
        <w:ilvl w:val="1"/>
      </w:numPr>
    </w:pPr>
    <w:rPr>
      <w:rFonts w:ascii="Calibri" w:eastAsia="Times New Roman" w:hAnsi="Calibri"/>
      <w:iCs/>
      <w:color w:val="265898"/>
      <w:sz w:val="32"/>
      <w:szCs w:val="24"/>
      <w:lang w:bidi="hi-IN"/>
    </w:rPr>
  </w:style>
  <w:style w:type="character" w:customStyle="1" w:styleId="SubttuloChar">
    <w:name w:val="Subtítulo Char"/>
    <w:link w:val="Subttulo"/>
    <w:uiPriority w:val="11"/>
    <w:rsid w:val="002165F4"/>
    <w:rPr>
      <w:rFonts w:eastAsia="Times New Roman" w:cs="Times New Roman"/>
      <w:iCs/>
      <w:color w:val="265898"/>
      <w:sz w:val="32"/>
      <w:szCs w:val="24"/>
      <w:lang w:bidi="hi-IN"/>
    </w:rPr>
  </w:style>
  <w:style w:type="character" w:styleId="Forte">
    <w:name w:val="Strong"/>
    <w:uiPriority w:val="22"/>
    <w:qFormat/>
    <w:rsid w:val="002165F4"/>
    <w:rPr>
      <w:b/>
      <w:bCs/>
      <w:color w:val="265898"/>
    </w:rPr>
  </w:style>
  <w:style w:type="character" w:styleId="nfase">
    <w:name w:val="Emphasis"/>
    <w:uiPriority w:val="20"/>
    <w:qFormat/>
    <w:rsid w:val="002165F4"/>
    <w:rPr>
      <w:b w:val="0"/>
      <w:i/>
      <w:iCs/>
      <w:color w:val="1F497D"/>
    </w:rPr>
  </w:style>
  <w:style w:type="paragraph" w:customStyle="1" w:styleId="NoSpacing1">
    <w:name w:val="No Spacing1"/>
    <w:link w:val="NoSpacingChar"/>
    <w:uiPriority w:val="1"/>
    <w:qFormat/>
    <w:rsid w:val="002165F4"/>
    <w:rPr>
      <w:sz w:val="22"/>
      <w:szCs w:val="22"/>
      <w:lang w:eastAsia="en-US"/>
    </w:rPr>
  </w:style>
  <w:style w:type="character" w:customStyle="1" w:styleId="NoSpacingChar">
    <w:name w:val="No Spacing Char"/>
    <w:link w:val="NoSpacing1"/>
    <w:uiPriority w:val="1"/>
    <w:rsid w:val="002165F4"/>
    <w:rPr>
      <w:sz w:val="22"/>
      <w:szCs w:val="22"/>
      <w:lang w:val="pt-BR" w:eastAsia="en-US" w:bidi="ar-SA"/>
    </w:rPr>
  </w:style>
  <w:style w:type="paragraph" w:customStyle="1" w:styleId="ListaColorida-nfase11">
    <w:name w:val="Lista Colorida - Ênfase 11"/>
    <w:basedOn w:val="Normal"/>
    <w:uiPriority w:val="34"/>
    <w:qFormat/>
    <w:rsid w:val="002165F4"/>
    <w:pPr>
      <w:spacing w:line="240" w:lineRule="auto"/>
      <w:ind w:left="720" w:hanging="288"/>
      <w:contextualSpacing/>
    </w:pPr>
    <w:rPr>
      <w:color w:val="1F497D"/>
    </w:rPr>
  </w:style>
  <w:style w:type="paragraph" w:customStyle="1" w:styleId="GradeColorida-nfase11">
    <w:name w:val="Grade Colorida - Ênfase 11"/>
    <w:basedOn w:val="Normal"/>
    <w:next w:val="Normal"/>
    <w:link w:val="GradeColorida-nfase1Char"/>
    <w:uiPriority w:val="29"/>
    <w:qFormat/>
    <w:rsid w:val="002165F4"/>
    <w:pPr>
      <w:pBdr>
        <w:left w:val="single" w:sz="48" w:space="13" w:color="4F81BD"/>
      </w:pBdr>
      <w:spacing w:after="0" w:line="360" w:lineRule="auto"/>
    </w:pPr>
    <w:rPr>
      <w:rFonts w:ascii="Cambria" w:eastAsia="Times New Roman" w:hAnsi="Cambria"/>
      <w:b/>
      <w:i/>
      <w:iCs/>
      <w:color w:val="4F81BD"/>
      <w:sz w:val="24"/>
      <w:szCs w:val="20"/>
      <w:lang w:bidi="hi-IN"/>
    </w:rPr>
  </w:style>
  <w:style w:type="character" w:customStyle="1" w:styleId="GradeColorida-nfase1Char">
    <w:name w:val="Grade Colorida - Ênfase 1 Char"/>
    <w:link w:val="GradeColorida-nfase11"/>
    <w:uiPriority w:val="29"/>
    <w:rsid w:val="002165F4"/>
    <w:rPr>
      <w:rFonts w:ascii="Cambria" w:eastAsia="Times New Roman" w:hAnsi="Cambria"/>
      <w:b/>
      <w:i/>
      <w:iCs/>
      <w:color w:val="4F81BD"/>
      <w:sz w:val="24"/>
      <w:lang w:bidi="hi-IN"/>
    </w:rPr>
  </w:style>
  <w:style w:type="paragraph" w:customStyle="1" w:styleId="SombreamentoClaro-nfase21">
    <w:name w:val="Sombreamento Claro - Ênfase 21"/>
    <w:basedOn w:val="Normal"/>
    <w:next w:val="Normal"/>
    <w:link w:val="SombreamentoClaro-nfase2Char"/>
    <w:uiPriority w:val="30"/>
    <w:qFormat/>
    <w:rsid w:val="002165F4"/>
    <w:pPr>
      <w:pBdr>
        <w:left w:val="single" w:sz="48" w:space="13" w:color="C0504D"/>
      </w:pBdr>
      <w:spacing w:before="240" w:after="120" w:line="300" w:lineRule="auto"/>
    </w:pPr>
    <w:rPr>
      <w:rFonts w:ascii="Calibri" w:eastAsia="Times New Roman" w:hAnsi="Calibri"/>
      <w:b/>
      <w:bCs/>
      <w:i/>
      <w:iCs/>
      <w:color w:val="C0504D"/>
      <w:sz w:val="26"/>
      <w:szCs w:val="20"/>
      <w:lang w:bidi="hi-IN"/>
    </w:rPr>
  </w:style>
  <w:style w:type="character" w:customStyle="1" w:styleId="SombreamentoClaro-nfase2Char">
    <w:name w:val="Sombreamento Claro - Ênfase 2 Char"/>
    <w:link w:val="SombreamentoClaro-nfase21"/>
    <w:uiPriority w:val="30"/>
    <w:rsid w:val="002165F4"/>
    <w:rPr>
      <w:rFonts w:eastAsia="Times New Roman"/>
      <w:b/>
      <w:bCs/>
      <w:i/>
      <w:iCs/>
      <w:color w:val="C0504D"/>
      <w:sz w:val="26"/>
      <w:lang w:bidi="hi-IN"/>
    </w:rPr>
  </w:style>
  <w:style w:type="character" w:customStyle="1" w:styleId="SubtleEmphasis1">
    <w:name w:val="Subtle Emphasis1"/>
    <w:uiPriority w:val="19"/>
    <w:qFormat/>
    <w:rsid w:val="002165F4"/>
    <w:rPr>
      <w:i/>
      <w:iCs/>
      <w:color w:val="000000"/>
    </w:rPr>
  </w:style>
  <w:style w:type="character" w:customStyle="1" w:styleId="IntenseEmphasis1">
    <w:name w:val="Intense Emphasis1"/>
    <w:uiPriority w:val="21"/>
    <w:qFormat/>
    <w:rsid w:val="002165F4"/>
    <w:rPr>
      <w:b/>
      <w:bCs/>
      <w:i/>
      <w:iCs/>
      <w:color w:val="1F497D"/>
    </w:rPr>
  </w:style>
  <w:style w:type="character" w:customStyle="1" w:styleId="SubtleReference1">
    <w:name w:val="Subtle Reference1"/>
    <w:uiPriority w:val="31"/>
    <w:qFormat/>
    <w:rsid w:val="002165F4"/>
    <w:rPr>
      <w:smallCaps/>
      <w:color w:val="000000"/>
      <w:u w:val="single"/>
    </w:rPr>
  </w:style>
  <w:style w:type="character" w:customStyle="1" w:styleId="IntenseReference1">
    <w:name w:val="Intense Reference1"/>
    <w:uiPriority w:val="32"/>
    <w:qFormat/>
    <w:rsid w:val="002165F4"/>
    <w:rPr>
      <w:rFonts w:ascii="Calibri" w:hAnsi="Calibri"/>
      <w:b/>
      <w:bCs/>
      <w:smallCaps/>
      <w:color w:val="1F497D"/>
      <w:spacing w:val="5"/>
      <w:sz w:val="22"/>
      <w:u w:val="single"/>
    </w:rPr>
  </w:style>
  <w:style w:type="character" w:customStyle="1" w:styleId="BookTitle1">
    <w:name w:val="Book Title1"/>
    <w:uiPriority w:val="33"/>
    <w:qFormat/>
    <w:rsid w:val="002165F4"/>
    <w:rPr>
      <w:rFonts w:ascii="Cambria" w:hAnsi="Cambria"/>
      <w:b/>
      <w:bCs/>
      <w:caps w:val="0"/>
      <w:smallCaps/>
      <w:color w:val="1F497D"/>
      <w:spacing w:val="10"/>
      <w:sz w:val="22"/>
    </w:rPr>
  </w:style>
  <w:style w:type="paragraph" w:customStyle="1" w:styleId="TOCHeading1">
    <w:name w:val="TOC Heading1"/>
    <w:basedOn w:val="Ttulo1"/>
    <w:next w:val="Normal"/>
    <w:uiPriority w:val="39"/>
    <w:semiHidden/>
    <w:unhideWhenUsed/>
    <w:qFormat/>
    <w:rsid w:val="002165F4"/>
    <w:pPr>
      <w:spacing w:before="480" w:line="264" w:lineRule="auto"/>
      <w:outlineLvl w:val="9"/>
    </w:pPr>
    <w:rPr>
      <w:b/>
    </w:rPr>
  </w:style>
  <w:style w:type="paragraph" w:customStyle="1" w:styleId="PersonalName">
    <w:name w:val="Personal Name"/>
    <w:basedOn w:val="Ttulo"/>
    <w:qFormat/>
    <w:rsid w:val="002165F4"/>
    <w:rPr>
      <w:b/>
      <w:caps/>
      <w:color w:val="000000"/>
      <w:sz w:val="28"/>
      <w:szCs w:val="28"/>
    </w:rPr>
  </w:style>
  <w:style w:type="table" w:styleId="Tabelacomgrade">
    <w:name w:val="Table Grid"/>
    <w:basedOn w:val="Tabelanormal"/>
    <w:uiPriority w:val="59"/>
    <w:rsid w:val="00B14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uiPriority w:val="99"/>
    <w:semiHidden/>
    <w:unhideWhenUsed/>
    <w:rsid w:val="00CB7D6E"/>
    <w:rPr>
      <w:color w:val="800080"/>
      <w:u w:val="single"/>
    </w:rPr>
  </w:style>
  <w:style w:type="table" w:styleId="GradeMdia3-nfase5">
    <w:name w:val="Medium Grid 3 Accent 5"/>
    <w:basedOn w:val="Tabelanormal"/>
    <w:uiPriority w:val="60"/>
    <w:rsid w:val="008F795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BC77F9"/>
    <w:pPr>
      <w:autoSpaceDE w:val="0"/>
      <w:autoSpaceDN w:val="0"/>
      <w:adjustRightInd w:val="0"/>
    </w:pPr>
    <w:rPr>
      <w:rFonts w:ascii="Arial" w:hAnsi="Arial" w:cs="Arial"/>
      <w:color w:val="000000"/>
      <w:sz w:val="24"/>
      <w:szCs w:val="24"/>
      <w:lang w:eastAsia="en-US"/>
    </w:rPr>
  </w:style>
  <w:style w:type="character" w:customStyle="1" w:styleId="googqs-tidbit-0">
    <w:name w:val="goog_qs-tidbit-0"/>
    <w:basedOn w:val="Fontepargpadro"/>
    <w:rsid w:val="00C336F3"/>
  </w:style>
  <w:style w:type="character" w:styleId="Refdecomentrio">
    <w:name w:val="annotation reference"/>
    <w:uiPriority w:val="99"/>
    <w:semiHidden/>
    <w:unhideWhenUsed/>
    <w:rsid w:val="00751816"/>
    <w:rPr>
      <w:sz w:val="16"/>
      <w:szCs w:val="16"/>
    </w:rPr>
  </w:style>
  <w:style w:type="paragraph" w:styleId="Textodecomentrio">
    <w:name w:val="annotation text"/>
    <w:basedOn w:val="Normal"/>
    <w:link w:val="TextodecomentrioChar"/>
    <w:uiPriority w:val="99"/>
    <w:semiHidden/>
    <w:unhideWhenUsed/>
    <w:rsid w:val="00751816"/>
    <w:rPr>
      <w:sz w:val="20"/>
      <w:szCs w:val="20"/>
    </w:rPr>
  </w:style>
  <w:style w:type="character" w:customStyle="1" w:styleId="TextodecomentrioChar">
    <w:name w:val="Texto de comentário Char"/>
    <w:link w:val="Textodecomentrio"/>
    <w:uiPriority w:val="99"/>
    <w:semiHidden/>
    <w:rsid w:val="00751816"/>
    <w:rPr>
      <w:rFonts w:ascii="Arial" w:hAnsi="Arial"/>
      <w:lang w:eastAsia="en-US"/>
    </w:rPr>
  </w:style>
  <w:style w:type="paragraph" w:styleId="Assuntodocomentrio">
    <w:name w:val="annotation subject"/>
    <w:basedOn w:val="Textodecomentrio"/>
    <w:next w:val="Textodecomentrio"/>
    <w:link w:val="AssuntodocomentrioChar"/>
    <w:uiPriority w:val="99"/>
    <w:semiHidden/>
    <w:unhideWhenUsed/>
    <w:rsid w:val="00751816"/>
    <w:rPr>
      <w:b/>
      <w:bCs/>
    </w:rPr>
  </w:style>
  <w:style w:type="character" w:customStyle="1" w:styleId="AssuntodocomentrioChar">
    <w:name w:val="Assunto do comentário Char"/>
    <w:link w:val="Assuntodocomentrio"/>
    <w:uiPriority w:val="99"/>
    <w:semiHidden/>
    <w:rsid w:val="00751816"/>
    <w:rPr>
      <w:rFonts w:ascii="Arial" w:hAnsi="Arial"/>
      <w:b/>
      <w:bCs/>
      <w:lang w:eastAsia="en-US"/>
    </w:rPr>
  </w:style>
  <w:style w:type="paragraph" w:styleId="PargrafodaLista">
    <w:name w:val="List Paragraph"/>
    <w:basedOn w:val="Normal"/>
    <w:qFormat/>
    <w:rsid w:val="00A00EE2"/>
    <w:pPr>
      <w:spacing w:after="200" w:line="276" w:lineRule="auto"/>
      <w:ind w:left="720"/>
      <w:contextualSpacing/>
    </w:pPr>
    <w:rPr>
      <w:rFonts w:ascii="Calibri" w:hAnsi="Calibri"/>
    </w:rPr>
  </w:style>
  <w:style w:type="character" w:styleId="CitaoHTML">
    <w:name w:val="HTML Cite"/>
    <w:rsid w:val="00511F9B"/>
    <w:rPr>
      <w:i/>
      <w:iCs/>
    </w:rPr>
  </w:style>
  <w:style w:type="character" w:customStyle="1" w:styleId="st">
    <w:name w:val="st"/>
    <w:rsid w:val="00117A3D"/>
  </w:style>
  <w:style w:type="character" w:customStyle="1" w:styleId="pequena4">
    <w:name w:val="pequena4"/>
    <w:rsid w:val="00FA45CF"/>
  </w:style>
  <w:style w:type="paragraph" w:customStyle="1" w:styleId="Standard">
    <w:name w:val="Standard"/>
    <w:rsid w:val="00FF71AA"/>
    <w:pPr>
      <w:suppressAutoHyphens/>
      <w:autoSpaceDN w:val="0"/>
      <w:spacing w:after="200" w:line="276" w:lineRule="auto"/>
      <w:textAlignment w:val="baseline"/>
    </w:pPr>
    <w:rPr>
      <w:rFonts w:ascii="Times New Roman" w:eastAsia="SimSun" w:hAnsi="Times New Roman" w:cs="Mangal"/>
      <w:kern w:val="3"/>
      <w:sz w:val="24"/>
      <w:szCs w:val="24"/>
      <w:lang w:eastAsia="en-US" w:bidi="hi-IN"/>
    </w:rPr>
  </w:style>
  <w:style w:type="character" w:customStyle="1" w:styleId="apple-converted-space">
    <w:name w:val="apple-converted-space"/>
    <w:rsid w:val="007B712D"/>
  </w:style>
  <w:style w:type="paragraph" w:styleId="NormalWeb">
    <w:name w:val="Normal (Web)"/>
    <w:basedOn w:val="Normal"/>
    <w:uiPriority w:val="99"/>
    <w:unhideWhenUsed/>
    <w:rsid w:val="00BF662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enoPendente1">
    <w:name w:val="Menção Pendente1"/>
    <w:uiPriority w:val="99"/>
    <w:semiHidden/>
    <w:unhideWhenUsed/>
    <w:rsid w:val="005433F0"/>
    <w:rPr>
      <w:color w:val="808080"/>
      <w:shd w:val="clear" w:color="auto" w:fill="E6E6E6"/>
    </w:rPr>
  </w:style>
  <w:style w:type="character" w:customStyle="1" w:styleId="MenoPendente2">
    <w:name w:val="Menção Pendente2"/>
    <w:basedOn w:val="Fontepargpadro"/>
    <w:uiPriority w:val="99"/>
    <w:semiHidden/>
    <w:unhideWhenUsed/>
    <w:rsid w:val="005C582A"/>
    <w:rPr>
      <w:color w:val="605E5C"/>
      <w:shd w:val="clear" w:color="auto" w:fill="E1DFDD"/>
    </w:rPr>
  </w:style>
  <w:style w:type="paragraph" w:customStyle="1" w:styleId="TextoGeral">
    <w:name w:val="Texto Geral"/>
    <w:basedOn w:val="Normal"/>
    <w:rsid w:val="00401475"/>
    <w:pPr>
      <w:pBdr>
        <w:top w:val="nil"/>
        <w:left w:val="nil"/>
        <w:bottom w:val="nil"/>
        <w:right w:val="nil"/>
        <w:between w:val="nil"/>
      </w:pBdr>
      <w:spacing w:after="0"/>
      <w:jc w:val="both"/>
    </w:pPr>
    <w:rPr>
      <w:rFonts w:ascii="Calibri" w:hAnsi="Calibri" w:cs="Calibri"/>
      <w:color w:val="000000"/>
      <w:sz w:val="24"/>
      <w:szCs w:val="24"/>
      <w:lang w:val="pt-PT" w:eastAsia="pt-BR"/>
    </w:rPr>
  </w:style>
  <w:style w:type="character" w:styleId="RefernciaSutil">
    <w:name w:val="Subtle Reference"/>
    <w:aliases w:val="Referência ABNT"/>
    <w:uiPriority w:val="31"/>
    <w:qFormat/>
    <w:rsid w:val="00874E74"/>
    <w:rPr>
      <w:rFonts w:ascii="Arial" w:hAnsi="Arial"/>
      <w:b w:val="0"/>
      <w:i w:val="0"/>
      <w:caps w:val="0"/>
      <w:smallCaps w:val="0"/>
      <w:strike w:val="0"/>
      <w:dstrike w:val="0"/>
      <w:vanish w:val="0"/>
      <w:color w:val="000000"/>
      <w:sz w:val="24"/>
      <w:u w:val="none"/>
      <w:vertAlign w:val="baseline"/>
    </w:rPr>
  </w:style>
  <w:style w:type="paragraph" w:styleId="Citao">
    <w:name w:val="Quote"/>
    <w:basedOn w:val="Normal"/>
    <w:next w:val="Normal"/>
    <w:link w:val="CitaoChar"/>
    <w:uiPriority w:val="29"/>
    <w:qFormat/>
    <w:rsid w:val="00874E74"/>
    <w:pPr>
      <w:spacing w:after="0" w:line="360" w:lineRule="auto"/>
    </w:pPr>
    <w:rPr>
      <w:rFonts w:ascii="Times New Roman" w:eastAsia="Times New Roman" w:hAnsi="Times New Roman"/>
      <w:i/>
      <w:iCs/>
      <w:color w:val="000000"/>
      <w:sz w:val="20"/>
      <w:szCs w:val="20"/>
      <w:lang w:eastAsia="pt-BR"/>
    </w:rPr>
  </w:style>
  <w:style w:type="character" w:customStyle="1" w:styleId="CitaoChar">
    <w:name w:val="Citação Char"/>
    <w:basedOn w:val="Fontepargpadro"/>
    <w:link w:val="Citao"/>
    <w:uiPriority w:val="29"/>
    <w:rsid w:val="00874E74"/>
    <w:rPr>
      <w:rFonts w:ascii="Times New Roman" w:eastAsia="Times New Roman" w:hAnsi="Times New Roman"/>
      <w:i/>
      <w:iCs/>
      <w:color w:val="000000"/>
    </w:rPr>
  </w:style>
  <w:style w:type="character" w:customStyle="1" w:styleId="LinkdaInternet">
    <w:name w:val="Link da Internet"/>
    <w:basedOn w:val="Fontepargpadro"/>
    <w:uiPriority w:val="99"/>
    <w:unhideWhenUsed/>
    <w:qFormat/>
    <w:rsid w:val="000E616D"/>
    <w:rPr>
      <w:color w:val="0563C1" w:themeColor="hyperlink"/>
      <w:u w:val="single"/>
    </w:rPr>
  </w:style>
  <w:style w:type="paragraph" w:customStyle="1" w:styleId="TCC">
    <w:name w:val="TCC"/>
    <w:qFormat/>
    <w:rsid w:val="00023F03"/>
    <w:pPr>
      <w:spacing w:line="360" w:lineRule="auto"/>
      <w:ind w:firstLine="709"/>
      <w:jc w:val="both"/>
    </w:pPr>
    <w:rPr>
      <w:rFonts w:ascii="Times New Roman" w:eastAsia="Times New Roman" w:hAnsi="Times New Roman"/>
      <w:color w:val="000000"/>
      <w:sz w:val="24"/>
      <w:szCs w:val="28"/>
      <w:lang w:eastAsia="en-US"/>
    </w:rPr>
  </w:style>
  <w:style w:type="character" w:styleId="MenoPendente">
    <w:name w:val="Unresolved Mention"/>
    <w:basedOn w:val="Fontepargpadro"/>
    <w:uiPriority w:val="99"/>
    <w:semiHidden/>
    <w:unhideWhenUsed/>
    <w:rsid w:val="00D87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9297">
      <w:bodyDiv w:val="1"/>
      <w:marLeft w:val="0"/>
      <w:marRight w:val="0"/>
      <w:marTop w:val="0"/>
      <w:marBottom w:val="0"/>
      <w:divBdr>
        <w:top w:val="none" w:sz="0" w:space="0" w:color="auto"/>
        <w:left w:val="none" w:sz="0" w:space="0" w:color="auto"/>
        <w:bottom w:val="none" w:sz="0" w:space="0" w:color="auto"/>
        <w:right w:val="none" w:sz="0" w:space="0" w:color="auto"/>
      </w:divBdr>
    </w:div>
    <w:div w:id="37706114">
      <w:bodyDiv w:val="1"/>
      <w:marLeft w:val="0"/>
      <w:marRight w:val="0"/>
      <w:marTop w:val="0"/>
      <w:marBottom w:val="0"/>
      <w:divBdr>
        <w:top w:val="none" w:sz="0" w:space="0" w:color="auto"/>
        <w:left w:val="none" w:sz="0" w:space="0" w:color="auto"/>
        <w:bottom w:val="none" w:sz="0" w:space="0" w:color="auto"/>
        <w:right w:val="none" w:sz="0" w:space="0" w:color="auto"/>
      </w:divBdr>
      <w:divsChild>
        <w:div w:id="133723859">
          <w:marLeft w:val="0"/>
          <w:marRight w:val="0"/>
          <w:marTop w:val="0"/>
          <w:marBottom w:val="0"/>
          <w:divBdr>
            <w:top w:val="none" w:sz="0" w:space="0" w:color="auto"/>
            <w:left w:val="none" w:sz="0" w:space="0" w:color="auto"/>
            <w:bottom w:val="none" w:sz="0" w:space="0" w:color="auto"/>
            <w:right w:val="none" w:sz="0" w:space="0" w:color="auto"/>
          </w:divBdr>
        </w:div>
        <w:div w:id="868028019">
          <w:marLeft w:val="0"/>
          <w:marRight w:val="0"/>
          <w:marTop w:val="0"/>
          <w:marBottom w:val="0"/>
          <w:divBdr>
            <w:top w:val="none" w:sz="0" w:space="0" w:color="auto"/>
            <w:left w:val="none" w:sz="0" w:space="0" w:color="auto"/>
            <w:bottom w:val="none" w:sz="0" w:space="0" w:color="auto"/>
            <w:right w:val="none" w:sz="0" w:space="0" w:color="auto"/>
          </w:divBdr>
        </w:div>
        <w:div w:id="1334647130">
          <w:marLeft w:val="0"/>
          <w:marRight w:val="0"/>
          <w:marTop w:val="0"/>
          <w:marBottom w:val="0"/>
          <w:divBdr>
            <w:top w:val="none" w:sz="0" w:space="0" w:color="auto"/>
            <w:left w:val="none" w:sz="0" w:space="0" w:color="auto"/>
            <w:bottom w:val="none" w:sz="0" w:space="0" w:color="auto"/>
            <w:right w:val="none" w:sz="0" w:space="0" w:color="auto"/>
          </w:divBdr>
        </w:div>
        <w:div w:id="2036147756">
          <w:marLeft w:val="0"/>
          <w:marRight w:val="0"/>
          <w:marTop w:val="0"/>
          <w:marBottom w:val="0"/>
          <w:divBdr>
            <w:top w:val="none" w:sz="0" w:space="0" w:color="auto"/>
            <w:left w:val="none" w:sz="0" w:space="0" w:color="auto"/>
            <w:bottom w:val="none" w:sz="0" w:space="0" w:color="auto"/>
            <w:right w:val="none" w:sz="0" w:space="0" w:color="auto"/>
          </w:divBdr>
        </w:div>
      </w:divsChild>
    </w:div>
    <w:div w:id="57292795">
      <w:bodyDiv w:val="1"/>
      <w:marLeft w:val="0"/>
      <w:marRight w:val="0"/>
      <w:marTop w:val="0"/>
      <w:marBottom w:val="0"/>
      <w:divBdr>
        <w:top w:val="none" w:sz="0" w:space="0" w:color="auto"/>
        <w:left w:val="none" w:sz="0" w:space="0" w:color="auto"/>
        <w:bottom w:val="none" w:sz="0" w:space="0" w:color="auto"/>
        <w:right w:val="none" w:sz="0" w:space="0" w:color="auto"/>
      </w:divBdr>
    </w:div>
    <w:div w:id="74909405">
      <w:bodyDiv w:val="1"/>
      <w:marLeft w:val="0"/>
      <w:marRight w:val="0"/>
      <w:marTop w:val="0"/>
      <w:marBottom w:val="0"/>
      <w:divBdr>
        <w:top w:val="none" w:sz="0" w:space="0" w:color="auto"/>
        <w:left w:val="none" w:sz="0" w:space="0" w:color="auto"/>
        <w:bottom w:val="none" w:sz="0" w:space="0" w:color="auto"/>
        <w:right w:val="none" w:sz="0" w:space="0" w:color="auto"/>
      </w:divBdr>
    </w:div>
    <w:div w:id="214706009">
      <w:bodyDiv w:val="1"/>
      <w:marLeft w:val="0"/>
      <w:marRight w:val="0"/>
      <w:marTop w:val="0"/>
      <w:marBottom w:val="0"/>
      <w:divBdr>
        <w:top w:val="none" w:sz="0" w:space="0" w:color="auto"/>
        <w:left w:val="none" w:sz="0" w:space="0" w:color="auto"/>
        <w:bottom w:val="none" w:sz="0" w:space="0" w:color="auto"/>
        <w:right w:val="none" w:sz="0" w:space="0" w:color="auto"/>
      </w:divBdr>
    </w:div>
    <w:div w:id="248538488">
      <w:bodyDiv w:val="1"/>
      <w:marLeft w:val="0"/>
      <w:marRight w:val="0"/>
      <w:marTop w:val="0"/>
      <w:marBottom w:val="0"/>
      <w:divBdr>
        <w:top w:val="none" w:sz="0" w:space="0" w:color="auto"/>
        <w:left w:val="none" w:sz="0" w:space="0" w:color="auto"/>
        <w:bottom w:val="none" w:sz="0" w:space="0" w:color="auto"/>
        <w:right w:val="none" w:sz="0" w:space="0" w:color="auto"/>
      </w:divBdr>
    </w:div>
    <w:div w:id="278606268">
      <w:bodyDiv w:val="1"/>
      <w:marLeft w:val="0"/>
      <w:marRight w:val="0"/>
      <w:marTop w:val="0"/>
      <w:marBottom w:val="0"/>
      <w:divBdr>
        <w:top w:val="none" w:sz="0" w:space="0" w:color="auto"/>
        <w:left w:val="none" w:sz="0" w:space="0" w:color="auto"/>
        <w:bottom w:val="none" w:sz="0" w:space="0" w:color="auto"/>
        <w:right w:val="none" w:sz="0" w:space="0" w:color="auto"/>
      </w:divBdr>
      <w:divsChild>
        <w:div w:id="1708795443">
          <w:marLeft w:val="0"/>
          <w:marRight w:val="0"/>
          <w:marTop w:val="0"/>
          <w:marBottom w:val="0"/>
          <w:divBdr>
            <w:top w:val="none" w:sz="0" w:space="0" w:color="auto"/>
            <w:left w:val="none" w:sz="0" w:space="0" w:color="auto"/>
            <w:bottom w:val="none" w:sz="0" w:space="0" w:color="auto"/>
            <w:right w:val="none" w:sz="0" w:space="0" w:color="auto"/>
          </w:divBdr>
        </w:div>
        <w:div w:id="1714380400">
          <w:marLeft w:val="0"/>
          <w:marRight w:val="0"/>
          <w:marTop w:val="0"/>
          <w:marBottom w:val="0"/>
          <w:divBdr>
            <w:top w:val="none" w:sz="0" w:space="0" w:color="auto"/>
            <w:left w:val="none" w:sz="0" w:space="0" w:color="auto"/>
            <w:bottom w:val="none" w:sz="0" w:space="0" w:color="auto"/>
            <w:right w:val="none" w:sz="0" w:space="0" w:color="auto"/>
          </w:divBdr>
          <w:divsChild>
            <w:div w:id="928541593">
              <w:marLeft w:val="0"/>
              <w:marRight w:val="0"/>
              <w:marTop w:val="0"/>
              <w:marBottom w:val="0"/>
              <w:divBdr>
                <w:top w:val="none" w:sz="0" w:space="0" w:color="auto"/>
                <w:left w:val="none" w:sz="0" w:space="0" w:color="auto"/>
                <w:bottom w:val="none" w:sz="0" w:space="0" w:color="auto"/>
                <w:right w:val="none" w:sz="0" w:space="0" w:color="auto"/>
              </w:divBdr>
              <w:divsChild>
                <w:div w:id="1845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995411">
      <w:bodyDiv w:val="1"/>
      <w:marLeft w:val="0"/>
      <w:marRight w:val="0"/>
      <w:marTop w:val="0"/>
      <w:marBottom w:val="0"/>
      <w:divBdr>
        <w:top w:val="none" w:sz="0" w:space="0" w:color="auto"/>
        <w:left w:val="none" w:sz="0" w:space="0" w:color="auto"/>
        <w:bottom w:val="none" w:sz="0" w:space="0" w:color="auto"/>
        <w:right w:val="none" w:sz="0" w:space="0" w:color="auto"/>
      </w:divBdr>
    </w:div>
    <w:div w:id="314073756">
      <w:bodyDiv w:val="1"/>
      <w:marLeft w:val="0"/>
      <w:marRight w:val="0"/>
      <w:marTop w:val="0"/>
      <w:marBottom w:val="0"/>
      <w:divBdr>
        <w:top w:val="none" w:sz="0" w:space="0" w:color="auto"/>
        <w:left w:val="none" w:sz="0" w:space="0" w:color="auto"/>
        <w:bottom w:val="none" w:sz="0" w:space="0" w:color="auto"/>
        <w:right w:val="none" w:sz="0" w:space="0" w:color="auto"/>
      </w:divBdr>
    </w:div>
    <w:div w:id="324209164">
      <w:bodyDiv w:val="1"/>
      <w:marLeft w:val="0"/>
      <w:marRight w:val="0"/>
      <w:marTop w:val="0"/>
      <w:marBottom w:val="0"/>
      <w:divBdr>
        <w:top w:val="none" w:sz="0" w:space="0" w:color="auto"/>
        <w:left w:val="none" w:sz="0" w:space="0" w:color="auto"/>
        <w:bottom w:val="none" w:sz="0" w:space="0" w:color="auto"/>
        <w:right w:val="none" w:sz="0" w:space="0" w:color="auto"/>
      </w:divBdr>
    </w:div>
    <w:div w:id="327292346">
      <w:bodyDiv w:val="1"/>
      <w:marLeft w:val="0"/>
      <w:marRight w:val="0"/>
      <w:marTop w:val="0"/>
      <w:marBottom w:val="0"/>
      <w:divBdr>
        <w:top w:val="none" w:sz="0" w:space="0" w:color="auto"/>
        <w:left w:val="none" w:sz="0" w:space="0" w:color="auto"/>
        <w:bottom w:val="none" w:sz="0" w:space="0" w:color="auto"/>
        <w:right w:val="none" w:sz="0" w:space="0" w:color="auto"/>
      </w:divBdr>
      <w:divsChild>
        <w:div w:id="1521122767">
          <w:marLeft w:val="547"/>
          <w:marRight w:val="0"/>
          <w:marTop w:val="0"/>
          <w:marBottom w:val="0"/>
          <w:divBdr>
            <w:top w:val="none" w:sz="0" w:space="0" w:color="auto"/>
            <w:left w:val="none" w:sz="0" w:space="0" w:color="auto"/>
            <w:bottom w:val="none" w:sz="0" w:space="0" w:color="auto"/>
            <w:right w:val="none" w:sz="0" w:space="0" w:color="auto"/>
          </w:divBdr>
        </w:div>
      </w:divsChild>
    </w:div>
    <w:div w:id="334184597">
      <w:bodyDiv w:val="1"/>
      <w:marLeft w:val="0"/>
      <w:marRight w:val="0"/>
      <w:marTop w:val="0"/>
      <w:marBottom w:val="0"/>
      <w:divBdr>
        <w:top w:val="none" w:sz="0" w:space="0" w:color="auto"/>
        <w:left w:val="none" w:sz="0" w:space="0" w:color="auto"/>
        <w:bottom w:val="none" w:sz="0" w:space="0" w:color="auto"/>
        <w:right w:val="none" w:sz="0" w:space="0" w:color="auto"/>
      </w:divBdr>
    </w:div>
    <w:div w:id="356662513">
      <w:bodyDiv w:val="1"/>
      <w:marLeft w:val="0"/>
      <w:marRight w:val="0"/>
      <w:marTop w:val="0"/>
      <w:marBottom w:val="0"/>
      <w:divBdr>
        <w:top w:val="none" w:sz="0" w:space="0" w:color="auto"/>
        <w:left w:val="none" w:sz="0" w:space="0" w:color="auto"/>
        <w:bottom w:val="none" w:sz="0" w:space="0" w:color="auto"/>
        <w:right w:val="none" w:sz="0" w:space="0" w:color="auto"/>
      </w:divBdr>
    </w:div>
    <w:div w:id="400567708">
      <w:bodyDiv w:val="1"/>
      <w:marLeft w:val="0"/>
      <w:marRight w:val="0"/>
      <w:marTop w:val="0"/>
      <w:marBottom w:val="0"/>
      <w:divBdr>
        <w:top w:val="none" w:sz="0" w:space="0" w:color="auto"/>
        <w:left w:val="none" w:sz="0" w:space="0" w:color="auto"/>
        <w:bottom w:val="none" w:sz="0" w:space="0" w:color="auto"/>
        <w:right w:val="none" w:sz="0" w:space="0" w:color="auto"/>
      </w:divBdr>
    </w:div>
    <w:div w:id="407844616">
      <w:bodyDiv w:val="1"/>
      <w:marLeft w:val="0"/>
      <w:marRight w:val="0"/>
      <w:marTop w:val="0"/>
      <w:marBottom w:val="0"/>
      <w:divBdr>
        <w:top w:val="none" w:sz="0" w:space="0" w:color="auto"/>
        <w:left w:val="none" w:sz="0" w:space="0" w:color="auto"/>
        <w:bottom w:val="none" w:sz="0" w:space="0" w:color="auto"/>
        <w:right w:val="none" w:sz="0" w:space="0" w:color="auto"/>
      </w:divBdr>
    </w:div>
    <w:div w:id="421149916">
      <w:bodyDiv w:val="1"/>
      <w:marLeft w:val="0"/>
      <w:marRight w:val="0"/>
      <w:marTop w:val="0"/>
      <w:marBottom w:val="0"/>
      <w:divBdr>
        <w:top w:val="none" w:sz="0" w:space="0" w:color="auto"/>
        <w:left w:val="none" w:sz="0" w:space="0" w:color="auto"/>
        <w:bottom w:val="none" w:sz="0" w:space="0" w:color="auto"/>
        <w:right w:val="none" w:sz="0" w:space="0" w:color="auto"/>
      </w:divBdr>
    </w:div>
    <w:div w:id="450713760">
      <w:bodyDiv w:val="1"/>
      <w:marLeft w:val="0"/>
      <w:marRight w:val="0"/>
      <w:marTop w:val="0"/>
      <w:marBottom w:val="0"/>
      <w:divBdr>
        <w:top w:val="none" w:sz="0" w:space="0" w:color="auto"/>
        <w:left w:val="none" w:sz="0" w:space="0" w:color="auto"/>
        <w:bottom w:val="none" w:sz="0" w:space="0" w:color="auto"/>
        <w:right w:val="none" w:sz="0" w:space="0" w:color="auto"/>
      </w:divBdr>
    </w:div>
    <w:div w:id="478109706">
      <w:bodyDiv w:val="1"/>
      <w:marLeft w:val="0"/>
      <w:marRight w:val="0"/>
      <w:marTop w:val="0"/>
      <w:marBottom w:val="0"/>
      <w:divBdr>
        <w:top w:val="none" w:sz="0" w:space="0" w:color="auto"/>
        <w:left w:val="none" w:sz="0" w:space="0" w:color="auto"/>
        <w:bottom w:val="none" w:sz="0" w:space="0" w:color="auto"/>
        <w:right w:val="none" w:sz="0" w:space="0" w:color="auto"/>
      </w:divBdr>
    </w:div>
    <w:div w:id="514154453">
      <w:bodyDiv w:val="1"/>
      <w:marLeft w:val="0"/>
      <w:marRight w:val="0"/>
      <w:marTop w:val="0"/>
      <w:marBottom w:val="0"/>
      <w:divBdr>
        <w:top w:val="none" w:sz="0" w:space="0" w:color="auto"/>
        <w:left w:val="none" w:sz="0" w:space="0" w:color="auto"/>
        <w:bottom w:val="none" w:sz="0" w:space="0" w:color="auto"/>
        <w:right w:val="none" w:sz="0" w:space="0" w:color="auto"/>
      </w:divBdr>
    </w:div>
    <w:div w:id="553858069">
      <w:bodyDiv w:val="1"/>
      <w:marLeft w:val="0"/>
      <w:marRight w:val="0"/>
      <w:marTop w:val="0"/>
      <w:marBottom w:val="0"/>
      <w:divBdr>
        <w:top w:val="none" w:sz="0" w:space="0" w:color="auto"/>
        <w:left w:val="none" w:sz="0" w:space="0" w:color="auto"/>
        <w:bottom w:val="none" w:sz="0" w:space="0" w:color="auto"/>
        <w:right w:val="none" w:sz="0" w:space="0" w:color="auto"/>
      </w:divBdr>
    </w:div>
    <w:div w:id="590116322">
      <w:bodyDiv w:val="1"/>
      <w:marLeft w:val="0"/>
      <w:marRight w:val="0"/>
      <w:marTop w:val="0"/>
      <w:marBottom w:val="0"/>
      <w:divBdr>
        <w:top w:val="none" w:sz="0" w:space="0" w:color="auto"/>
        <w:left w:val="none" w:sz="0" w:space="0" w:color="auto"/>
        <w:bottom w:val="none" w:sz="0" w:space="0" w:color="auto"/>
        <w:right w:val="none" w:sz="0" w:space="0" w:color="auto"/>
      </w:divBdr>
    </w:div>
    <w:div w:id="632558306">
      <w:bodyDiv w:val="1"/>
      <w:marLeft w:val="0"/>
      <w:marRight w:val="0"/>
      <w:marTop w:val="0"/>
      <w:marBottom w:val="0"/>
      <w:divBdr>
        <w:top w:val="none" w:sz="0" w:space="0" w:color="auto"/>
        <w:left w:val="none" w:sz="0" w:space="0" w:color="auto"/>
        <w:bottom w:val="none" w:sz="0" w:space="0" w:color="auto"/>
        <w:right w:val="none" w:sz="0" w:space="0" w:color="auto"/>
      </w:divBdr>
    </w:div>
    <w:div w:id="641736754">
      <w:bodyDiv w:val="1"/>
      <w:marLeft w:val="0"/>
      <w:marRight w:val="0"/>
      <w:marTop w:val="0"/>
      <w:marBottom w:val="0"/>
      <w:divBdr>
        <w:top w:val="none" w:sz="0" w:space="0" w:color="auto"/>
        <w:left w:val="none" w:sz="0" w:space="0" w:color="auto"/>
        <w:bottom w:val="none" w:sz="0" w:space="0" w:color="auto"/>
        <w:right w:val="none" w:sz="0" w:space="0" w:color="auto"/>
      </w:divBdr>
    </w:div>
    <w:div w:id="642151053">
      <w:bodyDiv w:val="1"/>
      <w:marLeft w:val="0"/>
      <w:marRight w:val="0"/>
      <w:marTop w:val="0"/>
      <w:marBottom w:val="0"/>
      <w:divBdr>
        <w:top w:val="none" w:sz="0" w:space="0" w:color="auto"/>
        <w:left w:val="none" w:sz="0" w:space="0" w:color="auto"/>
        <w:bottom w:val="none" w:sz="0" w:space="0" w:color="auto"/>
        <w:right w:val="none" w:sz="0" w:space="0" w:color="auto"/>
      </w:divBdr>
    </w:div>
    <w:div w:id="649792057">
      <w:bodyDiv w:val="1"/>
      <w:marLeft w:val="0"/>
      <w:marRight w:val="0"/>
      <w:marTop w:val="0"/>
      <w:marBottom w:val="0"/>
      <w:divBdr>
        <w:top w:val="none" w:sz="0" w:space="0" w:color="auto"/>
        <w:left w:val="none" w:sz="0" w:space="0" w:color="auto"/>
        <w:bottom w:val="none" w:sz="0" w:space="0" w:color="auto"/>
        <w:right w:val="none" w:sz="0" w:space="0" w:color="auto"/>
      </w:divBdr>
    </w:div>
    <w:div w:id="652493406">
      <w:bodyDiv w:val="1"/>
      <w:marLeft w:val="0"/>
      <w:marRight w:val="0"/>
      <w:marTop w:val="0"/>
      <w:marBottom w:val="0"/>
      <w:divBdr>
        <w:top w:val="none" w:sz="0" w:space="0" w:color="auto"/>
        <w:left w:val="none" w:sz="0" w:space="0" w:color="auto"/>
        <w:bottom w:val="none" w:sz="0" w:space="0" w:color="auto"/>
        <w:right w:val="none" w:sz="0" w:space="0" w:color="auto"/>
      </w:divBdr>
    </w:div>
    <w:div w:id="656497490">
      <w:bodyDiv w:val="1"/>
      <w:marLeft w:val="0"/>
      <w:marRight w:val="0"/>
      <w:marTop w:val="0"/>
      <w:marBottom w:val="0"/>
      <w:divBdr>
        <w:top w:val="none" w:sz="0" w:space="0" w:color="auto"/>
        <w:left w:val="none" w:sz="0" w:space="0" w:color="auto"/>
        <w:bottom w:val="none" w:sz="0" w:space="0" w:color="auto"/>
        <w:right w:val="none" w:sz="0" w:space="0" w:color="auto"/>
      </w:divBdr>
      <w:divsChild>
        <w:div w:id="177742078">
          <w:marLeft w:val="0"/>
          <w:marRight w:val="0"/>
          <w:marTop w:val="0"/>
          <w:marBottom w:val="0"/>
          <w:divBdr>
            <w:top w:val="none" w:sz="0" w:space="0" w:color="auto"/>
            <w:left w:val="none" w:sz="0" w:space="0" w:color="auto"/>
            <w:bottom w:val="none" w:sz="0" w:space="0" w:color="auto"/>
            <w:right w:val="none" w:sz="0" w:space="0" w:color="auto"/>
          </w:divBdr>
        </w:div>
        <w:div w:id="690379567">
          <w:marLeft w:val="0"/>
          <w:marRight w:val="0"/>
          <w:marTop w:val="0"/>
          <w:marBottom w:val="0"/>
          <w:divBdr>
            <w:top w:val="none" w:sz="0" w:space="0" w:color="auto"/>
            <w:left w:val="none" w:sz="0" w:space="0" w:color="auto"/>
            <w:bottom w:val="none" w:sz="0" w:space="0" w:color="auto"/>
            <w:right w:val="none" w:sz="0" w:space="0" w:color="auto"/>
          </w:divBdr>
        </w:div>
        <w:div w:id="705175659">
          <w:marLeft w:val="0"/>
          <w:marRight w:val="0"/>
          <w:marTop w:val="0"/>
          <w:marBottom w:val="0"/>
          <w:divBdr>
            <w:top w:val="none" w:sz="0" w:space="0" w:color="auto"/>
            <w:left w:val="none" w:sz="0" w:space="0" w:color="auto"/>
            <w:bottom w:val="none" w:sz="0" w:space="0" w:color="auto"/>
            <w:right w:val="none" w:sz="0" w:space="0" w:color="auto"/>
          </w:divBdr>
        </w:div>
        <w:div w:id="738863495">
          <w:marLeft w:val="0"/>
          <w:marRight w:val="0"/>
          <w:marTop w:val="0"/>
          <w:marBottom w:val="0"/>
          <w:divBdr>
            <w:top w:val="none" w:sz="0" w:space="0" w:color="auto"/>
            <w:left w:val="none" w:sz="0" w:space="0" w:color="auto"/>
            <w:bottom w:val="none" w:sz="0" w:space="0" w:color="auto"/>
            <w:right w:val="none" w:sz="0" w:space="0" w:color="auto"/>
          </w:divBdr>
        </w:div>
        <w:div w:id="804546327">
          <w:marLeft w:val="0"/>
          <w:marRight w:val="0"/>
          <w:marTop w:val="0"/>
          <w:marBottom w:val="0"/>
          <w:divBdr>
            <w:top w:val="none" w:sz="0" w:space="0" w:color="auto"/>
            <w:left w:val="none" w:sz="0" w:space="0" w:color="auto"/>
            <w:bottom w:val="none" w:sz="0" w:space="0" w:color="auto"/>
            <w:right w:val="none" w:sz="0" w:space="0" w:color="auto"/>
          </w:divBdr>
        </w:div>
        <w:div w:id="919215998">
          <w:marLeft w:val="0"/>
          <w:marRight w:val="0"/>
          <w:marTop w:val="0"/>
          <w:marBottom w:val="0"/>
          <w:divBdr>
            <w:top w:val="none" w:sz="0" w:space="0" w:color="auto"/>
            <w:left w:val="none" w:sz="0" w:space="0" w:color="auto"/>
            <w:bottom w:val="none" w:sz="0" w:space="0" w:color="auto"/>
            <w:right w:val="none" w:sz="0" w:space="0" w:color="auto"/>
          </w:divBdr>
        </w:div>
        <w:div w:id="995954810">
          <w:marLeft w:val="0"/>
          <w:marRight w:val="0"/>
          <w:marTop w:val="0"/>
          <w:marBottom w:val="0"/>
          <w:divBdr>
            <w:top w:val="none" w:sz="0" w:space="0" w:color="auto"/>
            <w:left w:val="none" w:sz="0" w:space="0" w:color="auto"/>
            <w:bottom w:val="none" w:sz="0" w:space="0" w:color="auto"/>
            <w:right w:val="none" w:sz="0" w:space="0" w:color="auto"/>
          </w:divBdr>
        </w:div>
        <w:div w:id="1071780809">
          <w:marLeft w:val="0"/>
          <w:marRight w:val="0"/>
          <w:marTop w:val="0"/>
          <w:marBottom w:val="0"/>
          <w:divBdr>
            <w:top w:val="none" w:sz="0" w:space="0" w:color="auto"/>
            <w:left w:val="none" w:sz="0" w:space="0" w:color="auto"/>
            <w:bottom w:val="none" w:sz="0" w:space="0" w:color="auto"/>
            <w:right w:val="none" w:sz="0" w:space="0" w:color="auto"/>
          </w:divBdr>
        </w:div>
        <w:div w:id="1310474179">
          <w:marLeft w:val="0"/>
          <w:marRight w:val="0"/>
          <w:marTop w:val="0"/>
          <w:marBottom w:val="0"/>
          <w:divBdr>
            <w:top w:val="none" w:sz="0" w:space="0" w:color="auto"/>
            <w:left w:val="none" w:sz="0" w:space="0" w:color="auto"/>
            <w:bottom w:val="none" w:sz="0" w:space="0" w:color="auto"/>
            <w:right w:val="none" w:sz="0" w:space="0" w:color="auto"/>
          </w:divBdr>
        </w:div>
        <w:div w:id="2044475901">
          <w:marLeft w:val="0"/>
          <w:marRight w:val="0"/>
          <w:marTop w:val="0"/>
          <w:marBottom w:val="0"/>
          <w:divBdr>
            <w:top w:val="none" w:sz="0" w:space="0" w:color="auto"/>
            <w:left w:val="none" w:sz="0" w:space="0" w:color="auto"/>
            <w:bottom w:val="none" w:sz="0" w:space="0" w:color="auto"/>
            <w:right w:val="none" w:sz="0" w:space="0" w:color="auto"/>
          </w:divBdr>
        </w:div>
      </w:divsChild>
    </w:div>
    <w:div w:id="664479930">
      <w:bodyDiv w:val="1"/>
      <w:marLeft w:val="0"/>
      <w:marRight w:val="0"/>
      <w:marTop w:val="0"/>
      <w:marBottom w:val="0"/>
      <w:divBdr>
        <w:top w:val="none" w:sz="0" w:space="0" w:color="auto"/>
        <w:left w:val="none" w:sz="0" w:space="0" w:color="auto"/>
        <w:bottom w:val="none" w:sz="0" w:space="0" w:color="auto"/>
        <w:right w:val="none" w:sz="0" w:space="0" w:color="auto"/>
      </w:divBdr>
    </w:div>
    <w:div w:id="664671764">
      <w:bodyDiv w:val="1"/>
      <w:marLeft w:val="0"/>
      <w:marRight w:val="0"/>
      <w:marTop w:val="0"/>
      <w:marBottom w:val="0"/>
      <w:divBdr>
        <w:top w:val="none" w:sz="0" w:space="0" w:color="auto"/>
        <w:left w:val="none" w:sz="0" w:space="0" w:color="auto"/>
        <w:bottom w:val="none" w:sz="0" w:space="0" w:color="auto"/>
        <w:right w:val="none" w:sz="0" w:space="0" w:color="auto"/>
      </w:divBdr>
    </w:div>
    <w:div w:id="701249608">
      <w:bodyDiv w:val="1"/>
      <w:marLeft w:val="0"/>
      <w:marRight w:val="0"/>
      <w:marTop w:val="0"/>
      <w:marBottom w:val="0"/>
      <w:divBdr>
        <w:top w:val="none" w:sz="0" w:space="0" w:color="auto"/>
        <w:left w:val="none" w:sz="0" w:space="0" w:color="auto"/>
        <w:bottom w:val="none" w:sz="0" w:space="0" w:color="auto"/>
        <w:right w:val="none" w:sz="0" w:space="0" w:color="auto"/>
      </w:divBdr>
    </w:div>
    <w:div w:id="710224027">
      <w:bodyDiv w:val="1"/>
      <w:marLeft w:val="0"/>
      <w:marRight w:val="0"/>
      <w:marTop w:val="0"/>
      <w:marBottom w:val="0"/>
      <w:divBdr>
        <w:top w:val="none" w:sz="0" w:space="0" w:color="auto"/>
        <w:left w:val="none" w:sz="0" w:space="0" w:color="auto"/>
        <w:bottom w:val="none" w:sz="0" w:space="0" w:color="auto"/>
        <w:right w:val="none" w:sz="0" w:space="0" w:color="auto"/>
      </w:divBdr>
    </w:div>
    <w:div w:id="739448045">
      <w:bodyDiv w:val="1"/>
      <w:marLeft w:val="0"/>
      <w:marRight w:val="0"/>
      <w:marTop w:val="0"/>
      <w:marBottom w:val="0"/>
      <w:divBdr>
        <w:top w:val="none" w:sz="0" w:space="0" w:color="auto"/>
        <w:left w:val="none" w:sz="0" w:space="0" w:color="auto"/>
        <w:bottom w:val="none" w:sz="0" w:space="0" w:color="auto"/>
        <w:right w:val="none" w:sz="0" w:space="0" w:color="auto"/>
      </w:divBdr>
    </w:div>
    <w:div w:id="746809057">
      <w:bodyDiv w:val="1"/>
      <w:marLeft w:val="0"/>
      <w:marRight w:val="0"/>
      <w:marTop w:val="0"/>
      <w:marBottom w:val="0"/>
      <w:divBdr>
        <w:top w:val="none" w:sz="0" w:space="0" w:color="auto"/>
        <w:left w:val="none" w:sz="0" w:space="0" w:color="auto"/>
        <w:bottom w:val="none" w:sz="0" w:space="0" w:color="auto"/>
        <w:right w:val="none" w:sz="0" w:space="0" w:color="auto"/>
      </w:divBdr>
    </w:div>
    <w:div w:id="773208570">
      <w:bodyDiv w:val="1"/>
      <w:marLeft w:val="0"/>
      <w:marRight w:val="0"/>
      <w:marTop w:val="0"/>
      <w:marBottom w:val="0"/>
      <w:divBdr>
        <w:top w:val="none" w:sz="0" w:space="0" w:color="auto"/>
        <w:left w:val="none" w:sz="0" w:space="0" w:color="auto"/>
        <w:bottom w:val="none" w:sz="0" w:space="0" w:color="auto"/>
        <w:right w:val="none" w:sz="0" w:space="0" w:color="auto"/>
      </w:divBdr>
    </w:div>
    <w:div w:id="790049353">
      <w:bodyDiv w:val="1"/>
      <w:marLeft w:val="0"/>
      <w:marRight w:val="0"/>
      <w:marTop w:val="0"/>
      <w:marBottom w:val="0"/>
      <w:divBdr>
        <w:top w:val="none" w:sz="0" w:space="0" w:color="auto"/>
        <w:left w:val="none" w:sz="0" w:space="0" w:color="auto"/>
        <w:bottom w:val="none" w:sz="0" w:space="0" w:color="auto"/>
        <w:right w:val="none" w:sz="0" w:space="0" w:color="auto"/>
      </w:divBdr>
    </w:div>
    <w:div w:id="793913659">
      <w:bodyDiv w:val="1"/>
      <w:marLeft w:val="0"/>
      <w:marRight w:val="0"/>
      <w:marTop w:val="0"/>
      <w:marBottom w:val="0"/>
      <w:divBdr>
        <w:top w:val="none" w:sz="0" w:space="0" w:color="auto"/>
        <w:left w:val="none" w:sz="0" w:space="0" w:color="auto"/>
        <w:bottom w:val="none" w:sz="0" w:space="0" w:color="auto"/>
        <w:right w:val="none" w:sz="0" w:space="0" w:color="auto"/>
      </w:divBdr>
    </w:div>
    <w:div w:id="802625988">
      <w:bodyDiv w:val="1"/>
      <w:marLeft w:val="0"/>
      <w:marRight w:val="0"/>
      <w:marTop w:val="0"/>
      <w:marBottom w:val="0"/>
      <w:divBdr>
        <w:top w:val="none" w:sz="0" w:space="0" w:color="auto"/>
        <w:left w:val="none" w:sz="0" w:space="0" w:color="auto"/>
        <w:bottom w:val="none" w:sz="0" w:space="0" w:color="auto"/>
        <w:right w:val="none" w:sz="0" w:space="0" w:color="auto"/>
      </w:divBdr>
      <w:divsChild>
        <w:div w:id="143207458">
          <w:marLeft w:val="547"/>
          <w:marRight w:val="0"/>
          <w:marTop w:val="0"/>
          <w:marBottom w:val="0"/>
          <w:divBdr>
            <w:top w:val="none" w:sz="0" w:space="0" w:color="auto"/>
            <w:left w:val="none" w:sz="0" w:space="0" w:color="auto"/>
            <w:bottom w:val="none" w:sz="0" w:space="0" w:color="auto"/>
            <w:right w:val="none" w:sz="0" w:space="0" w:color="auto"/>
          </w:divBdr>
        </w:div>
        <w:div w:id="897547861">
          <w:marLeft w:val="547"/>
          <w:marRight w:val="0"/>
          <w:marTop w:val="0"/>
          <w:marBottom w:val="0"/>
          <w:divBdr>
            <w:top w:val="none" w:sz="0" w:space="0" w:color="auto"/>
            <w:left w:val="none" w:sz="0" w:space="0" w:color="auto"/>
            <w:bottom w:val="none" w:sz="0" w:space="0" w:color="auto"/>
            <w:right w:val="none" w:sz="0" w:space="0" w:color="auto"/>
          </w:divBdr>
        </w:div>
        <w:div w:id="1660695842">
          <w:marLeft w:val="547"/>
          <w:marRight w:val="0"/>
          <w:marTop w:val="0"/>
          <w:marBottom w:val="0"/>
          <w:divBdr>
            <w:top w:val="none" w:sz="0" w:space="0" w:color="auto"/>
            <w:left w:val="none" w:sz="0" w:space="0" w:color="auto"/>
            <w:bottom w:val="none" w:sz="0" w:space="0" w:color="auto"/>
            <w:right w:val="none" w:sz="0" w:space="0" w:color="auto"/>
          </w:divBdr>
        </w:div>
        <w:div w:id="1862546254">
          <w:marLeft w:val="547"/>
          <w:marRight w:val="0"/>
          <w:marTop w:val="0"/>
          <w:marBottom w:val="0"/>
          <w:divBdr>
            <w:top w:val="none" w:sz="0" w:space="0" w:color="auto"/>
            <w:left w:val="none" w:sz="0" w:space="0" w:color="auto"/>
            <w:bottom w:val="none" w:sz="0" w:space="0" w:color="auto"/>
            <w:right w:val="none" w:sz="0" w:space="0" w:color="auto"/>
          </w:divBdr>
        </w:div>
      </w:divsChild>
    </w:div>
    <w:div w:id="813835654">
      <w:bodyDiv w:val="1"/>
      <w:marLeft w:val="0"/>
      <w:marRight w:val="0"/>
      <w:marTop w:val="0"/>
      <w:marBottom w:val="0"/>
      <w:divBdr>
        <w:top w:val="none" w:sz="0" w:space="0" w:color="auto"/>
        <w:left w:val="none" w:sz="0" w:space="0" w:color="auto"/>
        <w:bottom w:val="none" w:sz="0" w:space="0" w:color="auto"/>
        <w:right w:val="none" w:sz="0" w:space="0" w:color="auto"/>
      </w:divBdr>
    </w:div>
    <w:div w:id="819346036">
      <w:bodyDiv w:val="1"/>
      <w:marLeft w:val="0"/>
      <w:marRight w:val="0"/>
      <w:marTop w:val="0"/>
      <w:marBottom w:val="0"/>
      <w:divBdr>
        <w:top w:val="none" w:sz="0" w:space="0" w:color="auto"/>
        <w:left w:val="none" w:sz="0" w:space="0" w:color="auto"/>
        <w:bottom w:val="none" w:sz="0" w:space="0" w:color="auto"/>
        <w:right w:val="none" w:sz="0" w:space="0" w:color="auto"/>
      </w:divBdr>
    </w:div>
    <w:div w:id="840510216">
      <w:bodyDiv w:val="1"/>
      <w:marLeft w:val="0"/>
      <w:marRight w:val="0"/>
      <w:marTop w:val="0"/>
      <w:marBottom w:val="0"/>
      <w:divBdr>
        <w:top w:val="none" w:sz="0" w:space="0" w:color="auto"/>
        <w:left w:val="none" w:sz="0" w:space="0" w:color="auto"/>
        <w:bottom w:val="none" w:sz="0" w:space="0" w:color="auto"/>
        <w:right w:val="none" w:sz="0" w:space="0" w:color="auto"/>
      </w:divBdr>
    </w:div>
    <w:div w:id="891230372">
      <w:bodyDiv w:val="1"/>
      <w:marLeft w:val="0"/>
      <w:marRight w:val="0"/>
      <w:marTop w:val="0"/>
      <w:marBottom w:val="0"/>
      <w:divBdr>
        <w:top w:val="none" w:sz="0" w:space="0" w:color="auto"/>
        <w:left w:val="none" w:sz="0" w:space="0" w:color="auto"/>
        <w:bottom w:val="none" w:sz="0" w:space="0" w:color="auto"/>
        <w:right w:val="none" w:sz="0" w:space="0" w:color="auto"/>
      </w:divBdr>
    </w:div>
    <w:div w:id="892741180">
      <w:bodyDiv w:val="1"/>
      <w:marLeft w:val="0"/>
      <w:marRight w:val="0"/>
      <w:marTop w:val="0"/>
      <w:marBottom w:val="0"/>
      <w:divBdr>
        <w:top w:val="none" w:sz="0" w:space="0" w:color="auto"/>
        <w:left w:val="none" w:sz="0" w:space="0" w:color="auto"/>
        <w:bottom w:val="none" w:sz="0" w:space="0" w:color="auto"/>
        <w:right w:val="none" w:sz="0" w:space="0" w:color="auto"/>
      </w:divBdr>
      <w:divsChild>
        <w:div w:id="250505158">
          <w:marLeft w:val="0"/>
          <w:marRight w:val="0"/>
          <w:marTop w:val="0"/>
          <w:marBottom w:val="0"/>
          <w:divBdr>
            <w:top w:val="none" w:sz="0" w:space="0" w:color="auto"/>
            <w:left w:val="none" w:sz="0" w:space="0" w:color="auto"/>
            <w:bottom w:val="none" w:sz="0" w:space="0" w:color="auto"/>
            <w:right w:val="none" w:sz="0" w:space="0" w:color="auto"/>
          </w:divBdr>
          <w:divsChild>
            <w:div w:id="307977186">
              <w:marLeft w:val="0"/>
              <w:marRight w:val="0"/>
              <w:marTop w:val="0"/>
              <w:marBottom w:val="0"/>
              <w:divBdr>
                <w:top w:val="none" w:sz="0" w:space="0" w:color="auto"/>
                <w:left w:val="none" w:sz="0" w:space="0" w:color="auto"/>
                <w:bottom w:val="none" w:sz="0" w:space="0" w:color="auto"/>
                <w:right w:val="none" w:sz="0" w:space="0" w:color="auto"/>
              </w:divBdr>
              <w:divsChild>
                <w:div w:id="1647471574">
                  <w:marLeft w:val="0"/>
                  <w:marRight w:val="0"/>
                  <w:marTop w:val="0"/>
                  <w:marBottom w:val="0"/>
                  <w:divBdr>
                    <w:top w:val="none" w:sz="0" w:space="0" w:color="auto"/>
                    <w:left w:val="none" w:sz="0" w:space="0" w:color="auto"/>
                    <w:bottom w:val="none" w:sz="0" w:space="0" w:color="auto"/>
                    <w:right w:val="none" w:sz="0" w:space="0" w:color="auto"/>
                  </w:divBdr>
                  <w:divsChild>
                    <w:div w:id="2023586403">
                      <w:marLeft w:val="0"/>
                      <w:marRight w:val="0"/>
                      <w:marTop w:val="0"/>
                      <w:marBottom w:val="0"/>
                      <w:divBdr>
                        <w:top w:val="none" w:sz="0" w:space="0" w:color="auto"/>
                        <w:left w:val="none" w:sz="0" w:space="0" w:color="auto"/>
                        <w:bottom w:val="none" w:sz="0" w:space="0" w:color="auto"/>
                        <w:right w:val="none" w:sz="0" w:space="0" w:color="auto"/>
                      </w:divBdr>
                      <w:divsChild>
                        <w:div w:id="1629430973">
                          <w:marLeft w:val="0"/>
                          <w:marRight w:val="0"/>
                          <w:marTop w:val="225"/>
                          <w:marBottom w:val="0"/>
                          <w:divBdr>
                            <w:top w:val="none" w:sz="0" w:space="0" w:color="auto"/>
                            <w:left w:val="none" w:sz="0" w:space="0" w:color="auto"/>
                            <w:bottom w:val="none" w:sz="0" w:space="0" w:color="auto"/>
                            <w:right w:val="none" w:sz="0" w:space="0" w:color="auto"/>
                          </w:divBdr>
                          <w:divsChild>
                            <w:div w:id="2012952092">
                              <w:marLeft w:val="0"/>
                              <w:marRight w:val="0"/>
                              <w:marTop w:val="0"/>
                              <w:marBottom w:val="0"/>
                              <w:divBdr>
                                <w:top w:val="none" w:sz="0" w:space="0" w:color="auto"/>
                                <w:left w:val="none" w:sz="0" w:space="0" w:color="auto"/>
                                <w:bottom w:val="none" w:sz="0" w:space="0" w:color="auto"/>
                                <w:right w:val="none" w:sz="0" w:space="0" w:color="auto"/>
                              </w:divBdr>
                              <w:divsChild>
                                <w:div w:id="147837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542255">
      <w:bodyDiv w:val="1"/>
      <w:marLeft w:val="0"/>
      <w:marRight w:val="0"/>
      <w:marTop w:val="0"/>
      <w:marBottom w:val="0"/>
      <w:divBdr>
        <w:top w:val="none" w:sz="0" w:space="0" w:color="auto"/>
        <w:left w:val="none" w:sz="0" w:space="0" w:color="auto"/>
        <w:bottom w:val="none" w:sz="0" w:space="0" w:color="auto"/>
        <w:right w:val="none" w:sz="0" w:space="0" w:color="auto"/>
      </w:divBdr>
    </w:div>
    <w:div w:id="936716973">
      <w:bodyDiv w:val="1"/>
      <w:marLeft w:val="0"/>
      <w:marRight w:val="0"/>
      <w:marTop w:val="0"/>
      <w:marBottom w:val="0"/>
      <w:divBdr>
        <w:top w:val="none" w:sz="0" w:space="0" w:color="auto"/>
        <w:left w:val="none" w:sz="0" w:space="0" w:color="auto"/>
        <w:bottom w:val="none" w:sz="0" w:space="0" w:color="auto"/>
        <w:right w:val="none" w:sz="0" w:space="0" w:color="auto"/>
      </w:divBdr>
    </w:div>
    <w:div w:id="948977004">
      <w:bodyDiv w:val="1"/>
      <w:marLeft w:val="0"/>
      <w:marRight w:val="0"/>
      <w:marTop w:val="0"/>
      <w:marBottom w:val="0"/>
      <w:divBdr>
        <w:top w:val="none" w:sz="0" w:space="0" w:color="auto"/>
        <w:left w:val="none" w:sz="0" w:space="0" w:color="auto"/>
        <w:bottom w:val="none" w:sz="0" w:space="0" w:color="auto"/>
        <w:right w:val="none" w:sz="0" w:space="0" w:color="auto"/>
      </w:divBdr>
    </w:div>
    <w:div w:id="987394621">
      <w:bodyDiv w:val="1"/>
      <w:marLeft w:val="0"/>
      <w:marRight w:val="0"/>
      <w:marTop w:val="0"/>
      <w:marBottom w:val="0"/>
      <w:divBdr>
        <w:top w:val="none" w:sz="0" w:space="0" w:color="auto"/>
        <w:left w:val="none" w:sz="0" w:space="0" w:color="auto"/>
        <w:bottom w:val="none" w:sz="0" w:space="0" w:color="auto"/>
        <w:right w:val="none" w:sz="0" w:space="0" w:color="auto"/>
      </w:divBdr>
    </w:div>
    <w:div w:id="987590796">
      <w:bodyDiv w:val="1"/>
      <w:marLeft w:val="0"/>
      <w:marRight w:val="0"/>
      <w:marTop w:val="0"/>
      <w:marBottom w:val="0"/>
      <w:divBdr>
        <w:top w:val="none" w:sz="0" w:space="0" w:color="auto"/>
        <w:left w:val="none" w:sz="0" w:space="0" w:color="auto"/>
        <w:bottom w:val="none" w:sz="0" w:space="0" w:color="auto"/>
        <w:right w:val="none" w:sz="0" w:space="0" w:color="auto"/>
      </w:divBdr>
    </w:div>
    <w:div w:id="991064302">
      <w:bodyDiv w:val="1"/>
      <w:marLeft w:val="0"/>
      <w:marRight w:val="0"/>
      <w:marTop w:val="0"/>
      <w:marBottom w:val="0"/>
      <w:divBdr>
        <w:top w:val="none" w:sz="0" w:space="0" w:color="auto"/>
        <w:left w:val="none" w:sz="0" w:space="0" w:color="auto"/>
        <w:bottom w:val="none" w:sz="0" w:space="0" w:color="auto"/>
        <w:right w:val="none" w:sz="0" w:space="0" w:color="auto"/>
      </w:divBdr>
    </w:div>
    <w:div w:id="997538661">
      <w:bodyDiv w:val="1"/>
      <w:marLeft w:val="0"/>
      <w:marRight w:val="0"/>
      <w:marTop w:val="0"/>
      <w:marBottom w:val="0"/>
      <w:divBdr>
        <w:top w:val="none" w:sz="0" w:space="0" w:color="auto"/>
        <w:left w:val="none" w:sz="0" w:space="0" w:color="auto"/>
        <w:bottom w:val="none" w:sz="0" w:space="0" w:color="auto"/>
        <w:right w:val="none" w:sz="0" w:space="0" w:color="auto"/>
      </w:divBdr>
    </w:div>
    <w:div w:id="1011639550">
      <w:bodyDiv w:val="1"/>
      <w:marLeft w:val="0"/>
      <w:marRight w:val="0"/>
      <w:marTop w:val="0"/>
      <w:marBottom w:val="0"/>
      <w:divBdr>
        <w:top w:val="none" w:sz="0" w:space="0" w:color="auto"/>
        <w:left w:val="none" w:sz="0" w:space="0" w:color="auto"/>
        <w:bottom w:val="none" w:sz="0" w:space="0" w:color="auto"/>
        <w:right w:val="none" w:sz="0" w:space="0" w:color="auto"/>
      </w:divBdr>
    </w:div>
    <w:div w:id="1022241403">
      <w:bodyDiv w:val="1"/>
      <w:marLeft w:val="0"/>
      <w:marRight w:val="0"/>
      <w:marTop w:val="0"/>
      <w:marBottom w:val="0"/>
      <w:divBdr>
        <w:top w:val="none" w:sz="0" w:space="0" w:color="auto"/>
        <w:left w:val="none" w:sz="0" w:space="0" w:color="auto"/>
        <w:bottom w:val="none" w:sz="0" w:space="0" w:color="auto"/>
        <w:right w:val="none" w:sz="0" w:space="0" w:color="auto"/>
      </w:divBdr>
    </w:div>
    <w:div w:id="1027682948">
      <w:bodyDiv w:val="1"/>
      <w:marLeft w:val="0"/>
      <w:marRight w:val="0"/>
      <w:marTop w:val="0"/>
      <w:marBottom w:val="0"/>
      <w:divBdr>
        <w:top w:val="none" w:sz="0" w:space="0" w:color="auto"/>
        <w:left w:val="none" w:sz="0" w:space="0" w:color="auto"/>
        <w:bottom w:val="none" w:sz="0" w:space="0" w:color="auto"/>
        <w:right w:val="none" w:sz="0" w:space="0" w:color="auto"/>
      </w:divBdr>
    </w:div>
    <w:div w:id="1031109575">
      <w:bodyDiv w:val="1"/>
      <w:marLeft w:val="0"/>
      <w:marRight w:val="0"/>
      <w:marTop w:val="0"/>
      <w:marBottom w:val="0"/>
      <w:divBdr>
        <w:top w:val="none" w:sz="0" w:space="0" w:color="auto"/>
        <w:left w:val="none" w:sz="0" w:space="0" w:color="auto"/>
        <w:bottom w:val="none" w:sz="0" w:space="0" w:color="auto"/>
        <w:right w:val="none" w:sz="0" w:space="0" w:color="auto"/>
      </w:divBdr>
    </w:div>
    <w:div w:id="1042902554">
      <w:bodyDiv w:val="1"/>
      <w:marLeft w:val="0"/>
      <w:marRight w:val="0"/>
      <w:marTop w:val="0"/>
      <w:marBottom w:val="0"/>
      <w:divBdr>
        <w:top w:val="none" w:sz="0" w:space="0" w:color="auto"/>
        <w:left w:val="none" w:sz="0" w:space="0" w:color="auto"/>
        <w:bottom w:val="none" w:sz="0" w:space="0" w:color="auto"/>
        <w:right w:val="none" w:sz="0" w:space="0" w:color="auto"/>
      </w:divBdr>
    </w:div>
    <w:div w:id="1046832025">
      <w:bodyDiv w:val="1"/>
      <w:marLeft w:val="0"/>
      <w:marRight w:val="0"/>
      <w:marTop w:val="0"/>
      <w:marBottom w:val="0"/>
      <w:divBdr>
        <w:top w:val="none" w:sz="0" w:space="0" w:color="auto"/>
        <w:left w:val="none" w:sz="0" w:space="0" w:color="auto"/>
        <w:bottom w:val="none" w:sz="0" w:space="0" w:color="auto"/>
        <w:right w:val="none" w:sz="0" w:space="0" w:color="auto"/>
      </w:divBdr>
    </w:div>
    <w:div w:id="1071733423">
      <w:bodyDiv w:val="1"/>
      <w:marLeft w:val="0"/>
      <w:marRight w:val="0"/>
      <w:marTop w:val="0"/>
      <w:marBottom w:val="0"/>
      <w:divBdr>
        <w:top w:val="none" w:sz="0" w:space="0" w:color="auto"/>
        <w:left w:val="none" w:sz="0" w:space="0" w:color="auto"/>
        <w:bottom w:val="none" w:sz="0" w:space="0" w:color="auto"/>
        <w:right w:val="none" w:sz="0" w:space="0" w:color="auto"/>
      </w:divBdr>
    </w:div>
    <w:div w:id="1205950275">
      <w:bodyDiv w:val="1"/>
      <w:marLeft w:val="0"/>
      <w:marRight w:val="0"/>
      <w:marTop w:val="0"/>
      <w:marBottom w:val="0"/>
      <w:divBdr>
        <w:top w:val="none" w:sz="0" w:space="0" w:color="auto"/>
        <w:left w:val="none" w:sz="0" w:space="0" w:color="auto"/>
        <w:bottom w:val="none" w:sz="0" w:space="0" w:color="auto"/>
        <w:right w:val="none" w:sz="0" w:space="0" w:color="auto"/>
      </w:divBdr>
    </w:div>
    <w:div w:id="1245648680">
      <w:bodyDiv w:val="1"/>
      <w:marLeft w:val="0"/>
      <w:marRight w:val="0"/>
      <w:marTop w:val="0"/>
      <w:marBottom w:val="0"/>
      <w:divBdr>
        <w:top w:val="none" w:sz="0" w:space="0" w:color="auto"/>
        <w:left w:val="none" w:sz="0" w:space="0" w:color="auto"/>
        <w:bottom w:val="none" w:sz="0" w:space="0" w:color="auto"/>
        <w:right w:val="none" w:sz="0" w:space="0" w:color="auto"/>
      </w:divBdr>
    </w:div>
    <w:div w:id="1254976848">
      <w:bodyDiv w:val="1"/>
      <w:marLeft w:val="0"/>
      <w:marRight w:val="0"/>
      <w:marTop w:val="0"/>
      <w:marBottom w:val="0"/>
      <w:divBdr>
        <w:top w:val="none" w:sz="0" w:space="0" w:color="auto"/>
        <w:left w:val="none" w:sz="0" w:space="0" w:color="auto"/>
        <w:bottom w:val="none" w:sz="0" w:space="0" w:color="auto"/>
        <w:right w:val="none" w:sz="0" w:space="0" w:color="auto"/>
      </w:divBdr>
    </w:div>
    <w:div w:id="1280408900">
      <w:bodyDiv w:val="1"/>
      <w:marLeft w:val="0"/>
      <w:marRight w:val="0"/>
      <w:marTop w:val="0"/>
      <w:marBottom w:val="0"/>
      <w:divBdr>
        <w:top w:val="none" w:sz="0" w:space="0" w:color="auto"/>
        <w:left w:val="none" w:sz="0" w:space="0" w:color="auto"/>
        <w:bottom w:val="none" w:sz="0" w:space="0" w:color="auto"/>
        <w:right w:val="none" w:sz="0" w:space="0" w:color="auto"/>
      </w:divBdr>
    </w:div>
    <w:div w:id="1284967309">
      <w:bodyDiv w:val="1"/>
      <w:marLeft w:val="0"/>
      <w:marRight w:val="0"/>
      <w:marTop w:val="0"/>
      <w:marBottom w:val="0"/>
      <w:divBdr>
        <w:top w:val="none" w:sz="0" w:space="0" w:color="auto"/>
        <w:left w:val="none" w:sz="0" w:space="0" w:color="auto"/>
        <w:bottom w:val="none" w:sz="0" w:space="0" w:color="auto"/>
        <w:right w:val="none" w:sz="0" w:space="0" w:color="auto"/>
      </w:divBdr>
    </w:div>
    <w:div w:id="1308360846">
      <w:bodyDiv w:val="1"/>
      <w:marLeft w:val="0"/>
      <w:marRight w:val="0"/>
      <w:marTop w:val="0"/>
      <w:marBottom w:val="0"/>
      <w:divBdr>
        <w:top w:val="none" w:sz="0" w:space="0" w:color="auto"/>
        <w:left w:val="none" w:sz="0" w:space="0" w:color="auto"/>
        <w:bottom w:val="none" w:sz="0" w:space="0" w:color="auto"/>
        <w:right w:val="none" w:sz="0" w:space="0" w:color="auto"/>
      </w:divBdr>
    </w:div>
    <w:div w:id="1322927807">
      <w:bodyDiv w:val="1"/>
      <w:marLeft w:val="0"/>
      <w:marRight w:val="0"/>
      <w:marTop w:val="0"/>
      <w:marBottom w:val="0"/>
      <w:divBdr>
        <w:top w:val="none" w:sz="0" w:space="0" w:color="auto"/>
        <w:left w:val="none" w:sz="0" w:space="0" w:color="auto"/>
        <w:bottom w:val="none" w:sz="0" w:space="0" w:color="auto"/>
        <w:right w:val="none" w:sz="0" w:space="0" w:color="auto"/>
      </w:divBdr>
      <w:divsChild>
        <w:div w:id="779689644">
          <w:marLeft w:val="547"/>
          <w:marRight w:val="0"/>
          <w:marTop w:val="0"/>
          <w:marBottom w:val="0"/>
          <w:divBdr>
            <w:top w:val="none" w:sz="0" w:space="0" w:color="auto"/>
            <w:left w:val="none" w:sz="0" w:space="0" w:color="auto"/>
            <w:bottom w:val="none" w:sz="0" w:space="0" w:color="auto"/>
            <w:right w:val="none" w:sz="0" w:space="0" w:color="auto"/>
          </w:divBdr>
        </w:div>
      </w:divsChild>
    </w:div>
    <w:div w:id="1361471781">
      <w:bodyDiv w:val="1"/>
      <w:marLeft w:val="0"/>
      <w:marRight w:val="0"/>
      <w:marTop w:val="0"/>
      <w:marBottom w:val="0"/>
      <w:divBdr>
        <w:top w:val="none" w:sz="0" w:space="0" w:color="auto"/>
        <w:left w:val="none" w:sz="0" w:space="0" w:color="auto"/>
        <w:bottom w:val="none" w:sz="0" w:space="0" w:color="auto"/>
        <w:right w:val="none" w:sz="0" w:space="0" w:color="auto"/>
      </w:divBdr>
    </w:div>
    <w:div w:id="1386611406">
      <w:bodyDiv w:val="1"/>
      <w:marLeft w:val="0"/>
      <w:marRight w:val="0"/>
      <w:marTop w:val="0"/>
      <w:marBottom w:val="0"/>
      <w:divBdr>
        <w:top w:val="none" w:sz="0" w:space="0" w:color="auto"/>
        <w:left w:val="none" w:sz="0" w:space="0" w:color="auto"/>
        <w:bottom w:val="none" w:sz="0" w:space="0" w:color="auto"/>
        <w:right w:val="none" w:sz="0" w:space="0" w:color="auto"/>
      </w:divBdr>
    </w:div>
    <w:div w:id="1413238476">
      <w:bodyDiv w:val="1"/>
      <w:marLeft w:val="0"/>
      <w:marRight w:val="0"/>
      <w:marTop w:val="0"/>
      <w:marBottom w:val="0"/>
      <w:divBdr>
        <w:top w:val="none" w:sz="0" w:space="0" w:color="auto"/>
        <w:left w:val="none" w:sz="0" w:space="0" w:color="auto"/>
        <w:bottom w:val="none" w:sz="0" w:space="0" w:color="auto"/>
        <w:right w:val="none" w:sz="0" w:space="0" w:color="auto"/>
      </w:divBdr>
    </w:div>
    <w:div w:id="1462336577">
      <w:bodyDiv w:val="1"/>
      <w:marLeft w:val="0"/>
      <w:marRight w:val="0"/>
      <w:marTop w:val="0"/>
      <w:marBottom w:val="0"/>
      <w:divBdr>
        <w:top w:val="none" w:sz="0" w:space="0" w:color="auto"/>
        <w:left w:val="none" w:sz="0" w:space="0" w:color="auto"/>
        <w:bottom w:val="none" w:sz="0" w:space="0" w:color="auto"/>
        <w:right w:val="none" w:sz="0" w:space="0" w:color="auto"/>
      </w:divBdr>
    </w:div>
    <w:div w:id="1467888536">
      <w:bodyDiv w:val="1"/>
      <w:marLeft w:val="0"/>
      <w:marRight w:val="0"/>
      <w:marTop w:val="0"/>
      <w:marBottom w:val="0"/>
      <w:divBdr>
        <w:top w:val="none" w:sz="0" w:space="0" w:color="auto"/>
        <w:left w:val="none" w:sz="0" w:space="0" w:color="auto"/>
        <w:bottom w:val="none" w:sz="0" w:space="0" w:color="auto"/>
        <w:right w:val="none" w:sz="0" w:space="0" w:color="auto"/>
      </w:divBdr>
    </w:div>
    <w:div w:id="1469472740">
      <w:bodyDiv w:val="1"/>
      <w:marLeft w:val="0"/>
      <w:marRight w:val="0"/>
      <w:marTop w:val="0"/>
      <w:marBottom w:val="0"/>
      <w:divBdr>
        <w:top w:val="none" w:sz="0" w:space="0" w:color="auto"/>
        <w:left w:val="none" w:sz="0" w:space="0" w:color="auto"/>
        <w:bottom w:val="none" w:sz="0" w:space="0" w:color="auto"/>
        <w:right w:val="none" w:sz="0" w:space="0" w:color="auto"/>
      </w:divBdr>
    </w:div>
    <w:div w:id="1470200561">
      <w:bodyDiv w:val="1"/>
      <w:marLeft w:val="0"/>
      <w:marRight w:val="0"/>
      <w:marTop w:val="0"/>
      <w:marBottom w:val="0"/>
      <w:divBdr>
        <w:top w:val="none" w:sz="0" w:space="0" w:color="auto"/>
        <w:left w:val="none" w:sz="0" w:space="0" w:color="auto"/>
        <w:bottom w:val="none" w:sz="0" w:space="0" w:color="auto"/>
        <w:right w:val="none" w:sz="0" w:space="0" w:color="auto"/>
      </w:divBdr>
    </w:div>
    <w:div w:id="1485586624">
      <w:bodyDiv w:val="1"/>
      <w:marLeft w:val="0"/>
      <w:marRight w:val="0"/>
      <w:marTop w:val="0"/>
      <w:marBottom w:val="0"/>
      <w:divBdr>
        <w:top w:val="none" w:sz="0" w:space="0" w:color="auto"/>
        <w:left w:val="none" w:sz="0" w:space="0" w:color="auto"/>
        <w:bottom w:val="none" w:sz="0" w:space="0" w:color="auto"/>
        <w:right w:val="none" w:sz="0" w:space="0" w:color="auto"/>
      </w:divBdr>
    </w:div>
    <w:div w:id="1538466234">
      <w:bodyDiv w:val="1"/>
      <w:marLeft w:val="0"/>
      <w:marRight w:val="0"/>
      <w:marTop w:val="0"/>
      <w:marBottom w:val="0"/>
      <w:divBdr>
        <w:top w:val="none" w:sz="0" w:space="0" w:color="auto"/>
        <w:left w:val="none" w:sz="0" w:space="0" w:color="auto"/>
        <w:bottom w:val="none" w:sz="0" w:space="0" w:color="auto"/>
        <w:right w:val="none" w:sz="0" w:space="0" w:color="auto"/>
      </w:divBdr>
    </w:div>
    <w:div w:id="1540514665">
      <w:bodyDiv w:val="1"/>
      <w:marLeft w:val="0"/>
      <w:marRight w:val="0"/>
      <w:marTop w:val="0"/>
      <w:marBottom w:val="0"/>
      <w:divBdr>
        <w:top w:val="none" w:sz="0" w:space="0" w:color="auto"/>
        <w:left w:val="none" w:sz="0" w:space="0" w:color="auto"/>
        <w:bottom w:val="none" w:sz="0" w:space="0" w:color="auto"/>
        <w:right w:val="none" w:sz="0" w:space="0" w:color="auto"/>
      </w:divBdr>
    </w:div>
    <w:div w:id="1558936245">
      <w:bodyDiv w:val="1"/>
      <w:marLeft w:val="0"/>
      <w:marRight w:val="0"/>
      <w:marTop w:val="0"/>
      <w:marBottom w:val="0"/>
      <w:divBdr>
        <w:top w:val="none" w:sz="0" w:space="0" w:color="auto"/>
        <w:left w:val="none" w:sz="0" w:space="0" w:color="auto"/>
        <w:bottom w:val="none" w:sz="0" w:space="0" w:color="auto"/>
        <w:right w:val="none" w:sz="0" w:space="0" w:color="auto"/>
      </w:divBdr>
    </w:div>
    <w:div w:id="1589851076">
      <w:bodyDiv w:val="1"/>
      <w:marLeft w:val="0"/>
      <w:marRight w:val="0"/>
      <w:marTop w:val="0"/>
      <w:marBottom w:val="0"/>
      <w:divBdr>
        <w:top w:val="none" w:sz="0" w:space="0" w:color="auto"/>
        <w:left w:val="none" w:sz="0" w:space="0" w:color="auto"/>
        <w:bottom w:val="none" w:sz="0" w:space="0" w:color="auto"/>
        <w:right w:val="none" w:sz="0" w:space="0" w:color="auto"/>
      </w:divBdr>
    </w:div>
    <w:div w:id="1614897704">
      <w:bodyDiv w:val="1"/>
      <w:marLeft w:val="0"/>
      <w:marRight w:val="0"/>
      <w:marTop w:val="0"/>
      <w:marBottom w:val="0"/>
      <w:divBdr>
        <w:top w:val="none" w:sz="0" w:space="0" w:color="auto"/>
        <w:left w:val="none" w:sz="0" w:space="0" w:color="auto"/>
        <w:bottom w:val="none" w:sz="0" w:space="0" w:color="auto"/>
        <w:right w:val="none" w:sz="0" w:space="0" w:color="auto"/>
      </w:divBdr>
    </w:div>
    <w:div w:id="1624536194">
      <w:bodyDiv w:val="1"/>
      <w:marLeft w:val="0"/>
      <w:marRight w:val="0"/>
      <w:marTop w:val="0"/>
      <w:marBottom w:val="0"/>
      <w:divBdr>
        <w:top w:val="none" w:sz="0" w:space="0" w:color="auto"/>
        <w:left w:val="none" w:sz="0" w:space="0" w:color="auto"/>
        <w:bottom w:val="none" w:sz="0" w:space="0" w:color="auto"/>
        <w:right w:val="none" w:sz="0" w:space="0" w:color="auto"/>
      </w:divBdr>
    </w:div>
    <w:div w:id="1632664270">
      <w:bodyDiv w:val="1"/>
      <w:marLeft w:val="0"/>
      <w:marRight w:val="0"/>
      <w:marTop w:val="0"/>
      <w:marBottom w:val="0"/>
      <w:divBdr>
        <w:top w:val="none" w:sz="0" w:space="0" w:color="auto"/>
        <w:left w:val="none" w:sz="0" w:space="0" w:color="auto"/>
        <w:bottom w:val="none" w:sz="0" w:space="0" w:color="auto"/>
        <w:right w:val="none" w:sz="0" w:space="0" w:color="auto"/>
      </w:divBdr>
    </w:div>
    <w:div w:id="1703751504">
      <w:bodyDiv w:val="1"/>
      <w:marLeft w:val="0"/>
      <w:marRight w:val="0"/>
      <w:marTop w:val="0"/>
      <w:marBottom w:val="0"/>
      <w:divBdr>
        <w:top w:val="none" w:sz="0" w:space="0" w:color="auto"/>
        <w:left w:val="none" w:sz="0" w:space="0" w:color="auto"/>
        <w:bottom w:val="none" w:sz="0" w:space="0" w:color="auto"/>
        <w:right w:val="none" w:sz="0" w:space="0" w:color="auto"/>
      </w:divBdr>
    </w:div>
    <w:div w:id="1705595634">
      <w:bodyDiv w:val="1"/>
      <w:marLeft w:val="0"/>
      <w:marRight w:val="0"/>
      <w:marTop w:val="0"/>
      <w:marBottom w:val="0"/>
      <w:divBdr>
        <w:top w:val="none" w:sz="0" w:space="0" w:color="auto"/>
        <w:left w:val="none" w:sz="0" w:space="0" w:color="auto"/>
        <w:bottom w:val="none" w:sz="0" w:space="0" w:color="auto"/>
        <w:right w:val="none" w:sz="0" w:space="0" w:color="auto"/>
      </w:divBdr>
    </w:div>
    <w:div w:id="1712801344">
      <w:bodyDiv w:val="1"/>
      <w:marLeft w:val="0"/>
      <w:marRight w:val="0"/>
      <w:marTop w:val="0"/>
      <w:marBottom w:val="0"/>
      <w:divBdr>
        <w:top w:val="none" w:sz="0" w:space="0" w:color="auto"/>
        <w:left w:val="none" w:sz="0" w:space="0" w:color="auto"/>
        <w:bottom w:val="none" w:sz="0" w:space="0" w:color="auto"/>
        <w:right w:val="none" w:sz="0" w:space="0" w:color="auto"/>
      </w:divBdr>
    </w:div>
    <w:div w:id="1712874202">
      <w:bodyDiv w:val="1"/>
      <w:marLeft w:val="0"/>
      <w:marRight w:val="0"/>
      <w:marTop w:val="0"/>
      <w:marBottom w:val="0"/>
      <w:divBdr>
        <w:top w:val="none" w:sz="0" w:space="0" w:color="auto"/>
        <w:left w:val="none" w:sz="0" w:space="0" w:color="auto"/>
        <w:bottom w:val="none" w:sz="0" w:space="0" w:color="auto"/>
        <w:right w:val="none" w:sz="0" w:space="0" w:color="auto"/>
      </w:divBdr>
    </w:div>
    <w:div w:id="1729913514">
      <w:bodyDiv w:val="1"/>
      <w:marLeft w:val="0"/>
      <w:marRight w:val="0"/>
      <w:marTop w:val="0"/>
      <w:marBottom w:val="0"/>
      <w:divBdr>
        <w:top w:val="none" w:sz="0" w:space="0" w:color="auto"/>
        <w:left w:val="none" w:sz="0" w:space="0" w:color="auto"/>
        <w:bottom w:val="none" w:sz="0" w:space="0" w:color="auto"/>
        <w:right w:val="none" w:sz="0" w:space="0" w:color="auto"/>
      </w:divBdr>
    </w:div>
    <w:div w:id="1737052083">
      <w:bodyDiv w:val="1"/>
      <w:marLeft w:val="0"/>
      <w:marRight w:val="0"/>
      <w:marTop w:val="0"/>
      <w:marBottom w:val="0"/>
      <w:divBdr>
        <w:top w:val="none" w:sz="0" w:space="0" w:color="auto"/>
        <w:left w:val="none" w:sz="0" w:space="0" w:color="auto"/>
        <w:bottom w:val="none" w:sz="0" w:space="0" w:color="auto"/>
        <w:right w:val="none" w:sz="0" w:space="0" w:color="auto"/>
      </w:divBdr>
    </w:div>
    <w:div w:id="1757242496">
      <w:bodyDiv w:val="1"/>
      <w:marLeft w:val="0"/>
      <w:marRight w:val="0"/>
      <w:marTop w:val="0"/>
      <w:marBottom w:val="0"/>
      <w:divBdr>
        <w:top w:val="none" w:sz="0" w:space="0" w:color="auto"/>
        <w:left w:val="none" w:sz="0" w:space="0" w:color="auto"/>
        <w:bottom w:val="none" w:sz="0" w:space="0" w:color="auto"/>
        <w:right w:val="none" w:sz="0" w:space="0" w:color="auto"/>
      </w:divBdr>
    </w:div>
    <w:div w:id="1833373418">
      <w:bodyDiv w:val="1"/>
      <w:marLeft w:val="0"/>
      <w:marRight w:val="0"/>
      <w:marTop w:val="0"/>
      <w:marBottom w:val="0"/>
      <w:divBdr>
        <w:top w:val="none" w:sz="0" w:space="0" w:color="auto"/>
        <w:left w:val="none" w:sz="0" w:space="0" w:color="auto"/>
        <w:bottom w:val="none" w:sz="0" w:space="0" w:color="auto"/>
        <w:right w:val="none" w:sz="0" w:space="0" w:color="auto"/>
      </w:divBdr>
    </w:div>
    <w:div w:id="1876774401">
      <w:bodyDiv w:val="1"/>
      <w:marLeft w:val="0"/>
      <w:marRight w:val="0"/>
      <w:marTop w:val="0"/>
      <w:marBottom w:val="0"/>
      <w:divBdr>
        <w:top w:val="none" w:sz="0" w:space="0" w:color="auto"/>
        <w:left w:val="none" w:sz="0" w:space="0" w:color="auto"/>
        <w:bottom w:val="none" w:sz="0" w:space="0" w:color="auto"/>
        <w:right w:val="none" w:sz="0" w:space="0" w:color="auto"/>
      </w:divBdr>
    </w:div>
    <w:div w:id="1880118482">
      <w:bodyDiv w:val="1"/>
      <w:marLeft w:val="0"/>
      <w:marRight w:val="0"/>
      <w:marTop w:val="0"/>
      <w:marBottom w:val="0"/>
      <w:divBdr>
        <w:top w:val="none" w:sz="0" w:space="0" w:color="auto"/>
        <w:left w:val="none" w:sz="0" w:space="0" w:color="auto"/>
        <w:bottom w:val="none" w:sz="0" w:space="0" w:color="auto"/>
        <w:right w:val="none" w:sz="0" w:space="0" w:color="auto"/>
      </w:divBdr>
    </w:div>
    <w:div w:id="1902593951">
      <w:bodyDiv w:val="1"/>
      <w:marLeft w:val="0"/>
      <w:marRight w:val="0"/>
      <w:marTop w:val="0"/>
      <w:marBottom w:val="0"/>
      <w:divBdr>
        <w:top w:val="none" w:sz="0" w:space="0" w:color="auto"/>
        <w:left w:val="none" w:sz="0" w:space="0" w:color="auto"/>
        <w:bottom w:val="none" w:sz="0" w:space="0" w:color="auto"/>
        <w:right w:val="none" w:sz="0" w:space="0" w:color="auto"/>
      </w:divBdr>
    </w:div>
    <w:div w:id="1912156187">
      <w:bodyDiv w:val="1"/>
      <w:marLeft w:val="0"/>
      <w:marRight w:val="0"/>
      <w:marTop w:val="0"/>
      <w:marBottom w:val="0"/>
      <w:divBdr>
        <w:top w:val="none" w:sz="0" w:space="0" w:color="auto"/>
        <w:left w:val="none" w:sz="0" w:space="0" w:color="auto"/>
        <w:bottom w:val="none" w:sz="0" w:space="0" w:color="auto"/>
        <w:right w:val="none" w:sz="0" w:space="0" w:color="auto"/>
      </w:divBdr>
    </w:div>
    <w:div w:id="1960456150">
      <w:bodyDiv w:val="1"/>
      <w:marLeft w:val="0"/>
      <w:marRight w:val="0"/>
      <w:marTop w:val="0"/>
      <w:marBottom w:val="0"/>
      <w:divBdr>
        <w:top w:val="none" w:sz="0" w:space="0" w:color="auto"/>
        <w:left w:val="none" w:sz="0" w:space="0" w:color="auto"/>
        <w:bottom w:val="none" w:sz="0" w:space="0" w:color="auto"/>
        <w:right w:val="none" w:sz="0" w:space="0" w:color="auto"/>
      </w:divBdr>
      <w:divsChild>
        <w:div w:id="123932070">
          <w:marLeft w:val="0"/>
          <w:marRight w:val="0"/>
          <w:marTop w:val="0"/>
          <w:marBottom w:val="0"/>
          <w:divBdr>
            <w:top w:val="none" w:sz="0" w:space="0" w:color="auto"/>
            <w:left w:val="none" w:sz="0" w:space="0" w:color="auto"/>
            <w:bottom w:val="none" w:sz="0" w:space="0" w:color="auto"/>
            <w:right w:val="none" w:sz="0" w:space="0" w:color="auto"/>
          </w:divBdr>
        </w:div>
        <w:div w:id="202407344">
          <w:marLeft w:val="0"/>
          <w:marRight w:val="0"/>
          <w:marTop w:val="0"/>
          <w:marBottom w:val="0"/>
          <w:divBdr>
            <w:top w:val="none" w:sz="0" w:space="0" w:color="auto"/>
            <w:left w:val="none" w:sz="0" w:space="0" w:color="auto"/>
            <w:bottom w:val="none" w:sz="0" w:space="0" w:color="auto"/>
            <w:right w:val="none" w:sz="0" w:space="0" w:color="auto"/>
          </w:divBdr>
        </w:div>
        <w:div w:id="218594119">
          <w:marLeft w:val="0"/>
          <w:marRight w:val="0"/>
          <w:marTop w:val="0"/>
          <w:marBottom w:val="0"/>
          <w:divBdr>
            <w:top w:val="none" w:sz="0" w:space="0" w:color="auto"/>
            <w:left w:val="none" w:sz="0" w:space="0" w:color="auto"/>
            <w:bottom w:val="none" w:sz="0" w:space="0" w:color="auto"/>
            <w:right w:val="none" w:sz="0" w:space="0" w:color="auto"/>
          </w:divBdr>
        </w:div>
        <w:div w:id="279387222">
          <w:marLeft w:val="0"/>
          <w:marRight w:val="0"/>
          <w:marTop w:val="0"/>
          <w:marBottom w:val="0"/>
          <w:divBdr>
            <w:top w:val="none" w:sz="0" w:space="0" w:color="auto"/>
            <w:left w:val="none" w:sz="0" w:space="0" w:color="auto"/>
            <w:bottom w:val="none" w:sz="0" w:space="0" w:color="auto"/>
            <w:right w:val="none" w:sz="0" w:space="0" w:color="auto"/>
          </w:divBdr>
        </w:div>
        <w:div w:id="405105783">
          <w:marLeft w:val="0"/>
          <w:marRight w:val="0"/>
          <w:marTop w:val="0"/>
          <w:marBottom w:val="0"/>
          <w:divBdr>
            <w:top w:val="none" w:sz="0" w:space="0" w:color="auto"/>
            <w:left w:val="none" w:sz="0" w:space="0" w:color="auto"/>
            <w:bottom w:val="none" w:sz="0" w:space="0" w:color="auto"/>
            <w:right w:val="none" w:sz="0" w:space="0" w:color="auto"/>
          </w:divBdr>
        </w:div>
        <w:div w:id="660809830">
          <w:marLeft w:val="0"/>
          <w:marRight w:val="0"/>
          <w:marTop w:val="0"/>
          <w:marBottom w:val="0"/>
          <w:divBdr>
            <w:top w:val="none" w:sz="0" w:space="0" w:color="auto"/>
            <w:left w:val="none" w:sz="0" w:space="0" w:color="auto"/>
            <w:bottom w:val="none" w:sz="0" w:space="0" w:color="auto"/>
            <w:right w:val="none" w:sz="0" w:space="0" w:color="auto"/>
          </w:divBdr>
        </w:div>
        <w:div w:id="827404441">
          <w:marLeft w:val="0"/>
          <w:marRight w:val="0"/>
          <w:marTop w:val="0"/>
          <w:marBottom w:val="0"/>
          <w:divBdr>
            <w:top w:val="none" w:sz="0" w:space="0" w:color="auto"/>
            <w:left w:val="none" w:sz="0" w:space="0" w:color="auto"/>
            <w:bottom w:val="none" w:sz="0" w:space="0" w:color="auto"/>
            <w:right w:val="none" w:sz="0" w:space="0" w:color="auto"/>
          </w:divBdr>
        </w:div>
        <w:div w:id="945380510">
          <w:marLeft w:val="0"/>
          <w:marRight w:val="0"/>
          <w:marTop w:val="0"/>
          <w:marBottom w:val="0"/>
          <w:divBdr>
            <w:top w:val="none" w:sz="0" w:space="0" w:color="auto"/>
            <w:left w:val="none" w:sz="0" w:space="0" w:color="auto"/>
            <w:bottom w:val="none" w:sz="0" w:space="0" w:color="auto"/>
            <w:right w:val="none" w:sz="0" w:space="0" w:color="auto"/>
          </w:divBdr>
        </w:div>
        <w:div w:id="1095324448">
          <w:marLeft w:val="0"/>
          <w:marRight w:val="0"/>
          <w:marTop w:val="0"/>
          <w:marBottom w:val="0"/>
          <w:divBdr>
            <w:top w:val="none" w:sz="0" w:space="0" w:color="auto"/>
            <w:left w:val="none" w:sz="0" w:space="0" w:color="auto"/>
            <w:bottom w:val="none" w:sz="0" w:space="0" w:color="auto"/>
            <w:right w:val="none" w:sz="0" w:space="0" w:color="auto"/>
          </w:divBdr>
        </w:div>
        <w:div w:id="1428118548">
          <w:marLeft w:val="0"/>
          <w:marRight w:val="0"/>
          <w:marTop w:val="0"/>
          <w:marBottom w:val="0"/>
          <w:divBdr>
            <w:top w:val="none" w:sz="0" w:space="0" w:color="auto"/>
            <w:left w:val="none" w:sz="0" w:space="0" w:color="auto"/>
            <w:bottom w:val="none" w:sz="0" w:space="0" w:color="auto"/>
            <w:right w:val="none" w:sz="0" w:space="0" w:color="auto"/>
          </w:divBdr>
        </w:div>
        <w:div w:id="1765104005">
          <w:marLeft w:val="0"/>
          <w:marRight w:val="0"/>
          <w:marTop w:val="0"/>
          <w:marBottom w:val="0"/>
          <w:divBdr>
            <w:top w:val="none" w:sz="0" w:space="0" w:color="auto"/>
            <w:left w:val="none" w:sz="0" w:space="0" w:color="auto"/>
            <w:bottom w:val="none" w:sz="0" w:space="0" w:color="auto"/>
            <w:right w:val="none" w:sz="0" w:space="0" w:color="auto"/>
          </w:divBdr>
        </w:div>
        <w:div w:id="1887372995">
          <w:marLeft w:val="0"/>
          <w:marRight w:val="0"/>
          <w:marTop w:val="0"/>
          <w:marBottom w:val="0"/>
          <w:divBdr>
            <w:top w:val="none" w:sz="0" w:space="0" w:color="auto"/>
            <w:left w:val="none" w:sz="0" w:space="0" w:color="auto"/>
            <w:bottom w:val="none" w:sz="0" w:space="0" w:color="auto"/>
            <w:right w:val="none" w:sz="0" w:space="0" w:color="auto"/>
          </w:divBdr>
        </w:div>
        <w:div w:id="1916552711">
          <w:marLeft w:val="0"/>
          <w:marRight w:val="0"/>
          <w:marTop w:val="0"/>
          <w:marBottom w:val="0"/>
          <w:divBdr>
            <w:top w:val="none" w:sz="0" w:space="0" w:color="auto"/>
            <w:left w:val="none" w:sz="0" w:space="0" w:color="auto"/>
            <w:bottom w:val="none" w:sz="0" w:space="0" w:color="auto"/>
            <w:right w:val="none" w:sz="0" w:space="0" w:color="auto"/>
          </w:divBdr>
        </w:div>
        <w:div w:id="2125994527">
          <w:marLeft w:val="0"/>
          <w:marRight w:val="0"/>
          <w:marTop w:val="0"/>
          <w:marBottom w:val="0"/>
          <w:divBdr>
            <w:top w:val="none" w:sz="0" w:space="0" w:color="auto"/>
            <w:left w:val="none" w:sz="0" w:space="0" w:color="auto"/>
            <w:bottom w:val="none" w:sz="0" w:space="0" w:color="auto"/>
            <w:right w:val="none" w:sz="0" w:space="0" w:color="auto"/>
          </w:divBdr>
        </w:div>
      </w:divsChild>
    </w:div>
    <w:div w:id="1972980905">
      <w:bodyDiv w:val="1"/>
      <w:marLeft w:val="0"/>
      <w:marRight w:val="0"/>
      <w:marTop w:val="0"/>
      <w:marBottom w:val="0"/>
      <w:divBdr>
        <w:top w:val="none" w:sz="0" w:space="0" w:color="auto"/>
        <w:left w:val="none" w:sz="0" w:space="0" w:color="auto"/>
        <w:bottom w:val="none" w:sz="0" w:space="0" w:color="auto"/>
        <w:right w:val="none" w:sz="0" w:space="0" w:color="auto"/>
      </w:divBdr>
      <w:divsChild>
        <w:div w:id="580063189">
          <w:marLeft w:val="0"/>
          <w:marRight w:val="0"/>
          <w:marTop w:val="0"/>
          <w:marBottom w:val="0"/>
          <w:divBdr>
            <w:top w:val="none" w:sz="0" w:space="0" w:color="auto"/>
            <w:left w:val="none" w:sz="0" w:space="0" w:color="auto"/>
            <w:bottom w:val="none" w:sz="0" w:space="0" w:color="auto"/>
            <w:right w:val="none" w:sz="0" w:space="0" w:color="auto"/>
          </w:divBdr>
          <w:divsChild>
            <w:div w:id="1169952573">
              <w:marLeft w:val="0"/>
              <w:marRight w:val="0"/>
              <w:marTop w:val="0"/>
              <w:marBottom w:val="0"/>
              <w:divBdr>
                <w:top w:val="none" w:sz="0" w:space="0" w:color="auto"/>
                <w:left w:val="none" w:sz="0" w:space="0" w:color="auto"/>
                <w:bottom w:val="none" w:sz="0" w:space="0" w:color="auto"/>
                <w:right w:val="none" w:sz="0" w:space="0" w:color="auto"/>
              </w:divBdr>
              <w:divsChild>
                <w:div w:id="2122062908">
                  <w:marLeft w:val="0"/>
                  <w:marRight w:val="0"/>
                  <w:marTop w:val="0"/>
                  <w:marBottom w:val="0"/>
                  <w:divBdr>
                    <w:top w:val="none" w:sz="0" w:space="0" w:color="auto"/>
                    <w:left w:val="none" w:sz="0" w:space="0" w:color="auto"/>
                    <w:bottom w:val="none" w:sz="0" w:space="0" w:color="auto"/>
                    <w:right w:val="none" w:sz="0" w:space="0" w:color="auto"/>
                  </w:divBdr>
                  <w:divsChild>
                    <w:div w:id="658195994">
                      <w:marLeft w:val="0"/>
                      <w:marRight w:val="0"/>
                      <w:marTop w:val="0"/>
                      <w:marBottom w:val="0"/>
                      <w:divBdr>
                        <w:top w:val="none" w:sz="0" w:space="0" w:color="auto"/>
                        <w:left w:val="none" w:sz="0" w:space="0" w:color="auto"/>
                        <w:bottom w:val="none" w:sz="0" w:space="0" w:color="auto"/>
                        <w:right w:val="none" w:sz="0" w:space="0" w:color="auto"/>
                      </w:divBdr>
                      <w:divsChild>
                        <w:div w:id="1036273613">
                          <w:marLeft w:val="0"/>
                          <w:marRight w:val="0"/>
                          <w:marTop w:val="225"/>
                          <w:marBottom w:val="0"/>
                          <w:divBdr>
                            <w:top w:val="none" w:sz="0" w:space="0" w:color="auto"/>
                            <w:left w:val="none" w:sz="0" w:space="0" w:color="auto"/>
                            <w:bottom w:val="none" w:sz="0" w:space="0" w:color="auto"/>
                            <w:right w:val="none" w:sz="0" w:space="0" w:color="auto"/>
                          </w:divBdr>
                          <w:divsChild>
                            <w:div w:id="1262950817">
                              <w:marLeft w:val="0"/>
                              <w:marRight w:val="0"/>
                              <w:marTop w:val="0"/>
                              <w:marBottom w:val="0"/>
                              <w:divBdr>
                                <w:top w:val="none" w:sz="0" w:space="0" w:color="auto"/>
                                <w:left w:val="none" w:sz="0" w:space="0" w:color="auto"/>
                                <w:bottom w:val="none" w:sz="0" w:space="0" w:color="auto"/>
                                <w:right w:val="none" w:sz="0" w:space="0" w:color="auto"/>
                              </w:divBdr>
                              <w:divsChild>
                                <w:div w:id="5839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632036">
      <w:bodyDiv w:val="1"/>
      <w:marLeft w:val="0"/>
      <w:marRight w:val="0"/>
      <w:marTop w:val="0"/>
      <w:marBottom w:val="0"/>
      <w:divBdr>
        <w:top w:val="none" w:sz="0" w:space="0" w:color="auto"/>
        <w:left w:val="none" w:sz="0" w:space="0" w:color="auto"/>
        <w:bottom w:val="none" w:sz="0" w:space="0" w:color="auto"/>
        <w:right w:val="none" w:sz="0" w:space="0" w:color="auto"/>
      </w:divBdr>
    </w:div>
    <w:div w:id="1990859190">
      <w:bodyDiv w:val="1"/>
      <w:marLeft w:val="0"/>
      <w:marRight w:val="0"/>
      <w:marTop w:val="0"/>
      <w:marBottom w:val="0"/>
      <w:divBdr>
        <w:top w:val="none" w:sz="0" w:space="0" w:color="auto"/>
        <w:left w:val="none" w:sz="0" w:space="0" w:color="auto"/>
        <w:bottom w:val="none" w:sz="0" w:space="0" w:color="auto"/>
        <w:right w:val="none" w:sz="0" w:space="0" w:color="auto"/>
      </w:divBdr>
    </w:div>
    <w:div w:id="1994485033">
      <w:bodyDiv w:val="1"/>
      <w:marLeft w:val="0"/>
      <w:marRight w:val="0"/>
      <w:marTop w:val="0"/>
      <w:marBottom w:val="0"/>
      <w:divBdr>
        <w:top w:val="none" w:sz="0" w:space="0" w:color="auto"/>
        <w:left w:val="none" w:sz="0" w:space="0" w:color="auto"/>
        <w:bottom w:val="none" w:sz="0" w:space="0" w:color="auto"/>
        <w:right w:val="none" w:sz="0" w:space="0" w:color="auto"/>
      </w:divBdr>
    </w:div>
    <w:div w:id="2005156743">
      <w:bodyDiv w:val="1"/>
      <w:marLeft w:val="0"/>
      <w:marRight w:val="0"/>
      <w:marTop w:val="0"/>
      <w:marBottom w:val="0"/>
      <w:divBdr>
        <w:top w:val="none" w:sz="0" w:space="0" w:color="auto"/>
        <w:left w:val="none" w:sz="0" w:space="0" w:color="auto"/>
        <w:bottom w:val="none" w:sz="0" w:space="0" w:color="auto"/>
        <w:right w:val="none" w:sz="0" w:space="0" w:color="auto"/>
      </w:divBdr>
    </w:div>
    <w:div w:id="2023390296">
      <w:bodyDiv w:val="1"/>
      <w:marLeft w:val="0"/>
      <w:marRight w:val="0"/>
      <w:marTop w:val="0"/>
      <w:marBottom w:val="0"/>
      <w:divBdr>
        <w:top w:val="none" w:sz="0" w:space="0" w:color="auto"/>
        <w:left w:val="none" w:sz="0" w:space="0" w:color="auto"/>
        <w:bottom w:val="none" w:sz="0" w:space="0" w:color="auto"/>
        <w:right w:val="none" w:sz="0" w:space="0" w:color="auto"/>
      </w:divBdr>
    </w:div>
    <w:div w:id="2043239461">
      <w:bodyDiv w:val="1"/>
      <w:marLeft w:val="0"/>
      <w:marRight w:val="0"/>
      <w:marTop w:val="0"/>
      <w:marBottom w:val="0"/>
      <w:divBdr>
        <w:top w:val="none" w:sz="0" w:space="0" w:color="auto"/>
        <w:left w:val="none" w:sz="0" w:space="0" w:color="auto"/>
        <w:bottom w:val="none" w:sz="0" w:space="0" w:color="auto"/>
        <w:right w:val="none" w:sz="0" w:space="0" w:color="auto"/>
      </w:divBdr>
    </w:div>
    <w:div w:id="2063794670">
      <w:bodyDiv w:val="1"/>
      <w:marLeft w:val="0"/>
      <w:marRight w:val="0"/>
      <w:marTop w:val="0"/>
      <w:marBottom w:val="0"/>
      <w:divBdr>
        <w:top w:val="none" w:sz="0" w:space="0" w:color="auto"/>
        <w:left w:val="none" w:sz="0" w:space="0" w:color="auto"/>
        <w:bottom w:val="none" w:sz="0" w:space="0" w:color="auto"/>
        <w:right w:val="none" w:sz="0" w:space="0" w:color="auto"/>
      </w:divBdr>
    </w:div>
    <w:div w:id="2064596145">
      <w:bodyDiv w:val="1"/>
      <w:marLeft w:val="0"/>
      <w:marRight w:val="0"/>
      <w:marTop w:val="0"/>
      <w:marBottom w:val="0"/>
      <w:divBdr>
        <w:top w:val="none" w:sz="0" w:space="0" w:color="auto"/>
        <w:left w:val="none" w:sz="0" w:space="0" w:color="auto"/>
        <w:bottom w:val="none" w:sz="0" w:space="0" w:color="auto"/>
        <w:right w:val="none" w:sz="0" w:space="0" w:color="auto"/>
      </w:divBdr>
    </w:div>
    <w:div w:id="2096588401">
      <w:bodyDiv w:val="1"/>
      <w:marLeft w:val="0"/>
      <w:marRight w:val="0"/>
      <w:marTop w:val="0"/>
      <w:marBottom w:val="0"/>
      <w:divBdr>
        <w:top w:val="none" w:sz="0" w:space="0" w:color="auto"/>
        <w:left w:val="none" w:sz="0" w:space="0" w:color="auto"/>
        <w:bottom w:val="none" w:sz="0" w:space="0" w:color="auto"/>
        <w:right w:val="none" w:sz="0" w:space="0" w:color="auto"/>
      </w:divBdr>
      <w:divsChild>
        <w:div w:id="647589704">
          <w:marLeft w:val="0"/>
          <w:marRight w:val="0"/>
          <w:marTop w:val="0"/>
          <w:marBottom w:val="0"/>
          <w:divBdr>
            <w:top w:val="none" w:sz="0" w:space="0" w:color="auto"/>
            <w:left w:val="none" w:sz="0" w:space="0" w:color="auto"/>
            <w:bottom w:val="none" w:sz="0" w:space="0" w:color="auto"/>
            <w:right w:val="none" w:sz="0" w:space="0" w:color="auto"/>
          </w:divBdr>
        </w:div>
        <w:div w:id="871725082">
          <w:marLeft w:val="0"/>
          <w:marRight w:val="0"/>
          <w:marTop w:val="0"/>
          <w:marBottom w:val="0"/>
          <w:divBdr>
            <w:top w:val="none" w:sz="0" w:space="0" w:color="auto"/>
            <w:left w:val="none" w:sz="0" w:space="0" w:color="auto"/>
            <w:bottom w:val="none" w:sz="0" w:space="0" w:color="auto"/>
            <w:right w:val="none" w:sz="0" w:space="0" w:color="auto"/>
          </w:divBdr>
        </w:div>
        <w:div w:id="938102752">
          <w:marLeft w:val="0"/>
          <w:marRight w:val="0"/>
          <w:marTop w:val="0"/>
          <w:marBottom w:val="0"/>
          <w:divBdr>
            <w:top w:val="none" w:sz="0" w:space="0" w:color="auto"/>
            <w:left w:val="none" w:sz="0" w:space="0" w:color="auto"/>
            <w:bottom w:val="none" w:sz="0" w:space="0" w:color="auto"/>
            <w:right w:val="none" w:sz="0" w:space="0" w:color="auto"/>
          </w:divBdr>
        </w:div>
        <w:div w:id="1003705687">
          <w:marLeft w:val="0"/>
          <w:marRight w:val="0"/>
          <w:marTop w:val="0"/>
          <w:marBottom w:val="0"/>
          <w:divBdr>
            <w:top w:val="none" w:sz="0" w:space="0" w:color="auto"/>
            <w:left w:val="none" w:sz="0" w:space="0" w:color="auto"/>
            <w:bottom w:val="none" w:sz="0" w:space="0" w:color="auto"/>
            <w:right w:val="none" w:sz="0" w:space="0" w:color="auto"/>
          </w:divBdr>
        </w:div>
        <w:div w:id="1368408188">
          <w:marLeft w:val="0"/>
          <w:marRight w:val="0"/>
          <w:marTop w:val="0"/>
          <w:marBottom w:val="0"/>
          <w:divBdr>
            <w:top w:val="none" w:sz="0" w:space="0" w:color="auto"/>
            <w:left w:val="none" w:sz="0" w:space="0" w:color="auto"/>
            <w:bottom w:val="none" w:sz="0" w:space="0" w:color="auto"/>
            <w:right w:val="none" w:sz="0" w:space="0" w:color="auto"/>
          </w:divBdr>
        </w:div>
        <w:div w:id="1418021494">
          <w:marLeft w:val="0"/>
          <w:marRight w:val="0"/>
          <w:marTop w:val="0"/>
          <w:marBottom w:val="0"/>
          <w:divBdr>
            <w:top w:val="none" w:sz="0" w:space="0" w:color="auto"/>
            <w:left w:val="none" w:sz="0" w:space="0" w:color="auto"/>
            <w:bottom w:val="none" w:sz="0" w:space="0" w:color="auto"/>
            <w:right w:val="none" w:sz="0" w:space="0" w:color="auto"/>
          </w:divBdr>
        </w:div>
        <w:div w:id="1476996349">
          <w:marLeft w:val="0"/>
          <w:marRight w:val="0"/>
          <w:marTop w:val="0"/>
          <w:marBottom w:val="0"/>
          <w:divBdr>
            <w:top w:val="none" w:sz="0" w:space="0" w:color="auto"/>
            <w:left w:val="none" w:sz="0" w:space="0" w:color="auto"/>
            <w:bottom w:val="none" w:sz="0" w:space="0" w:color="auto"/>
            <w:right w:val="none" w:sz="0" w:space="0" w:color="auto"/>
          </w:divBdr>
        </w:div>
        <w:div w:id="1673289856">
          <w:marLeft w:val="0"/>
          <w:marRight w:val="0"/>
          <w:marTop w:val="0"/>
          <w:marBottom w:val="0"/>
          <w:divBdr>
            <w:top w:val="none" w:sz="0" w:space="0" w:color="auto"/>
            <w:left w:val="none" w:sz="0" w:space="0" w:color="auto"/>
            <w:bottom w:val="none" w:sz="0" w:space="0" w:color="auto"/>
            <w:right w:val="none" w:sz="0" w:space="0" w:color="auto"/>
          </w:divBdr>
        </w:div>
        <w:div w:id="1681659624">
          <w:marLeft w:val="0"/>
          <w:marRight w:val="0"/>
          <w:marTop w:val="0"/>
          <w:marBottom w:val="0"/>
          <w:divBdr>
            <w:top w:val="none" w:sz="0" w:space="0" w:color="auto"/>
            <w:left w:val="none" w:sz="0" w:space="0" w:color="auto"/>
            <w:bottom w:val="none" w:sz="0" w:space="0" w:color="auto"/>
            <w:right w:val="none" w:sz="0" w:space="0" w:color="auto"/>
          </w:divBdr>
        </w:div>
        <w:div w:id="1776049010">
          <w:marLeft w:val="0"/>
          <w:marRight w:val="0"/>
          <w:marTop w:val="0"/>
          <w:marBottom w:val="0"/>
          <w:divBdr>
            <w:top w:val="none" w:sz="0" w:space="0" w:color="auto"/>
            <w:left w:val="none" w:sz="0" w:space="0" w:color="auto"/>
            <w:bottom w:val="none" w:sz="0" w:space="0" w:color="auto"/>
            <w:right w:val="none" w:sz="0" w:space="0" w:color="auto"/>
          </w:divBdr>
        </w:div>
      </w:divsChild>
    </w:div>
    <w:div w:id="2119988459">
      <w:bodyDiv w:val="1"/>
      <w:marLeft w:val="0"/>
      <w:marRight w:val="0"/>
      <w:marTop w:val="0"/>
      <w:marBottom w:val="0"/>
      <w:divBdr>
        <w:top w:val="none" w:sz="0" w:space="0" w:color="auto"/>
        <w:left w:val="none" w:sz="0" w:space="0" w:color="auto"/>
        <w:bottom w:val="none" w:sz="0" w:space="0" w:color="auto"/>
        <w:right w:val="none" w:sz="0" w:space="0" w:color="auto"/>
      </w:divBdr>
    </w:div>
    <w:div w:id="2138715035">
      <w:bodyDiv w:val="1"/>
      <w:marLeft w:val="0"/>
      <w:marRight w:val="0"/>
      <w:marTop w:val="0"/>
      <w:marBottom w:val="0"/>
      <w:divBdr>
        <w:top w:val="none" w:sz="0" w:space="0" w:color="auto"/>
        <w:left w:val="none" w:sz="0" w:space="0" w:color="auto"/>
        <w:bottom w:val="none" w:sz="0" w:space="0" w:color="auto"/>
        <w:right w:val="none" w:sz="0" w:space="0" w:color="auto"/>
      </w:divBdr>
      <w:divsChild>
        <w:div w:id="897015494">
          <w:marLeft w:val="547"/>
          <w:marRight w:val="0"/>
          <w:marTop w:val="154"/>
          <w:marBottom w:val="0"/>
          <w:divBdr>
            <w:top w:val="none" w:sz="0" w:space="0" w:color="auto"/>
            <w:left w:val="none" w:sz="0" w:space="0" w:color="auto"/>
            <w:bottom w:val="none" w:sz="0" w:space="0" w:color="auto"/>
            <w:right w:val="none" w:sz="0" w:space="0" w:color="auto"/>
          </w:divBdr>
        </w:div>
        <w:div w:id="913314915">
          <w:marLeft w:val="547"/>
          <w:marRight w:val="0"/>
          <w:marTop w:val="154"/>
          <w:marBottom w:val="0"/>
          <w:divBdr>
            <w:top w:val="none" w:sz="0" w:space="0" w:color="auto"/>
            <w:left w:val="none" w:sz="0" w:space="0" w:color="auto"/>
            <w:bottom w:val="none" w:sz="0" w:space="0" w:color="auto"/>
            <w:right w:val="none" w:sz="0" w:space="0" w:color="auto"/>
          </w:divBdr>
        </w:div>
        <w:div w:id="1729500988">
          <w:marLeft w:val="547"/>
          <w:marRight w:val="0"/>
          <w:marTop w:val="154"/>
          <w:marBottom w:val="0"/>
          <w:divBdr>
            <w:top w:val="none" w:sz="0" w:space="0" w:color="auto"/>
            <w:left w:val="none" w:sz="0" w:space="0" w:color="auto"/>
            <w:bottom w:val="none" w:sz="0" w:space="0" w:color="auto"/>
            <w:right w:val="none" w:sz="0" w:space="0" w:color="auto"/>
          </w:divBdr>
        </w:div>
        <w:div w:id="1766227853">
          <w:marLeft w:val="547"/>
          <w:marRight w:val="0"/>
          <w:marTop w:val="154"/>
          <w:marBottom w:val="0"/>
          <w:divBdr>
            <w:top w:val="none" w:sz="0" w:space="0" w:color="auto"/>
            <w:left w:val="none" w:sz="0" w:space="0" w:color="auto"/>
            <w:bottom w:val="none" w:sz="0" w:space="0" w:color="auto"/>
            <w:right w:val="none" w:sz="0" w:space="0" w:color="auto"/>
          </w:divBdr>
        </w:div>
      </w:divsChild>
    </w:div>
    <w:div w:id="213944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uneafrobrasil.org/?utm_source=blog&amp;utm_campaign=rc_blogpost" TargetMode="External"/><Relationship Id="rId21" Type="http://schemas.openxmlformats.org/officeDocument/2006/relationships/hyperlink" Target="http://vinculando.org/brasil/movimentos_populares.html" TargetMode="External"/><Relationship Id="rId34" Type="http://schemas.openxmlformats.org/officeDocument/2006/relationships/hyperlink" Target="https://www.youtube.com/watch?v=kOCx5Bht9io" TargetMode="External"/><Relationship Id="rId42" Type="http://schemas.openxmlformats.org/officeDocument/2006/relationships/hyperlink" Target="http://www.youtube.com/watch?v=r6zFfnQ8M0M" TargetMode="External"/><Relationship Id="rId47" Type="http://schemas.openxmlformats.org/officeDocument/2006/relationships/hyperlink" Target="https://exercicios.mundoeducacao.bol.uol.com.br/exercicios-sociologia/exercicios-sobre-minorias.htm" TargetMode="External"/><Relationship Id="rId50" Type="http://schemas.openxmlformats.org/officeDocument/2006/relationships/hyperlink" Target="https://querobolsa.com.br/enem/sociologia/movimentos-sociais" TargetMode="External"/><Relationship Id="rId55" Type="http://schemas.openxmlformats.org/officeDocument/2006/relationships/hyperlink" Target="http://sociologianapontadalingua.blogspot.com/p/os-movimentos-sociais.html"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idadaniaemmovimentos.blogspot.com/2012/09/movimento-ambientalista.html" TargetMode="External"/><Relationship Id="rId29" Type="http://schemas.openxmlformats.org/officeDocument/2006/relationships/hyperlink" Target="http://mnu.blogspot.com/2009/07/os-desafios-da-formacao-politica-da.html" TargetMode="External"/><Relationship Id="rId11" Type="http://schemas.openxmlformats.org/officeDocument/2006/relationships/hyperlink" Target="https://www.sabedoriapolitica.com.br/ci%C3%AAncia-politica/movimentos-sociais/" TargetMode="External"/><Relationship Id="rId24" Type="http://schemas.openxmlformats.org/officeDocument/2006/relationships/hyperlink" Target="http://cidadaniaemmovimentos.blogspot.com/2010/10/o-movimento-negro.html" TargetMode="External"/><Relationship Id="rId32" Type="http://schemas.openxmlformats.org/officeDocument/2006/relationships/hyperlink" Target="http://www.scielo.br/pdf/rbedu/n25/n25a09.pdf" TargetMode="External"/><Relationship Id="rId37" Type="http://schemas.openxmlformats.org/officeDocument/2006/relationships/hyperlink" Target="http://www.mmcbrasil.com.br/site/?utm_source=blog&amp;utm_campaign=rc_blogpost" TargetMode="External"/><Relationship Id="rId40" Type="http://schemas.openxmlformats.org/officeDocument/2006/relationships/hyperlink" Target="http://webcache.googleusercontent.com/search?q=cache:-L5AwOCwFU8J:www.eeh2012.anpuh-rs.org.br/resources/rj/Anais/1998/autor/Carla%2520Lopes%2520Vieira%2520Martins%2520.doc+&amp;cd=2&amp;hl=pt-BR&amp;ct=clnk&amp;gl=br" TargetMode="External"/><Relationship Id="rId45" Type="http://schemas.openxmlformats.org/officeDocument/2006/relationships/hyperlink" Target="https://blog.wearehuman.com.br/4-movimentos-sociais-que-valem-a-pena-acompanhar/" TargetMode="External"/><Relationship Id="rId53" Type="http://schemas.openxmlformats.org/officeDocument/2006/relationships/hyperlink" Target="http://sociologianapontadalingua.blogspot.com/p/os-movimentos-sociais.html" TargetMode="External"/><Relationship Id="rId58" Type="http://schemas.openxmlformats.org/officeDocument/2006/relationships/hyperlink" Target="http://sociologianapontadalingua.blogspot.com/p/os-movimentos-sociais.html"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www.politize.com.br/movimento-indigena/" TargetMode="External"/><Relationship Id="rId14" Type="http://schemas.openxmlformats.org/officeDocument/2006/relationships/hyperlink" Target="http://www.youtube.com/watch?v=Nkzja7U0VF8" TargetMode="External"/><Relationship Id="rId22" Type="http://schemas.openxmlformats.org/officeDocument/2006/relationships/hyperlink" Target="http://cidadaniaemmovimentos.blogspot.com/2010/09/o-movimento-operario.html" TargetMode="External"/><Relationship Id="rId27" Type="http://schemas.openxmlformats.org/officeDocument/2006/relationships/hyperlink" Target="https://www.facebook.com/Movimento-Negro-Unificado-Brasil-MNU-200904580057528?utm_source=blog&amp;utm_campaign=rc_blogpost" TargetMode="External"/><Relationship Id="rId30" Type="http://schemas.openxmlformats.org/officeDocument/2006/relationships/hyperlink" Target="https://www.facebook.com/antrabrasil/?utm_source=blog&amp;utm_campaign=rc_blogpost" TargetMode="External"/><Relationship Id="rId35" Type="http://schemas.openxmlformats.org/officeDocument/2006/relationships/hyperlink" Target="http://cidadaniaemmovimentos.blogspot.com/2010/10/o-movimento-feminista.html" TargetMode="External"/><Relationship Id="rId43" Type="http://schemas.openxmlformats.org/officeDocument/2006/relationships/hyperlink" Target="http://www.youtube.com/watch?v=1AbE4c5egIM&amp;feature=related" TargetMode="External"/><Relationship Id="rId48" Type="http://schemas.openxmlformats.org/officeDocument/2006/relationships/hyperlink" Target="https://exercicios.mundoeducacao.bol.uol.com.br/exercicios-sociologia/exercicios-sobre-minorias.htm" TargetMode="External"/><Relationship Id="rId56" Type="http://schemas.openxmlformats.org/officeDocument/2006/relationships/hyperlink" Target="http://sociologianapontadalingua.blogspot.com/p/os-movimentos-sociais.html" TargetMode="External"/><Relationship Id="rId64" Type="http://schemas.openxmlformats.org/officeDocument/2006/relationships/fontTable" Target="fontTable.xml"/><Relationship Id="rId8" Type="http://schemas.openxmlformats.org/officeDocument/2006/relationships/hyperlink" Target="https://brasilescola.uol.com.br/sociologia/movimentos-sociais-breve-definicao.htm" TargetMode="External"/><Relationship Id="rId51" Type="http://schemas.openxmlformats.org/officeDocument/2006/relationships/hyperlink" Target="https://querobolsa.com.br/enem/sociologia/movimentos-sociais" TargetMode="External"/><Relationship Id="rId3" Type="http://schemas.openxmlformats.org/officeDocument/2006/relationships/styles" Target="styles.xml"/><Relationship Id="rId12" Type="http://schemas.openxmlformats.org/officeDocument/2006/relationships/hyperlink" Target="https://www.infoescola.com/sociologia/movimentos-sociais/" TargetMode="External"/><Relationship Id="rId17" Type="http://schemas.openxmlformats.org/officeDocument/2006/relationships/hyperlink" Target="http://www2.fct.unesp.br/nera/atlas/luta_pela_terra.htm" TargetMode="External"/><Relationship Id="rId25" Type="http://schemas.openxmlformats.org/officeDocument/2006/relationships/hyperlink" Target="http://www.geledes.org.br/?utm_source=blog&amp;utm_campaign=rc_blogpost" TargetMode="External"/><Relationship Id="rId33" Type="http://schemas.openxmlformats.org/officeDocument/2006/relationships/hyperlink" Target="http://www.rea.pt/movimento.html" TargetMode="External"/><Relationship Id="rId38" Type="http://schemas.openxmlformats.org/officeDocument/2006/relationships/hyperlink" Target="http://thinkolga.com/?utm_source=blog&amp;utm_campaign=rc_blogpost" TargetMode="External"/><Relationship Id="rId46" Type="http://schemas.openxmlformats.org/officeDocument/2006/relationships/hyperlink" Target="https://exercicios.mundoeducacao.bol.uol.com.br/exercicios-sociologia/exercicios-sobre-minorias.htm" TargetMode="External"/><Relationship Id="rId59" Type="http://schemas.openxmlformats.org/officeDocument/2006/relationships/hyperlink" Target="http://sociologianapontadalingua.blogspot.com/p/os-movimentos-sociais.html" TargetMode="External"/><Relationship Id="rId20" Type="http://schemas.openxmlformats.org/officeDocument/2006/relationships/hyperlink" Target="http://cidadaniaemmovimentos.blogspot.com/2012/09/movimento-popular-urbano.html" TargetMode="External"/><Relationship Id="rId41" Type="http://schemas.openxmlformats.org/officeDocument/2006/relationships/hyperlink" Target="http://www.uel.br/revistas/ssrevista/c-v8n1_valdir.htm" TargetMode="External"/><Relationship Id="rId54" Type="http://schemas.openxmlformats.org/officeDocument/2006/relationships/hyperlink" Target="http://sociologianapontadalingua.blogspot.com/p/os-movimentos-sociais.html"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35iKzbuNsdQ" TargetMode="External"/><Relationship Id="rId23" Type="http://schemas.openxmlformats.org/officeDocument/2006/relationships/hyperlink" Target="http://cpdoc.fgv.br/producao/dossies/AEraVargas1/anos20/QuestaoSocial/MovimentoOperario" TargetMode="External"/><Relationship Id="rId28" Type="http://schemas.openxmlformats.org/officeDocument/2006/relationships/hyperlink" Target="https://quilombacao.wordpress.com/?utm_source=blog&amp;utm_campaign=rc_blogpost" TargetMode="External"/><Relationship Id="rId36" Type="http://schemas.openxmlformats.org/officeDocument/2006/relationships/hyperlink" Target="http://mulheresemluta.blogspot.com.br/?utm_source=blog&amp;utm_campaign=rc_blogpost" TargetMode="External"/><Relationship Id="rId49" Type="http://schemas.openxmlformats.org/officeDocument/2006/relationships/hyperlink" Target="https://exercicios.mundoeducacao.bol.uol.com.br/exercicios-sociologia/exercicios-sobre-minorias.htm" TargetMode="External"/><Relationship Id="rId57" Type="http://schemas.openxmlformats.org/officeDocument/2006/relationships/hyperlink" Target="http://sociologianapontadalingua.blogspot.com/p/os-movimentos-sociais.html" TargetMode="External"/><Relationship Id="rId10" Type="http://schemas.openxmlformats.org/officeDocument/2006/relationships/hyperlink" Target="https://mundoeducacao.bol.uol.com.br/sociologia/movimentos-sociais.htm" TargetMode="External"/><Relationship Id="rId31" Type="http://schemas.openxmlformats.org/officeDocument/2006/relationships/hyperlink" Target="http://movimentolgbt.com.br/?utm_source=blog&amp;utm_campaign=rc_blogpost" TargetMode="External"/><Relationship Id="rId44" Type="http://schemas.openxmlformats.org/officeDocument/2006/relationships/hyperlink" Target="http://deficiente-visual-vida-e-luta.blogspot.com/2012/" TargetMode="External"/><Relationship Id="rId52" Type="http://schemas.openxmlformats.org/officeDocument/2006/relationships/hyperlink" Target="http://sociologianapontadalingua.blogspot.com/p/os-movimentos-sociais.html" TargetMode="External"/><Relationship Id="rId60" Type="http://schemas.openxmlformats.org/officeDocument/2006/relationships/hyperlink" Target="https://enem.estuda.com/questoes/?cat=236&amp;subcat=2625"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rasilescola.uol.com.br/historiab/protestos-contra-aumento-das-tarifas-uma-nova-acao-politica.htm" TargetMode="External"/><Relationship Id="rId13" Type="http://schemas.openxmlformats.org/officeDocument/2006/relationships/hyperlink" Target="http://www.scielo.br/pdf/rbedu/v16n47/v16n47a05.pdf" TargetMode="External"/><Relationship Id="rId18" Type="http://schemas.openxmlformats.org/officeDocument/2006/relationships/hyperlink" Target="http://noticias.terra.com.br/brasil/interna/0,,OI3615740-EI306,00-Sociologo+diz+que+ha+guerra+civil+nao+assumida+no+campo.html" TargetMode="External"/><Relationship Id="rId39" Type="http://schemas.openxmlformats.org/officeDocument/2006/relationships/hyperlink" Target="http://thinkolga.com/?utm_source=blog&amp;utm_campaign=rc_blogpo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0A6AD-E52B-48E7-B4D0-BF7909E88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22</Pages>
  <Words>9120</Words>
  <Characters>49251</Characters>
  <Application>Microsoft Office Word</Application>
  <DocSecurity>0</DocSecurity>
  <Lines>410</Lines>
  <Paragraphs>116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58255</CharactersWithSpaces>
  <SharedDoc>false</SharedDoc>
  <HLinks>
    <vt:vector size="6" baseType="variant">
      <vt:variant>
        <vt:i4>65629</vt:i4>
      </vt:variant>
      <vt:variant>
        <vt:i4>0</vt:i4>
      </vt:variant>
      <vt:variant>
        <vt:i4>0</vt:i4>
      </vt:variant>
      <vt:variant>
        <vt:i4>5</vt:i4>
      </vt:variant>
      <vt:variant>
        <vt:lpwstr>https://pt.wikipedia.org/wiki/Trava-l%C3%ADnguas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Cristhine</cp:lastModifiedBy>
  <cp:revision>34</cp:revision>
  <cp:lastPrinted>2017-07-12T00:03:00Z</cp:lastPrinted>
  <dcterms:created xsi:type="dcterms:W3CDTF">2019-12-18T21:59:00Z</dcterms:created>
  <dcterms:modified xsi:type="dcterms:W3CDTF">2020-02-11T16:20:00Z</dcterms:modified>
</cp:coreProperties>
</file>