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5CB5" w14:textId="488D608C" w:rsidR="00644DAC" w:rsidRPr="0067769C" w:rsidRDefault="00F03BA9" w:rsidP="00F03BA9">
      <w:pPr>
        <w:pStyle w:val="Ttulo3"/>
        <w:spacing w:before="0" w:line="274" w:lineRule="auto"/>
        <w:jc w:val="both"/>
        <w:rPr>
          <w:rFonts w:asciiTheme="majorHAnsi" w:eastAsia="Calibri" w:hAnsiTheme="majorHAnsi" w:cstheme="majorHAnsi"/>
          <w:b w:val="0"/>
          <w:sz w:val="32"/>
          <w:szCs w:val="32"/>
        </w:rPr>
      </w:pPr>
      <w:r w:rsidRPr="0067769C">
        <w:rPr>
          <w:rFonts w:asciiTheme="majorHAnsi" w:eastAsia="Calibri" w:hAnsiTheme="majorHAnsi" w:cstheme="majorHAnsi"/>
          <w:b w:val="0"/>
          <w:sz w:val="32"/>
          <w:szCs w:val="32"/>
        </w:rPr>
        <w:t xml:space="preserve">Ensino </w:t>
      </w:r>
      <w:r w:rsidR="002F5460" w:rsidRPr="0067769C">
        <w:rPr>
          <w:rFonts w:asciiTheme="majorHAnsi" w:eastAsia="Calibri" w:hAnsiTheme="majorHAnsi" w:cstheme="majorHAnsi"/>
          <w:b w:val="0"/>
          <w:sz w:val="32"/>
          <w:szCs w:val="32"/>
        </w:rPr>
        <w:t xml:space="preserve">Médio </w:t>
      </w:r>
    </w:p>
    <w:p w14:paraId="0F767734" w14:textId="0BE4C199" w:rsidR="00644DAC" w:rsidRPr="0067769C" w:rsidRDefault="0019255C" w:rsidP="00F03BA9">
      <w:pPr>
        <w:pStyle w:val="Ttulo3"/>
        <w:spacing w:before="0" w:line="274" w:lineRule="auto"/>
        <w:jc w:val="both"/>
        <w:rPr>
          <w:rFonts w:asciiTheme="majorHAnsi" w:hAnsiTheme="majorHAnsi" w:cstheme="majorHAnsi"/>
          <w:sz w:val="32"/>
          <w:szCs w:val="32"/>
        </w:rPr>
      </w:pPr>
      <w:r w:rsidRPr="0067769C">
        <w:rPr>
          <w:rFonts w:asciiTheme="majorHAnsi" w:hAnsiTheme="majorHAnsi" w:cstheme="majorHAnsi"/>
          <w:noProof/>
          <w:sz w:val="32"/>
          <w:szCs w:val="32"/>
          <w:lang w:eastAsia="pt-BR" w:bidi="ar-SA"/>
        </w:rPr>
        <mc:AlternateContent>
          <mc:Choice Requires="wps">
            <w:drawing>
              <wp:anchor distT="0" distB="0" distL="114300" distR="114300" simplePos="0" relativeHeight="8" behindDoc="0" locked="0" layoutInCell="1" allowOverlap="1" wp14:anchorId="6B3AE3BF" wp14:editId="4D401756">
                <wp:simplePos x="0" y="0"/>
                <wp:positionH relativeFrom="margin">
                  <wp:posOffset>-38100</wp:posOffset>
                </wp:positionH>
                <wp:positionV relativeFrom="paragraph">
                  <wp:posOffset>317500</wp:posOffset>
                </wp:positionV>
                <wp:extent cx="6579870" cy="22860"/>
                <wp:effectExtent l="0" t="0" r="0" b="0"/>
                <wp:wrapNone/>
                <wp:docPr id="1" name="Image1"/>
                <wp:cNvGraphicFramePr/>
                <a:graphic xmlns:a="http://schemas.openxmlformats.org/drawingml/2006/main">
                  <a:graphicData uri="http://schemas.microsoft.com/office/word/2010/wordprocessingShape">
                    <wps:wsp>
                      <wps:cNvSpPr/>
                      <wps:spPr>
                        <a:xfrm>
                          <a:off x="0" y="0"/>
                          <a:ext cx="6579360" cy="22320"/>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1D09F58" id="Image1" o:spid="_x0000_s1026" style="position:absolute;margin-left:-3pt;margin-top:25pt;width:518.1pt;height:1.8pt;z-index: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" path="m,l21600,21600e" filled="f" strokecolor="#4579b8" strokeweight=".26mm">
                <v:path arrowok="t"/>
                <w10:wrap anchorx="margin"/>
              </v:shape>
            </w:pict>
          </mc:Fallback>
        </mc:AlternateContent>
      </w:r>
      <w:r w:rsidR="009253F3" w:rsidRPr="0067769C">
        <w:rPr>
          <w:rFonts w:asciiTheme="majorHAnsi" w:hAnsiTheme="majorHAnsi" w:cstheme="majorHAnsi"/>
          <w:noProof/>
          <w:sz w:val="32"/>
          <w:szCs w:val="32"/>
          <w:lang w:val="es-ES" w:eastAsia="es-ES" w:bidi="ar-SA"/>
        </w:rPr>
        <w:t>Câncer d</w:t>
      </w:r>
      <w:r w:rsidR="00973787" w:rsidRPr="0067769C">
        <w:rPr>
          <w:rFonts w:asciiTheme="majorHAnsi" w:hAnsiTheme="majorHAnsi" w:cstheme="majorHAnsi"/>
          <w:noProof/>
          <w:sz w:val="32"/>
          <w:szCs w:val="32"/>
          <w:lang w:val="es-ES" w:eastAsia="es-ES" w:bidi="ar-SA"/>
        </w:rPr>
        <w:t>e m</w:t>
      </w:r>
      <w:r w:rsidR="00EA4263" w:rsidRPr="0067769C">
        <w:rPr>
          <w:rFonts w:asciiTheme="majorHAnsi" w:hAnsiTheme="majorHAnsi" w:cstheme="majorHAnsi"/>
          <w:noProof/>
          <w:sz w:val="32"/>
          <w:szCs w:val="32"/>
          <w:lang w:val="es-ES" w:eastAsia="es-ES" w:bidi="ar-SA"/>
        </w:rPr>
        <w:t xml:space="preserve">ama </w:t>
      </w:r>
      <w:r w:rsidR="009253F3" w:rsidRPr="0067769C">
        <w:rPr>
          <w:rFonts w:asciiTheme="majorHAnsi" w:hAnsiTheme="majorHAnsi" w:cstheme="majorHAnsi"/>
          <w:noProof/>
          <w:sz w:val="32"/>
          <w:szCs w:val="32"/>
          <w:lang w:val="es-ES" w:eastAsia="es-ES" w:bidi="ar-SA"/>
        </w:rPr>
        <w:t>e Genética</w:t>
      </w:r>
    </w:p>
    <w:p w14:paraId="4EC7CBA6" w14:textId="77777777" w:rsidR="00644DAC" w:rsidRPr="0067769C" w:rsidRDefault="00644DAC" w:rsidP="00F03BA9">
      <w:pPr>
        <w:spacing w:line="274" w:lineRule="auto"/>
        <w:jc w:val="both"/>
        <w:rPr>
          <w:rFonts w:asciiTheme="majorHAnsi" w:eastAsia="Calibri" w:hAnsiTheme="majorHAnsi" w:cstheme="majorHAnsi"/>
          <w:b/>
          <w:color w:val="365F91"/>
          <w:sz w:val="28"/>
          <w:szCs w:val="28"/>
        </w:rPr>
      </w:pPr>
    </w:p>
    <w:p w14:paraId="61DC7D43" w14:textId="77777777" w:rsidR="00644DAC" w:rsidRPr="0067769C" w:rsidRDefault="0019255C" w:rsidP="002D2424">
      <w:pPr>
        <w:spacing w:after="0" w:line="274" w:lineRule="auto"/>
        <w:ind w:firstLine="720"/>
        <w:jc w:val="both"/>
        <w:rPr>
          <w:rFonts w:asciiTheme="majorHAnsi" w:eastAsia="Calibri" w:hAnsiTheme="majorHAnsi" w:cstheme="majorHAnsi"/>
          <w:b/>
          <w:color w:val="365F91"/>
          <w:sz w:val="28"/>
          <w:szCs w:val="28"/>
        </w:rPr>
      </w:pPr>
      <w:r w:rsidRPr="0067769C">
        <w:rPr>
          <w:rFonts w:asciiTheme="majorHAnsi" w:eastAsia="Calibri" w:hAnsiTheme="majorHAnsi" w:cstheme="majorHAnsi"/>
          <w:b/>
          <w:color w:val="365F91"/>
          <w:sz w:val="28"/>
          <w:szCs w:val="28"/>
        </w:rPr>
        <w:t xml:space="preserve">Disciplina(s)/Área(s) do Conhecimento: </w:t>
      </w:r>
    </w:p>
    <w:p w14:paraId="62BE6B00" w14:textId="00826031" w:rsidR="00644DAC" w:rsidRPr="0067769C" w:rsidRDefault="000A20A3" w:rsidP="002D2424">
      <w:pPr>
        <w:spacing w:after="0" w:line="274" w:lineRule="auto"/>
        <w:ind w:firstLine="720"/>
        <w:jc w:val="both"/>
        <w:rPr>
          <w:rFonts w:asciiTheme="majorHAnsi" w:eastAsia="Calibri" w:hAnsiTheme="majorHAnsi" w:cstheme="majorHAnsi"/>
          <w:sz w:val="24"/>
          <w:szCs w:val="24"/>
        </w:rPr>
      </w:pPr>
      <w:r w:rsidRPr="0067769C">
        <w:rPr>
          <w:rFonts w:asciiTheme="majorHAnsi" w:eastAsia="Calibri" w:hAnsiTheme="majorHAnsi" w:cstheme="majorHAnsi"/>
          <w:color w:val="000000"/>
          <w:sz w:val="24"/>
          <w:szCs w:val="24"/>
        </w:rPr>
        <w:t>Biologia</w:t>
      </w:r>
    </w:p>
    <w:p w14:paraId="3E1BBBE9" w14:textId="77777777" w:rsidR="00644DAC" w:rsidRPr="0067769C" w:rsidRDefault="00644DAC" w:rsidP="00F03BA9">
      <w:pPr>
        <w:spacing w:after="0" w:line="274" w:lineRule="auto"/>
        <w:jc w:val="both"/>
        <w:rPr>
          <w:rFonts w:asciiTheme="majorHAnsi" w:eastAsia="Calibri" w:hAnsiTheme="majorHAnsi" w:cstheme="majorHAnsi"/>
          <w:sz w:val="28"/>
          <w:szCs w:val="28"/>
        </w:rPr>
      </w:pPr>
    </w:p>
    <w:p w14:paraId="55BF5E33" w14:textId="4CFACECD" w:rsidR="00644DAC" w:rsidRPr="0067769C" w:rsidRDefault="0019255C" w:rsidP="002D2424">
      <w:pPr>
        <w:pStyle w:val="Ttulo2"/>
        <w:spacing w:before="0" w:after="180" w:line="274" w:lineRule="auto"/>
        <w:ind w:firstLine="720"/>
        <w:jc w:val="both"/>
        <w:rPr>
          <w:rFonts w:asciiTheme="majorHAnsi" w:eastAsia="Calibri" w:hAnsiTheme="majorHAnsi" w:cstheme="majorHAnsi"/>
          <w:b/>
          <w:color w:val="365F91"/>
          <w:sz w:val="28"/>
          <w:szCs w:val="28"/>
        </w:rPr>
      </w:pPr>
      <w:r w:rsidRPr="0067769C">
        <w:rPr>
          <w:rFonts w:asciiTheme="majorHAnsi" w:eastAsia="Calibri" w:hAnsiTheme="majorHAnsi" w:cstheme="majorHAnsi"/>
          <w:b/>
          <w:color w:val="365F91"/>
          <w:sz w:val="28"/>
          <w:szCs w:val="28"/>
        </w:rPr>
        <w:t xml:space="preserve">Competência(s) / Objetivo(s) de Aprendizagem: </w:t>
      </w:r>
    </w:p>
    <w:p w14:paraId="3A77355B" w14:textId="47C35623" w:rsidR="00644DAC" w:rsidRPr="0067769C" w:rsidRDefault="00492EA6" w:rsidP="00F03BA9">
      <w:pPr>
        <w:numPr>
          <w:ilvl w:val="0"/>
          <w:numId w:val="3"/>
        </w:numPr>
        <w:spacing w:after="0" w:line="274" w:lineRule="auto"/>
        <w:contextualSpacing/>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Conhecer</w:t>
      </w:r>
      <w:r w:rsidR="00304E20" w:rsidRPr="0067769C">
        <w:rPr>
          <w:rFonts w:asciiTheme="majorHAnsi" w:eastAsia="Calibri" w:hAnsiTheme="majorHAnsi" w:cstheme="majorHAnsi"/>
          <w:sz w:val="24"/>
          <w:szCs w:val="24"/>
        </w:rPr>
        <w:t xml:space="preserve"> os sintomas, diagnóstico, tratamento e recomendações sobre </w:t>
      </w:r>
      <w:r w:rsidR="00D8175E" w:rsidRPr="0067769C">
        <w:rPr>
          <w:rFonts w:asciiTheme="majorHAnsi" w:eastAsia="Calibri" w:hAnsiTheme="majorHAnsi" w:cstheme="majorHAnsi"/>
          <w:sz w:val="24"/>
          <w:szCs w:val="24"/>
        </w:rPr>
        <w:t>o</w:t>
      </w:r>
      <w:r w:rsidR="00304E20" w:rsidRPr="0067769C">
        <w:rPr>
          <w:rFonts w:asciiTheme="majorHAnsi" w:eastAsia="Calibri" w:hAnsiTheme="majorHAnsi" w:cstheme="majorHAnsi"/>
          <w:sz w:val="24"/>
          <w:szCs w:val="24"/>
        </w:rPr>
        <w:t xml:space="preserve"> câncer</w:t>
      </w:r>
      <w:r w:rsidR="00D8175E" w:rsidRPr="0067769C">
        <w:rPr>
          <w:rFonts w:asciiTheme="majorHAnsi" w:eastAsia="Calibri" w:hAnsiTheme="majorHAnsi" w:cstheme="majorHAnsi"/>
          <w:sz w:val="24"/>
          <w:szCs w:val="24"/>
        </w:rPr>
        <w:t xml:space="preserve"> de mama</w:t>
      </w:r>
      <w:r w:rsidR="00F57CCB" w:rsidRPr="0067769C">
        <w:rPr>
          <w:rFonts w:asciiTheme="majorHAnsi" w:eastAsia="Calibri" w:hAnsiTheme="majorHAnsi" w:cstheme="majorHAnsi"/>
          <w:sz w:val="24"/>
          <w:szCs w:val="24"/>
        </w:rPr>
        <w:t>;</w:t>
      </w:r>
    </w:p>
    <w:p w14:paraId="7C72F0B4" w14:textId="2B80B31F" w:rsidR="00304E20" w:rsidRPr="0067769C" w:rsidRDefault="00304E20" w:rsidP="00F03BA9">
      <w:pPr>
        <w:numPr>
          <w:ilvl w:val="0"/>
          <w:numId w:val="3"/>
        </w:numPr>
        <w:spacing w:after="0" w:line="274" w:lineRule="auto"/>
        <w:contextualSpacing/>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 xml:space="preserve">Identificar os fatores </w:t>
      </w:r>
      <w:r w:rsidR="00D8175E" w:rsidRPr="0067769C">
        <w:rPr>
          <w:rFonts w:asciiTheme="majorHAnsi" w:eastAsia="Calibri" w:hAnsiTheme="majorHAnsi" w:cstheme="majorHAnsi"/>
          <w:sz w:val="24"/>
          <w:szCs w:val="24"/>
        </w:rPr>
        <w:t>genéticos relacionados a esse tipo de câncer</w:t>
      </w:r>
      <w:r w:rsidRPr="0067769C">
        <w:rPr>
          <w:rFonts w:asciiTheme="majorHAnsi" w:eastAsia="Calibri" w:hAnsiTheme="majorHAnsi" w:cstheme="majorHAnsi"/>
          <w:sz w:val="24"/>
          <w:szCs w:val="24"/>
        </w:rPr>
        <w:t>;</w:t>
      </w:r>
    </w:p>
    <w:p w14:paraId="798E8510" w14:textId="649C5DEE" w:rsidR="00F20D2D" w:rsidRPr="0067769C" w:rsidRDefault="00F20D2D" w:rsidP="00F03BA9">
      <w:pPr>
        <w:numPr>
          <w:ilvl w:val="0"/>
          <w:numId w:val="3"/>
        </w:numPr>
        <w:spacing w:after="0" w:line="274" w:lineRule="auto"/>
        <w:contextualSpacing/>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Compreender o desenvolvimento do câncer;</w:t>
      </w:r>
    </w:p>
    <w:p w14:paraId="395EACF4" w14:textId="076873AA" w:rsidR="00D8175E" w:rsidRPr="0067769C" w:rsidRDefault="00D8175E" w:rsidP="00D8175E">
      <w:pPr>
        <w:numPr>
          <w:ilvl w:val="0"/>
          <w:numId w:val="3"/>
        </w:numPr>
        <w:spacing w:after="0" w:line="274" w:lineRule="auto"/>
        <w:contextualSpacing/>
        <w:jc w:val="both"/>
        <w:rPr>
          <w:rFonts w:asciiTheme="majorHAnsi" w:eastAsia="Calibri" w:hAnsiTheme="majorHAnsi" w:cstheme="majorHAnsi"/>
          <w:sz w:val="24"/>
          <w:szCs w:val="24"/>
        </w:rPr>
      </w:pPr>
      <w:r w:rsidRPr="0067769C">
        <w:rPr>
          <w:rFonts w:asciiTheme="majorHAnsi" w:hAnsiTheme="majorHAnsi" w:cstheme="majorHAnsi"/>
          <w:sz w:val="24"/>
          <w:szCs w:val="24"/>
        </w:rPr>
        <w:t>Revisar conceitos relacionados à síntese de proteínas e mutações;</w:t>
      </w:r>
    </w:p>
    <w:p w14:paraId="10C87173" w14:textId="62A579B3" w:rsidR="00D8175E" w:rsidRPr="0067769C" w:rsidRDefault="00D8175E" w:rsidP="00D8175E">
      <w:pPr>
        <w:numPr>
          <w:ilvl w:val="0"/>
          <w:numId w:val="3"/>
        </w:numPr>
        <w:spacing w:after="0" w:line="274" w:lineRule="auto"/>
        <w:contextualSpacing/>
        <w:jc w:val="both"/>
        <w:rPr>
          <w:rFonts w:asciiTheme="majorHAnsi" w:eastAsia="Calibri" w:hAnsiTheme="majorHAnsi" w:cstheme="majorHAnsi"/>
          <w:sz w:val="24"/>
          <w:szCs w:val="24"/>
        </w:rPr>
      </w:pPr>
      <w:r w:rsidRPr="0067769C">
        <w:rPr>
          <w:rFonts w:asciiTheme="majorHAnsi" w:hAnsiTheme="majorHAnsi" w:cstheme="majorHAnsi"/>
          <w:sz w:val="24"/>
          <w:szCs w:val="24"/>
        </w:rPr>
        <w:t>Discutir sobre a mastect</w:t>
      </w:r>
      <w:r w:rsidR="00973787" w:rsidRPr="0067769C">
        <w:rPr>
          <w:rFonts w:asciiTheme="majorHAnsi" w:hAnsiTheme="majorHAnsi" w:cstheme="majorHAnsi"/>
          <w:sz w:val="24"/>
          <w:szCs w:val="24"/>
        </w:rPr>
        <w:t xml:space="preserve">omia quando identificados </w:t>
      </w:r>
      <w:r w:rsidRPr="0067769C">
        <w:rPr>
          <w:rFonts w:asciiTheme="majorHAnsi" w:hAnsiTheme="majorHAnsi" w:cstheme="majorHAnsi"/>
          <w:sz w:val="24"/>
          <w:szCs w:val="24"/>
        </w:rPr>
        <w:t>genes mutantes;</w:t>
      </w:r>
    </w:p>
    <w:p w14:paraId="5D7FF3FC" w14:textId="4192ACEB" w:rsidR="00D8175E" w:rsidRPr="0067769C" w:rsidRDefault="00D8175E" w:rsidP="00D8175E">
      <w:pPr>
        <w:numPr>
          <w:ilvl w:val="0"/>
          <w:numId w:val="3"/>
        </w:numPr>
        <w:spacing w:after="0" w:line="274" w:lineRule="auto"/>
        <w:contextualSpacing/>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Identificar a amamentação como medida preventiva ao câncer de mama;</w:t>
      </w:r>
    </w:p>
    <w:p w14:paraId="33009AED" w14:textId="56B565FC" w:rsidR="00D8175E" w:rsidRPr="0067769C" w:rsidRDefault="00D8175E" w:rsidP="00D8175E">
      <w:pPr>
        <w:numPr>
          <w:ilvl w:val="0"/>
          <w:numId w:val="3"/>
        </w:numPr>
        <w:spacing w:after="0" w:line="274" w:lineRule="auto"/>
        <w:contextualSpacing/>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Compreender que os homens também são sus</w:t>
      </w:r>
      <w:r w:rsidR="00973787" w:rsidRPr="0067769C">
        <w:rPr>
          <w:rFonts w:asciiTheme="majorHAnsi" w:eastAsia="Calibri" w:hAnsiTheme="majorHAnsi" w:cstheme="majorHAnsi"/>
          <w:sz w:val="24"/>
          <w:szCs w:val="24"/>
        </w:rPr>
        <w:t>cetíveis ao desenvolvimento dess</w:t>
      </w:r>
      <w:r w:rsidRPr="0067769C">
        <w:rPr>
          <w:rFonts w:asciiTheme="majorHAnsi" w:eastAsia="Calibri" w:hAnsiTheme="majorHAnsi" w:cstheme="majorHAnsi"/>
          <w:sz w:val="24"/>
          <w:szCs w:val="24"/>
        </w:rPr>
        <w:t xml:space="preserve">e tipo de câncer. </w:t>
      </w:r>
    </w:p>
    <w:p w14:paraId="2717FD26" w14:textId="77777777" w:rsidR="00644DAC" w:rsidRPr="0067769C" w:rsidRDefault="00644DAC" w:rsidP="00F03BA9">
      <w:pPr>
        <w:spacing w:after="0" w:line="274" w:lineRule="auto"/>
        <w:jc w:val="both"/>
        <w:rPr>
          <w:rFonts w:asciiTheme="majorHAnsi" w:eastAsia="Calibri" w:hAnsiTheme="majorHAnsi" w:cstheme="majorHAnsi"/>
          <w:sz w:val="24"/>
          <w:szCs w:val="24"/>
        </w:rPr>
      </w:pPr>
    </w:p>
    <w:p w14:paraId="77966FDC" w14:textId="614E3CBC" w:rsidR="008C6433" w:rsidRPr="0067769C" w:rsidRDefault="0019255C" w:rsidP="00F03BA9">
      <w:pPr>
        <w:pStyle w:val="Ttulo2"/>
        <w:spacing w:before="0" w:after="180" w:line="274" w:lineRule="auto"/>
        <w:ind w:firstLine="720"/>
        <w:jc w:val="both"/>
        <w:rPr>
          <w:rFonts w:asciiTheme="majorHAnsi" w:eastAsia="Calibri" w:hAnsiTheme="majorHAnsi" w:cstheme="majorHAnsi"/>
          <w:b/>
          <w:color w:val="365F91"/>
          <w:sz w:val="28"/>
          <w:szCs w:val="28"/>
        </w:rPr>
      </w:pPr>
      <w:r w:rsidRPr="0067769C">
        <w:rPr>
          <w:rFonts w:asciiTheme="majorHAnsi" w:eastAsia="Calibri" w:hAnsiTheme="majorHAnsi" w:cstheme="majorHAnsi"/>
          <w:b/>
          <w:color w:val="365F91"/>
          <w:sz w:val="28"/>
          <w:szCs w:val="28"/>
        </w:rPr>
        <w:t>Conteúdos:</w:t>
      </w:r>
    </w:p>
    <w:p w14:paraId="22C74739" w14:textId="0BDE8240" w:rsidR="00104FC9" w:rsidRPr="0067769C" w:rsidRDefault="00304E20"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67769C">
        <w:rPr>
          <w:rFonts w:asciiTheme="majorHAnsi" w:eastAsia="Calibri" w:hAnsiTheme="majorHAnsi" w:cstheme="majorHAnsi"/>
          <w:sz w:val="24"/>
          <w:szCs w:val="24"/>
        </w:rPr>
        <w:t xml:space="preserve">Morfologia e fisiologia da </w:t>
      </w:r>
      <w:r w:rsidR="00D8175E" w:rsidRPr="0067769C">
        <w:rPr>
          <w:rFonts w:asciiTheme="majorHAnsi" w:eastAsia="Calibri" w:hAnsiTheme="majorHAnsi" w:cstheme="majorHAnsi"/>
          <w:sz w:val="24"/>
          <w:szCs w:val="24"/>
        </w:rPr>
        <w:t>mama;</w:t>
      </w:r>
    </w:p>
    <w:p w14:paraId="3B306B35" w14:textId="723789D2" w:rsidR="00842DED" w:rsidRPr="0067769C" w:rsidRDefault="00D8175E"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67769C">
        <w:rPr>
          <w:rFonts w:asciiTheme="majorHAnsi" w:hAnsiTheme="majorHAnsi" w:cstheme="majorHAnsi"/>
          <w:sz w:val="24"/>
          <w:szCs w:val="24"/>
        </w:rPr>
        <w:t xml:space="preserve">Genes BRCA 1 e BRCA 2; </w:t>
      </w:r>
    </w:p>
    <w:p w14:paraId="5BA1556E" w14:textId="5939ECB3" w:rsidR="00644DAC" w:rsidRPr="0067769C" w:rsidRDefault="00304E20"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67769C">
        <w:rPr>
          <w:rFonts w:asciiTheme="majorHAnsi" w:eastAsia="Calibri" w:hAnsiTheme="majorHAnsi" w:cstheme="majorHAnsi"/>
          <w:sz w:val="24"/>
          <w:szCs w:val="24"/>
        </w:rPr>
        <w:t>Hormônios</w:t>
      </w:r>
      <w:r w:rsidR="000A20A3" w:rsidRPr="0067769C">
        <w:rPr>
          <w:rFonts w:asciiTheme="majorHAnsi" w:eastAsia="Calibri" w:hAnsiTheme="majorHAnsi" w:cstheme="majorHAnsi"/>
          <w:sz w:val="24"/>
          <w:szCs w:val="24"/>
        </w:rPr>
        <w:t>;</w:t>
      </w:r>
    </w:p>
    <w:p w14:paraId="04A79943" w14:textId="5DCC625A" w:rsidR="000A20A3" w:rsidRPr="0067769C" w:rsidRDefault="00842DED"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67769C">
        <w:rPr>
          <w:rFonts w:asciiTheme="majorHAnsi" w:hAnsiTheme="majorHAnsi" w:cstheme="majorHAnsi"/>
          <w:sz w:val="24"/>
          <w:szCs w:val="24"/>
        </w:rPr>
        <w:t>Genes e hereditariedade</w:t>
      </w:r>
      <w:r w:rsidR="000A20A3" w:rsidRPr="0067769C">
        <w:rPr>
          <w:rFonts w:asciiTheme="majorHAnsi" w:hAnsiTheme="majorHAnsi" w:cstheme="majorHAnsi"/>
          <w:sz w:val="24"/>
          <w:szCs w:val="24"/>
        </w:rPr>
        <w:t>;</w:t>
      </w:r>
    </w:p>
    <w:p w14:paraId="04E6104F" w14:textId="1F316C24" w:rsidR="00F20D2D" w:rsidRPr="0067769C" w:rsidRDefault="00F20D2D"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67769C">
        <w:rPr>
          <w:rFonts w:asciiTheme="majorHAnsi" w:hAnsiTheme="majorHAnsi" w:cstheme="majorHAnsi"/>
          <w:sz w:val="24"/>
          <w:szCs w:val="24"/>
        </w:rPr>
        <w:t>Desenvolvimento do câncer</w:t>
      </w:r>
      <w:r w:rsidR="00D8175E" w:rsidRPr="0067769C">
        <w:rPr>
          <w:rFonts w:asciiTheme="majorHAnsi" w:hAnsiTheme="majorHAnsi" w:cstheme="majorHAnsi"/>
          <w:sz w:val="24"/>
          <w:szCs w:val="24"/>
        </w:rPr>
        <w:t>;</w:t>
      </w:r>
    </w:p>
    <w:p w14:paraId="460E5C0C" w14:textId="0816671E" w:rsidR="00D8175E" w:rsidRPr="0067769C" w:rsidRDefault="00D8175E"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67769C">
        <w:rPr>
          <w:rFonts w:asciiTheme="majorHAnsi" w:hAnsiTheme="majorHAnsi" w:cstheme="majorHAnsi"/>
          <w:sz w:val="24"/>
          <w:szCs w:val="24"/>
        </w:rPr>
        <w:t>Mastectomia</w:t>
      </w:r>
      <w:r w:rsidR="00973787" w:rsidRPr="0067769C">
        <w:rPr>
          <w:rFonts w:asciiTheme="majorHAnsi" w:hAnsiTheme="majorHAnsi" w:cstheme="majorHAnsi"/>
          <w:sz w:val="24"/>
          <w:szCs w:val="24"/>
        </w:rPr>
        <w:t>;</w:t>
      </w:r>
    </w:p>
    <w:p w14:paraId="7FDF151C" w14:textId="2C5F09B2" w:rsidR="00D8175E" w:rsidRPr="0067769C" w:rsidRDefault="00D8175E"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67769C">
        <w:rPr>
          <w:rFonts w:asciiTheme="majorHAnsi" w:hAnsiTheme="majorHAnsi" w:cstheme="majorHAnsi"/>
          <w:sz w:val="24"/>
          <w:szCs w:val="24"/>
        </w:rPr>
        <w:t>Amamentação.</w:t>
      </w:r>
    </w:p>
    <w:p w14:paraId="57575658" w14:textId="77777777" w:rsidR="00644DAC" w:rsidRPr="0067769C" w:rsidRDefault="00644DAC" w:rsidP="00244FFF">
      <w:pPr>
        <w:widowControl/>
        <w:tabs>
          <w:tab w:val="left" w:pos="180"/>
        </w:tabs>
        <w:spacing w:after="0" w:line="274" w:lineRule="auto"/>
        <w:contextualSpacing/>
        <w:jc w:val="both"/>
        <w:rPr>
          <w:rFonts w:asciiTheme="majorHAnsi" w:eastAsia="Calibri" w:hAnsiTheme="majorHAnsi" w:cstheme="majorHAnsi"/>
          <w:sz w:val="24"/>
          <w:szCs w:val="24"/>
        </w:rPr>
      </w:pPr>
    </w:p>
    <w:p w14:paraId="4C9851B3" w14:textId="08778A9C" w:rsidR="00644DAC" w:rsidRPr="0067769C" w:rsidRDefault="002D2424" w:rsidP="00F03BA9">
      <w:pPr>
        <w:pStyle w:val="Ttulo2"/>
        <w:spacing w:before="0" w:after="180" w:line="274" w:lineRule="auto"/>
        <w:ind w:firstLine="181"/>
        <w:jc w:val="both"/>
        <w:rPr>
          <w:rFonts w:asciiTheme="majorHAnsi" w:eastAsia="Calibri" w:hAnsiTheme="majorHAnsi" w:cstheme="majorHAnsi"/>
          <w:b/>
          <w:color w:val="365F91"/>
          <w:sz w:val="28"/>
          <w:szCs w:val="28"/>
        </w:rPr>
      </w:pPr>
      <w:r w:rsidRPr="0067769C">
        <w:rPr>
          <w:rFonts w:asciiTheme="majorHAnsi" w:eastAsia="Calibri" w:hAnsiTheme="majorHAnsi" w:cstheme="majorHAnsi"/>
          <w:b/>
          <w:color w:val="365F91"/>
          <w:sz w:val="28"/>
          <w:szCs w:val="28"/>
        </w:rPr>
        <w:t xml:space="preserve">        </w:t>
      </w:r>
      <w:r w:rsidR="0019255C" w:rsidRPr="0067769C">
        <w:rPr>
          <w:rFonts w:asciiTheme="majorHAnsi" w:eastAsia="Calibri" w:hAnsiTheme="majorHAnsi" w:cstheme="majorHAnsi"/>
          <w:b/>
          <w:color w:val="365F91"/>
          <w:sz w:val="28"/>
          <w:szCs w:val="28"/>
        </w:rPr>
        <w:t xml:space="preserve">Palavras-Chave: </w:t>
      </w:r>
    </w:p>
    <w:p w14:paraId="0A8310CE" w14:textId="5BE2B2C1" w:rsidR="00644DAC" w:rsidRPr="0067769C" w:rsidRDefault="0019255C" w:rsidP="00F03BA9">
      <w:pPr>
        <w:spacing w:line="274" w:lineRule="auto"/>
        <w:ind w:firstLine="181"/>
        <w:jc w:val="both"/>
        <w:rPr>
          <w:rFonts w:asciiTheme="majorHAnsi" w:hAnsiTheme="majorHAnsi" w:cstheme="majorHAnsi"/>
        </w:rPr>
      </w:pPr>
      <w:r w:rsidRPr="0067769C">
        <w:rPr>
          <w:rFonts w:asciiTheme="majorHAnsi" w:eastAsia="Calibri" w:hAnsiTheme="majorHAnsi" w:cstheme="majorHAnsi"/>
        </w:rPr>
        <w:t xml:space="preserve">   </w:t>
      </w:r>
      <w:r w:rsidR="002D2424" w:rsidRPr="0067769C">
        <w:rPr>
          <w:rFonts w:asciiTheme="majorHAnsi" w:eastAsia="Calibri" w:hAnsiTheme="majorHAnsi" w:cstheme="majorHAnsi"/>
        </w:rPr>
        <w:t xml:space="preserve">       </w:t>
      </w:r>
      <w:r w:rsidR="00D8175E" w:rsidRPr="0067769C">
        <w:rPr>
          <w:rFonts w:asciiTheme="majorHAnsi" w:eastAsia="Calibri" w:hAnsiTheme="majorHAnsi" w:cstheme="majorHAnsi"/>
        </w:rPr>
        <w:t>Mam</w:t>
      </w:r>
      <w:r w:rsidR="00973787" w:rsidRPr="0067769C">
        <w:rPr>
          <w:rFonts w:asciiTheme="majorHAnsi" w:eastAsia="Calibri" w:hAnsiTheme="majorHAnsi" w:cstheme="majorHAnsi"/>
        </w:rPr>
        <w:t xml:space="preserve">a. Câncer. Genética. </w:t>
      </w:r>
      <w:r w:rsidR="00842DED" w:rsidRPr="0067769C">
        <w:rPr>
          <w:rFonts w:asciiTheme="majorHAnsi" w:eastAsia="Calibri" w:hAnsiTheme="majorHAnsi" w:cstheme="majorHAnsi"/>
        </w:rPr>
        <w:t>Hereditariedade.</w:t>
      </w:r>
      <w:r w:rsidR="00F57CCB" w:rsidRPr="0067769C">
        <w:rPr>
          <w:rFonts w:asciiTheme="majorHAnsi" w:eastAsia="Calibri" w:hAnsiTheme="majorHAnsi" w:cstheme="majorHAnsi"/>
        </w:rPr>
        <w:t xml:space="preserve"> </w:t>
      </w:r>
      <w:r w:rsidRPr="0067769C">
        <w:rPr>
          <w:rFonts w:asciiTheme="majorHAnsi" w:eastAsia="Calibri" w:hAnsiTheme="majorHAnsi" w:cstheme="majorHAnsi"/>
        </w:rPr>
        <w:t xml:space="preserve">  </w:t>
      </w:r>
    </w:p>
    <w:p w14:paraId="61285AF8" w14:textId="27221997" w:rsidR="00644DAC" w:rsidRPr="0067769C" w:rsidRDefault="002D2424" w:rsidP="00F03BA9">
      <w:pPr>
        <w:pStyle w:val="Ttulo2"/>
        <w:spacing w:before="0" w:after="180" w:line="274" w:lineRule="auto"/>
        <w:ind w:firstLine="181"/>
        <w:jc w:val="both"/>
        <w:rPr>
          <w:rFonts w:asciiTheme="majorHAnsi" w:eastAsia="Calibri" w:hAnsiTheme="majorHAnsi" w:cstheme="majorHAnsi"/>
          <w:b/>
          <w:color w:val="365F91"/>
          <w:sz w:val="28"/>
          <w:szCs w:val="28"/>
        </w:rPr>
      </w:pPr>
      <w:r w:rsidRPr="0067769C">
        <w:rPr>
          <w:rFonts w:asciiTheme="majorHAnsi" w:eastAsia="Calibri" w:hAnsiTheme="majorHAnsi" w:cstheme="majorHAnsi"/>
          <w:b/>
          <w:color w:val="365F91"/>
          <w:sz w:val="28"/>
          <w:szCs w:val="28"/>
        </w:rPr>
        <w:t xml:space="preserve">        </w:t>
      </w:r>
      <w:r w:rsidR="0019255C" w:rsidRPr="0067769C">
        <w:rPr>
          <w:rFonts w:asciiTheme="majorHAnsi" w:eastAsia="Calibri" w:hAnsiTheme="majorHAnsi" w:cstheme="majorHAnsi"/>
          <w:b/>
          <w:color w:val="365F91"/>
          <w:sz w:val="28"/>
          <w:szCs w:val="28"/>
        </w:rPr>
        <w:t xml:space="preserve">Previsão para aplicação: </w:t>
      </w:r>
    </w:p>
    <w:p w14:paraId="6436B568" w14:textId="40EBF38B" w:rsidR="00644DAC" w:rsidRPr="0067769C" w:rsidRDefault="0019255C" w:rsidP="00F03BA9">
      <w:pPr>
        <w:spacing w:after="200" w:line="274" w:lineRule="auto"/>
        <w:ind w:firstLine="181"/>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 xml:space="preserve">   </w:t>
      </w:r>
      <w:r w:rsidR="002D2424" w:rsidRPr="0067769C">
        <w:rPr>
          <w:rFonts w:asciiTheme="majorHAnsi" w:eastAsia="Calibri" w:hAnsiTheme="majorHAnsi" w:cstheme="majorHAnsi"/>
          <w:sz w:val="24"/>
          <w:szCs w:val="24"/>
        </w:rPr>
        <w:t xml:space="preserve">     </w:t>
      </w:r>
      <w:r w:rsidR="00F926AD" w:rsidRPr="0067769C">
        <w:rPr>
          <w:rFonts w:asciiTheme="majorHAnsi" w:eastAsia="Calibri" w:hAnsiTheme="majorHAnsi" w:cstheme="majorHAnsi"/>
          <w:sz w:val="24"/>
          <w:szCs w:val="24"/>
        </w:rPr>
        <w:t>4</w:t>
      </w:r>
      <w:r w:rsidR="002D2424" w:rsidRPr="0067769C">
        <w:rPr>
          <w:rFonts w:asciiTheme="majorHAnsi" w:eastAsia="Calibri" w:hAnsiTheme="majorHAnsi" w:cstheme="majorHAnsi"/>
          <w:sz w:val="24"/>
          <w:szCs w:val="24"/>
        </w:rPr>
        <w:t xml:space="preserve"> </w:t>
      </w:r>
      <w:r w:rsidR="008C6433" w:rsidRPr="0067769C">
        <w:rPr>
          <w:rFonts w:asciiTheme="majorHAnsi" w:eastAsia="Calibri" w:hAnsiTheme="majorHAnsi" w:cstheme="majorHAnsi"/>
          <w:sz w:val="24"/>
          <w:szCs w:val="24"/>
        </w:rPr>
        <w:t>aulas (50 min/aula)</w:t>
      </w:r>
      <w:r w:rsidR="00F75886" w:rsidRPr="0067769C">
        <w:rPr>
          <w:rFonts w:asciiTheme="majorHAnsi" w:eastAsia="Calibri" w:hAnsiTheme="majorHAnsi" w:cstheme="majorHAnsi"/>
          <w:sz w:val="24"/>
          <w:szCs w:val="24"/>
        </w:rPr>
        <w:t>.</w:t>
      </w:r>
    </w:p>
    <w:p w14:paraId="39655D6F" w14:textId="7D24762F" w:rsidR="0050742E" w:rsidRPr="0067769C" w:rsidRDefault="002D2424" w:rsidP="00DB28B9">
      <w:pPr>
        <w:pStyle w:val="Ttulo2"/>
        <w:spacing w:before="0" w:after="180" w:line="274" w:lineRule="auto"/>
        <w:ind w:firstLine="181"/>
        <w:jc w:val="both"/>
        <w:rPr>
          <w:rFonts w:asciiTheme="majorHAnsi" w:eastAsia="Calibri" w:hAnsiTheme="majorHAnsi" w:cstheme="majorHAnsi"/>
          <w:b/>
          <w:sz w:val="24"/>
          <w:szCs w:val="24"/>
        </w:rPr>
      </w:pPr>
      <w:r w:rsidRPr="0067769C">
        <w:rPr>
          <w:rFonts w:asciiTheme="majorHAnsi" w:eastAsia="Calibri" w:hAnsiTheme="majorHAnsi" w:cstheme="majorHAnsi"/>
          <w:b/>
          <w:color w:val="365F91"/>
          <w:sz w:val="28"/>
          <w:szCs w:val="28"/>
        </w:rPr>
        <w:t xml:space="preserve">        </w:t>
      </w:r>
      <w:r w:rsidR="0019255C" w:rsidRPr="0067769C">
        <w:rPr>
          <w:rFonts w:asciiTheme="majorHAnsi" w:eastAsia="Calibri" w:hAnsiTheme="majorHAnsi" w:cstheme="majorHAnsi"/>
          <w:b/>
          <w:color w:val="365F91"/>
          <w:sz w:val="28"/>
          <w:szCs w:val="28"/>
        </w:rPr>
        <w:t>Para organizar o seu trabalho e saber mais:</w:t>
      </w:r>
    </w:p>
    <w:p w14:paraId="2382B1EA" w14:textId="22F07B0B" w:rsidR="00B40E75" w:rsidRPr="0067769C" w:rsidRDefault="00B40E75" w:rsidP="00F20D2D">
      <w:pPr>
        <w:pStyle w:val="PargrafodaLista"/>
        <w:numPr>
          <w:ilvl w:val="0"/>
          <w:numId w:val="10"/>
        </w:numPr>
        <w:spacing w:after="0" w:line="274" w:lineRule="auto"/>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 xml:space="preserve">Explicação animada sobre o que é o câncer. Disponível em: </w:t>
      </w:r>
      <w:hyperlink r:id="rId7" w:history="1">
        <w:r w:rsidRPr="0067769C">
          <w:rPr>
            <w:rStyle w:val="Hyperlink"/>
            <w:rFonts w:asciiTheme="majorHAnsi" w:hAnsiTheme="majorHAnsi" w:cstheme="majorHAnsi"/>
          </w:rPr>
          <w:t>https://www.youtube.com/watc</w:t>
        </w:r>
        <w:r w:rsidRPr="0067769C">
          <w:rPr>
            <w:rStyle w:val="Hyperlink"/>
            <w:rFonts w:asciiTheme="majorHAnsi" w:hAnsiTheme="majorHAnsi" w:cstheme="majorHAnsi"/>
          </w:rPr>
          <w:t>h</w:t>
        </w:r>
        <w:r w:rsidRPr="0067769C">
          <w:rPr>
            <w:rStyle w:val="Hyperlink"/>
            <w:rFonts w:asciiTheme="majorHAnsi" w:hAnsiTheme="majorHAnsi" w:cstheme="majorHAnsi"/>
          </w:rPr>
          <w:t>?v=_7weBsPCBj0</w:t>
        </w:r>
      </w:hyperlink>
      <w:r w:rsidRPr="0067769C">
        <w:rPr>
          <w:rFonts w:asciiTheme="majorHAnsi" w:hAnsiTheme="majorHAnsi" w:cstheme="majorHAnsi"/>
        </w:rPr>
        <w:t xml:space="preserve"> . </w:t>
      </w:r>
      <w:r w:rsidRPr="0067769C">
        <w:rPr>
          <w:rFonts w:asciiTheme="majorHAnsi" w:hAnsiTheme="majorHAnsi" w:cstheme="majorHAnsi"/>
          <w:sz w:val="24"/>
          <w:szCs w:val="24"/>
        </w:rPr>
        <w:t>Acesso em</w:t>
      </w:r>
      <w:r w:rsidR="00973787" w:rsidRPr="0067769C">
        <w:rPr>
          <w:rFonts w:asciiTheme="majorHAnsi" w:hAnsiTheme="majorHAnsi" w:cstheme="majorHAnsi"/>
          <w:sz w:val="24"/>
          <w:szCs w:val="24"/>
        </w:rPr>
        <w:t>:</w:t>
      </w:r>
      <w:r w:rsidRPr="0067769C">
        <w:rPr>
          <w:rFonts w:asciiTheme="majorHAnsi" w:hAnsiTheme="majorHAnsi" w:cstheme="majorHAnsi"/>
          <w:sz w:val="24"/>
          <w:szCs w:val="24"/>
        </w:rPr>
        <w:t xml:space="preserve"> 20 de outubro de 2019.</w:t>
      </w:r>
      <w:r w:rsidRPr="0067769C">
        <w:rPr>
          <w:rFonts w:asciiTheme="majorHAnsi" w:hAnsiTheme="majorHAnsi" w:cstheme="majorHAnsi"/>
        </w:rPr>
        <w:t xml:space="preserve"> </w:t>
      </w:r>
    </w:p>
    <w:p w14:paraId="29C87BE8" w14:textId="0F82AF10" w:rsidR="00F20D2D" w:rsidRPr="0067769C" w:rsidRDefault="00F20D2D" w:rsidP="00F20D2D">
      <w:pPr>
        <w:pStyle w:val="PargrafodaLista"/>
        <w:numPr>
          <w:ilvl w:val="0"/>
          <w:numId w:val="10"/>
        </w:numPr>
        <w:spacing w:after="0" w:line="274" w:lineRule="auto"/>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 xml:space="preserve">Visão </w:t>
      </w:r>
      <w:r w:rsidR="00770CEC" w:rsidRPr="0067769C">
        <w:rPr>
          <w:rFonts w:asciiTheme="majorHAnsi" w:eastAsia="Calibri" w:hAnsiTheme="majorHAnsi" w:cstheme="majorHAnsi"/>
          <w:sz w:val="24"/>
          <w:szCs w:val="24"/>
        </w:rPr>
        <w:t xml:space="preserve">sobre o estágio zero do </w:t>
      </w:r>
      <w:r w:rsidRPr="0067769C">
        <w:rPr>
          <w:rFonts w:asciiTheme="majorHAnsi" w:eastAsia="Calibri" w:hAnsiTheme="majorHAnsi" w:cstheme="majorHAnsi"/>
          <w:sz w:val="24"/>
          <w:szCs w:val="24"/>
        </w:rPr>
        <w:t xml:space="preserve">câncer de </w:t>
      </w:r>
      <w:r w:rsidR="00770CEC" w:rsidRPr="0067769C">
        <w:rPr>
          <w:rFonts w:asciiTheme="majorHAnsi" w:eastAsia="Calibri" w:hAnsiTheme="majorHAnsi" w:cstheme="majorHAnsi"/>
          <w:sz w:val="24"/>
          <w:szCs w:val="24"/>
        </w:rPr>
        <w:t>mama</w:t>
      </w:r>
      <w:r w:rsidRPr="0067769C">
        <w:rPr>
          <w:rFonts w:asciiTheme="majorHAnsi" w:eastAsia="Calibri" w:hAnsiTheme="majorHAnsi" w:cstheme="majorHAnsi"/>
          <w:sz w:val="24"/>
          <w:szCs w:val="24"/>
        </w:rPr>
        <w:t xml:space="preserve">. Disponível em: </w:t>
      </w:r>
      <w:hyperlink r:id="rId8" w:history="1">
        <w:r w:rsidR="00770CEC" w:rsidRPr="0067769C">
          <w:rPr>
            <w:rStyle w:val="Hyperlink"/>
            <w:rFonts w:asciiTheme="majorHAnsi" w:hAnsiTheme="majorHAnsi" w:cstheme="majorHAnsi"/>
          </w:rPr>
          <w:t>https://www.youtu</w:t>
        </w:r>
        <w:r w:rsidR="00770CEC" w:rsidRPr="0067769C">
          <w:rPr>
            <w:rStyle w:val="Hyperlink"/>
            <w:rFonts w:asciiTheme="majorHAnsi" w:hAnsiTheme="majorHAnsi" w:cstheme="majorHAnsi"/>
          </w:rPr>
          <w:t>b</w:t>
        </w:r>
        <w:r w:rsidR="00770CEC" w:rsidRPr="0067769C">
          <w:rPr>
            <w:rStyle w:val="Hyperlink"/>
            <w:rFonts w:asciiTheme="majorHAnsi" w:hAnsiTheme="majorHAnsi" w:cstheme="majorHAnsi"/>
          </w:rPr>
          <w:t>e.com/watch?v=A2ZQeZRKvgE</w:t>
        </w:r>
      </w:hyperlink>
      <w:r w:rsidRPr="0067769C">
        <w:rPr>
          <w:rFonts w:asciiTheme="majorHAnsi" w:eastAsia="Calibri" w:hAnsiTheme="majorHAnsi" w:cstheme="majorHAnsi"/>
          <w:sz w:val="24"/>
          <w:szCs w:val="24"/>
        </w:rPr>
        <w:t xml:space="preserve">. Acesso em: </w:t>
      </w:r>
      <w:r w:rsidR="00770CEC" w:rsidRPr="0067769C">
        <w:rPr>
          <w:rFonts w:asciiTheme="majorHAnsi" w:eastAsia="Calibri" w:hAnsiTheme="majorHAnsi" w:cstheme="majorHAnsi"/>
          <w:sz w:val="24"/>
          <w:szCs w:val="24"/>
        </w:rPr>
        <w:t>20</w:t>
      </w:r>
      <w:r w:rsidR="00DB28B9" w:rsidRPr="0067769C">
        <w:rPr>
          <w:rFonts w:asciiTheme="majorHAnsi" w:eastAsia="Calibri" w:hAnsiTheme="majorHAnsi" w:cstheme="majorHAnsi"/>
          <w:sz w:val="24"/>
          <w:szCs w:val="24"/>
        </w:rPr>
        <w:t xml:space="preserve"> de</w:t>
      </w:r>
      <w:r w:rsidRPr="0067769C">
        <w:rPr>
          <w:rFonts w:asciiTheme="majorHAnsi" w:eastAsia="Calibri" w:hAnsiTheme="majorHAnsi" w:cstheme="majorHAnsi"/>
          <w:sz w:val="24"/>
          <w:szCs w:val="24"/>
        </w:rPr>
        <w:t xml:space="preserve"> agosto </w:t>
      </w:r>
      <w:r w:rsidR="00DB28B9" w:rsidRPr="0067769C">
        <w:rPr>
          <w:rFonts w:asciiTheme="majorHAnsi" w:eastAsia="Calibri" w:hAnsiTheme="majorHAnsi" w:cstheme="majorHAnsi"/>
          <w:sz w:val="24"/>
          <w:szCs w:val="24"/>
        </w:rPr>
        <w:t xml:space="preserve">de </w:t>
      </w:r>
      <w:r w:rsidRPr="0067769C">
        <w:rPr>
          <w:rFonts w:asciiTheme="majorHAnsi" w:eastAsia="Calibri" w:hAnsiTheme="majorHAnsi" w:cstheme="majorHAnsi"/>
          <w:sz w:val="24"/>
          <w:szCs w:val="24"/>
        </w:rPr>
        <w:t xml:space="preserve">2019.  </w:t>
      </w:r>
    </w:p>
    <w:p w14:paraId="1EC0AA50" w14:textId="4BFAAD1C" w:rsidR="0050742E" w:rsidRPr="003F3D6A" w:rsidRDefault="00770CEC" w:rsidP="00F03BA9">
      <w:pPr>
        <w:pStyle w:val="PargrafodaLista"/>
        <w:numPr>
          <w:ilvl w:val="0"/>
          <w:numId w:val="10"/>
        </w:numPr>
        <w:spacing w:after="0" w:line="274" w:lineRule="auto"/>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Diferentes tipos</w:t>
      </w:r>
      <w:r w:rsidR="00FC5AD2" w:rsidRPr="0067769C">
        <w:rPr>
          <w:rFonts w:asciiTheme="majorHAnsi" w:eastAsia="Calibri" w:hAnsiTheme="majorHAnsi" w:cstheme="majorHAnsi"/>
          <w:sz w:val="24"/>
          <w:szCs w:val="24"/>
        </w:rPr>
        <w:t xml:space="preserve"> </w:t>
      </w:r>
      <w:r w:rsidR="00FC5AD2" w:rsidRPr="003F3D6A">
        <w:rPr>
          <w:rFonts w:asciiTheme="majorHAnsi" w:eastAsia="Calibri" w:hAnsiTheme="majorHAnsi" w:cstheme="majorHAnsi"/>
          <w:sz w:val="24"/>
          <w:szCs w:val="24"/>
        </w:rPr>
        <w:t xml:space="preserve">do câncer de </w:t>
      </w:r>
      <w:r w:rsidR="004A4B92" w:rsidRPr="003F3D6A">
        <w:rPr>
          <w:rFonts w:asciiTheme="majorHAnsi" w:eastAsia="Calibri" w:hAnsiTheme="majorHAnsi" w:cstheme="majorHAnsi"/>
          <w:sz w:val="24"/>
          <w:szCs w:val="24"/>
        </w:rPr>
        <w:t>mam</w:t>
      </w:r>
      <w:r w:rsidR="00FC5AD2" w:rsidRPr="003F3D6A">
        <w:rPr>
          <w:rFonts w:asciiTheme="majorHAnsi" w:eastAsia="Calibri" w:hAnsiTheme="majorHAnsi" w:cstheme="majorHAnsi"/>
          <w:sz w:val="24"/>
          <w:szCs w:val="24"/>
        </w:rPr>
        <w:t>a</w:t>
      </w:r>
      <w:r w:rsidR="00CA096E" w:rsidRPr="003F3D6A">
        <w:rPr>
          <w:rFonts w:asciiTheme="majorHAnsi" w:eastAsia="Calibri" w:hAnsiTheme="majorHAnsi" w:cstheme="majorHAnsi"/>
          <w:sz w:val="24"/>
          <w:szCs w:val="24"/>
        </w:rPr>
        <w:t xml:space="preserve">. </w:t>
      </w:r>
      <w:r w:rsidR="00F03BA9" w:rsidRPr="003F3D6A">
        <w:rPr>
          <w:rFonts w:asciiTheme="majorHAnsi" w:eastAsia="Calibri" w:hAnsiTheme="majorHAnsi" w:cstheme="majorHAnsi"/>
          <w:sz w:val="24"/>
          <w:szCs w:val="24"/>
        </w:rPr>
        <w:t xml:space="preserve">Disponível em: </w:t>
      </w:r>
      <w:hyperlink r:id="rId9" w:history="1">
        <w:r w:rsidRPr="003F3D6A">
          <w:rPr>
            <w:rStyle w:val="Hyperlink"/>
            <w:rFonts w:asciiTheme="majorHAnsi" w:hAnsiTheme="majorHAnsi" w:cstheme="majorHAnsi"/>
            <w:sz w:val="24"/>
            <w:szCs w:val="24"/>
          </w:rPr>
          <w:t>https://www.youtube.com/watch</w:t>
        </w:r>
        <w:r w:rsidRPr="003F3D6A">
          <w:rPr>
            <w:rStyle w:val="Hyperlink"/>
            <w:rFonts w:asciiTheme="majorHAnsi" w:hAnsiTheme="majorHAnsi" w:cstheme="majorHAnsi"/>
            <w:sz w:val="24"/>
            <w:szCs w:val="24"/>
          </w:rPr>
          <w:t>?</w:t>
        </w:r>
        <w:r w:rsidRPr="003F3D6A">
          <w:rPr>
            <w:rStyle w:val="Hyperlink"/>
            <w:rFonts w:asciiTheme="majorHAnsi" w:hAnsiTheme="majorHAnsi" w:cstheme="majorHAnsi"/>
            <w:sz w:val="24"/>
            <w:szCs w:val="24"/>
          </w:rPr>
          <w:t>v=kISem4pEQJI</w:t>
        </w:r>
      </w:hyperlink>
      <w:r w:rsidRPr="003F3D6A">
        <w:rPr>
          <w:rFonts w:asciiTheme="majorHAnsi" w:hAnsiTheme="majorHAnsi" w:cstheme="majorHAnsi"/>
          <w:sz w:val="24"/>
          <w:szCs w:val="24"/>
        </w:rPr>
        <w:t xml:space="preserve"> A</w:t>
      </w:r>
      <w:r w:rsidR="00F03BA9" w:rsidRPr="003F3D6A">
        <w:rPr>
          <w:rFonts w:asciiTheme="majorHAnsi" w:eastAsia="Calibri" w:hAnsiTheme="majorHAnsi" w:cstheme="majorHAnsi"/>
          <w:sz w:val="24"/>
          <w:szCs w:val="24"/>
        </w:rPr>
        <w:t xml:space="preserve">cesso em: </w:t>
      </w:r>
      <w:r w:rsidRPr="003F3D6A">
        <w:rPr>
          <w:rFonts w:asciiTheme="majorHAnsi" w:eastAsia="Calibri" w:hAnsiTheme="majorHAnsi" w:cstheme="majorHAnsi"/>
          <w:sz w:val="24"/>
          <w:szCs w:val="24"/>
        </w:rPr>
        <w:t>20</w:t>
      </w:r>
      <w:r w:rsidR="00FC5AD2" w:rsidRPr="003F3D6A">
        <w:rPr>
          <w:rFonts w:asciiTheme="majorHAnsi" w:eastAsia="Calibri" w:hAnsiTheme="majorHAnsi" w:cstheme="majorHAnsi"/>
          <w:sz w:val="24"/>
          <w:szCs w:val="24"/>
        </w:rPr>
        <w:t xml:space="preserve"> </w:t>
      </w:r>
      <w:r w:rsidR="00DB28B9" w:rsidRPr="003F3D6A">
        <w:rPr>
          <w:rFonts w:asciiTheme="majorHAnsi" w:eastAsia="Calibri" w:hAnsiTheme="majorHAnsi" w:cstheme="majorHAnsi"/>
          <w:sz w:val="24"/>
          <w:szCs w:val="24"/>
        </w:rPr>
        <w:t xml:space="preserve">de </w:t>
      </w:r>
      <w:r w:rsidR="00FC5AD2" w:rsidRPr="003F3D6A">
        <w:rPr>
          <w:rFonts w:asciiTheme="majorHAnsi" w:eastAsia="Calibri" w:hAnsiTheme="majorHAnsi" w:cstheme="majorHAnsi"/>
          <w:sz w:val="24"/>
          <w:szCs w:val="24"/>
        </w:rPr>
        <w:t xml:space="preserve">agosto </w:t>
      </w:r>
      <w:r w:rsidR="00DB28B9" w:rsidRPr="003F3D6A">
        <w:rPr>
          <w:rFonts w:asciiTheme="majorHAnsi" w:eastAsia="Calibri" w:hAnsiTheme="majorHAnsi" w:cstheme="majorHAnsi"/>
          <w:sz w:val="24"/>
          <w:szCs w:val="24"/>
        </w:rPr>
        <w:t xml:space="preserve">de </w:t>
      </w:r>
      <w:r w:rsidR="00FC5AD2" w:rsidRPr="003F3D6A">
        <w:rPr>
          <w:rFonts w:asciiTheme="majorHAnsi" w:eastAsia="Calibri" w:hAnsiTheme="majorHAnsi" w:cstheme="majorHAnsi"/>
          <w:sz w:val="24"/>
          <w:szCs w:val="24"/>
        </w:rPr>
        <w:t>2019</w:t>
      </w:r>
      <w:r w:rsidR="00F03BA9" w:rsidRPr="003F3D6A">
        <w:rPr>
          <w:rFonts w:asciiTheme="majorHAnsi" w:eastAsia="Calibri" w:hAnsiTheme="majorHAnsi" w:cstheme="majorHAnsi"/>
          <w:sz w:val="24"/>
          <w:szCs w:val="24"/>
        </w:rPr>
        <w:t xml:space="preserve">.  </w:t>
      </w:r>
    </w:p>
    <w:p w14:paraId="3CDC5759" w14:textId="2B7DBFBF" w:rsidR="00F20D2D" w:rsidRPr="003F3D6A" w:rsidRDefault="00F20D2D" w:rsidP="003F3D6A">
      <w:pPr>
        <w:pStyle w:val="PargrafodaLista"/>
        <w:numPr>
          <w:ilvl w:val="0"/>
          <w:numId w:val="10"/>
        </w:numPr>
        <w:spacing w:after="0" w:line="274" w:lineRule="auto"/>
        <w:jc w:val="both"/>
        <w:rPr>
          <w:rFonts w:asciiTheme="majorHAnsi" w:eastAsia="Calibri" w:hAnsiTheme="majorHAnsi" w:cstheme="majorHAnsi"/>
          <w:sz w:val="24"/>
          <w:szCs w:val="24"/>
        </w:rPr>
      </w:pPr>
      <w:r w:rsidRPr="003F3D6A">
        <w:rPr>
          <w:rFonts w:asciiTheme="majorHAnsi" w:eastAsia="Calibri" w:hAnsiTheme="majorHAnsi" w:cstheme="majorHAnsi"/>
          <w:sz w:val="24"/>
          <w:szCs w:val="24"/>
        </w:rPr>
        <w:t xml:space="preserve">Explicação sobre </w:t>
      </w:r>
      <w:r w:rsidR="004A4B92" w:rsidRPr="003F3D6A">
        <w:rPr>
          <w:rFonts w:asciiTheme="majorHAnsi" w:eastAsia="Calibri" w:hAnsiTheme="majorHAnsi" w:cstheme="majorHAnsi"/>
          <w:sz w:val="24"/>
          <w:szCs w:val="24"/>
        </w:rPr>
        <w:t>o que são os genes BRCA 1 e BRCA 2.</w:t>
      </w:r>
      <w:r w:rsidRPr="003F3D6A">
        <w:rPr>
          <w:rFonts w:asciiTheme="majorHAnsi" w:eastAsia="Calibri" w:hAnsiTheme="majorHAnsi" w:cstheme="majorHAnsi"/>
          <w:sz w:val="24"/>
          <w:szCs w:val="24"/>
        </w:rPr>
        <w:t xml:space="preserve"> Disponível em:</w:t>
      </w:r>
      <w:r w:rsidR="003F3D6A" w:rsidRPr="003F3D6A">
        <w:rPr>
          <w:rFonts w:asciiTheme="majorHAnsi" w:hAnsiTheme="majorHAnsi" w:cstheme="majorHAnsi"/>
          <w:sz w:val="24"/>
          <w:szCs w:val="24"/>
        </w:rPr>
        <w:t xml:space="preserve"> </w:t>
      </w:r>
      <w:hyperlink r:id="rId10" w:history="1">
        <w:r w:rsidR="003F3D6A" w:rsidRPr="003F3D6A">
          <w:rPr>
            <w:rFonts w:asciiTheme="majorHAnsi" w:hAnsiTheme="majorHAnsi" w:cstheme="majorHAnsi"/>
            <w:color w:val="0000FF"/>
            <w:sz w:val="24"/>
            <w:szCs w:val="24"/>
            <w:u w:val="single"/>
          </w:rPr>
          <w:t>https://www.mdsaude.com/ginecologia/ca</w:t>
        </w:r>
        <w:r w:rsidR="003F3D6A" w:rsidRPr="003F3D6A">
          <w:rPr>
            <w:rFonts w:asciiTheme="majorHAnsi" w:hAnsiTheme="majorHAnsi" w:cstheme="majorHAnsi"/>
            <w:color w:val="0000FF"/>
            <w:sz w:val="24"/>
            <w:szCs w:val="24"/>
            <w:u w:val="single"/>
          </w:rPr>
          <w:t>n</w:t>
        </w:r>
        <w:r w:rsidR="003F3D6A" w:rsidRPr="003F3D6A">
          <w:rPr>
            <w:rFonts w:asciiTheme="majorHAnsi" w:hAnsiTheme="majorHAnsi" w:cstheme="majorHAnsi"/>
            <w:color w:val="0000FF"/>
            <w:sz w:val="24"/>
            <w:szCs w:val="24"/>
            <w:u w:val="single"/>
          </w:rPr>
          <w:t>cer-de-</w:t>
        </w:r>
        <w:r w:rsidR="003F3D6A" w:rsidRPr="003F3D6A">
          <w:rPr>
            <w:rFonts w:asciiTheme="majorHAnsi" w:hAnsiTheme="majorHAnsi" w:cstheme="majorHAnsi"/>
            <w:color w:val="0000FF"/>
            <w:sz w:val="24"/>
            <w:szCs w:val="24"/>
            <w:u w:val="single"/>
          </w:rPr>
          <w:t>m</w:t>
        </w:r>
        <w:r w:rsidR="003F3D6A" w:rsidRPr="003F3D6A">
          <w:rPr>
            <w:rFonts w:asciiTheme="majorHAnsi" w:hAnsiTheme="majorHAnsi" w:cstheme="majorHAnsi"/>
            <w:color w:val="0000FF"/>
            <w:sz w:val="24"/>
            <w:szCs w:val="24"/>
            <w:u w:val="single"/>
          </w:rPr>
          <w:t>ama-brca/</w:t>
        </w:r>
      </w:hyperlink>
      <w:r w:rsidRPr="003F3D6A">
        <w:rPr>
          <w:rFonts w:asciiTheme="majorHAnsi" w:hAnsiTheme="majorHAnsi" w:cstheme="majorHAnsi"/>
          <w:sz w:val="24"/>
          <w:szCs w:val="24"/>
        </w:rPr>
        <w:t>. Acesso</w:t>
      </w:r>
      <w:r w:rsidRPr="0067769C">
        <w:rPr>
          <w:rFonts w:asciiTheme="majorHAnsi" w:hAnsiTheme="majorHAnsi" w:cstheme="majorHAnsi"/>
          <w:sz w:val="24"/>
          <w:szCs w:val="24"/>
        </w:rPr>
        <w:t xml:space="preserve"> em: </w:t>
      </w:r>
      <w:r w:rsidR="004A4B92" w:rsidRPr="0067769C">
        <w:rPr>
          <w:rFonts w:asciiTheme="majorHAnsi" w:hAnsiTheme="majorHAnsi" w:cstheme="majorHAnsi"/>
          <w:sz w:val="24"/>
          <w:szCs w:val="24"/>
        </w:rPr>
        <w:t>20</w:t>
      </w:r>
      <w:r w:rsidRPr="0067769C">
        <w:rPr>
          <w:rFonts w:asciiTheme="majorHAnsi" w:hAnsiTheme="majorHAnsi" w:cstheme="majorHAnsi"/>
          <w:sz w:val="24"/>
          <w:szCs w:val="24"/>
        </w:rPr>
        <w:t xml:space="preserve"> de agosto</w:t>
      </w:r>
      <w:r w:rsidR="00DB28B9" w:rsidRPr="0067769C">
        <w:rPr>
          <w:rFonts w:asciiTheme="majorHAnsi" w:hAnsiTheme="majorHAnsi" w:cstheme="majorHAnsi"/>
          <w:sz w:val="24"/>
          <w:szCs w:val="24"/>
        </w:rPr>
        <w:t xml:space="preserve"> de </w:t>
      </w:r>
      <w:r w:rsidRPr="003F3D6A">
        <w:rPr>
          <w:rFonts w:asciiTheme="majorHAnsi" w:hAnsiTheme="majorHAnsi" w:cstheme="majorHAnsi"/>
          <w:sz w:val="24"/>
          <w:szCs w:val="24"/>
        </w:rPr>
        <w:t>2019.</w:t>
      </w:r>
    </w:p>
    <w:p w14:paraId="33D480B1" w14:textId="51E015E8" w:rsidR="000E7A23" w:rsidRPr="0067769C" w:rsidRDefault="004A4B92" w:rsidP="003F3D6A">
      <w:pPr>
        <w:pStyle w:val="PargrafodaLista"/>
        <w:numPr>
          <w:ilvl w:val="0"/>
          <w:numId w:val="10"/>
        </w:numPr>
        <w:spacing w:after="0" w:line="274" w:lineRule="auto"/>
        <w:jc w:val="both"/>
        <w:rPr>
          <w:rFonts w:asciiTheme="majorHAnsi" w:eastAsia="Calibri" w:hAnsiTheme="majorHAnsi" w:cstheme="majorHAnsi"/>
          <w:sz w:val="24"/>
          <w:szCs w:val="24"/>
        </w:rPr>
      </w:pPr>
      <w:r w:rsidRPr="003F3D6A">
        <w:rPr>
          <w:rFonts w:asciiTheme="majorHAnsi" w:hAnsiTheme="majorHAnsi" w:cstheme="majorHAnsi"/>
          <w:sz w:val="24"/>
          <w:szCs w:val="24"/>
        </w:rPr>
        <w:t>Explicação sobre as mutações dos BRCA e sua relação com o câncer de mama</w:t>
      </w:r>
      <w:r w:rsidR="000E7A23" w:rsidRPr="003F3D6A">
        <w:rPr>
          <w:rFonts w:asciiTheme="majorHAnsi" w:hAnsiTheme="majorHAnsi" w:cstheme="majorHAnsi"/>
          <w:sz w:val="24"/>
          <w:szCs w:val="24"/>
        </w:rPr>
        <w:t>. Disponível em:</w:t>
      </w:r>
      <w:r w:rsidR="003F3D6A" w:rsidRPr="003F3D6A">
        <w:rPr>
          <w:rFonts w:asciiTheme="majorHAnsi" w:hAnsiTheme="majorHAnsi" w:cstheme="majorHAnsi"/>
          <w:sz w:val="24"/>
          <w:szCs w:val="24"/>
        </w:rPr>
        <w:t xml:space="preserve"> </w:t>
      </w:r>
      <w:hyperlink r:id="rId11" w:history="1">
        <w:r w:rsidR="003F3D6A" w:rsidRPr="003F3D6A">
          <w:rPr>
            <w:rFonts w:asciiTheme="majorHAnsi" w:hAnsiTheme="majorHAnsi" w:cstheme="majorHAnsi"/>
            <w:color w:val="0000FF"/>
            <w:sz w:val="24"/>
            <w:szCs w:val="24"/>
            <w:u w:val="single"/>
          </w:rPr>
          <w:t>http://www.rbac.org.br/artigos/pre</w:t>
        </w:r>
        <w:r w:rsidR="003F3D6A" w:rsidRPr="003F3D6A">
          <w:rPr>
            <w:rFonts w:asciiTheme="majorHAnsi" w:hAnsiTheme="majorHAnsi" w:cstheme="majorHAnsi"/>
            <w:color w:val="0000FF"/>
            <w:sz w:val="24"/>
            <w:szCs w:val="24"/>
            <w:u w:val="single"/>
          </w:rPr>
          <w:t>d</w:t>
        </w:r>
        <w:r w:rsidR="003F3D6A" w:rsidRPr="003F3D6A">
          <w:rPr>
            <w:rFonts w:asciiTheme="majorHAnsi" w:hAnsiTheme="majorHAnsi" w:cstheme="majorHAnsi"/>
            <w:color w:val="0000FF"/>
            <w:sz w:val="24"/>
            <w:szCs w:val="24"/>
            <w:u w:val="single"/>
          </w:rPr>
          <w:t>isposicao-hereditaria-ao-cancer-de-mama-e-sua-relacao-com-os-genes-brca1-e-brca2-revisao-da-literatura/</w:t>
        </w:r>
      </w:hyperlink>
      <w:r w:rsidR="000E7A23" w:rsidRPr="003F3D6A">
        <w:rPr>
          <w:rFonts w:asciiTheme="majorHAnsi" w:hAnsiTheme="majorHAnsi" w:cstheme="majorHAnsi"/>
          <w:sz w:val="24"/>
          <w:szCs w:val="24"/>
        </w:rPr>
        <w:t xml:space="preserve">. Acesso em: </w:t>
      </w:r>
      <w:r w:rsidRPr="003F3D6A">
        <w:rPr>
          <w:rFonts w:asciiTheme="majorHAnsi" w:hAnsiTheme="majorHAnsi" w:cstheme="majorHAnsi"/>
          <w:sz w:val="24"/>
          <w:szCs w:val="24"/>
        </w:rPr>
        <w:t>20</w:t>
      </w:r>
      <w:r w:rsidR="000E7A23" w:rsidRPr="003F3D6A">
        <w:rPr>
          <w:rFonts w:asciiTheme="majorHAnsi" w:hAnsiTheme="majorHAnsi" w:cstheme="majorHAnsi"/>
          <w:sz w:val="24"/>
          <w:szCs w:val="24"/>
        </w:rPr>
        <w:t xml:space="preserve"> </w:t>
      </w:r>
      <w:r w:rsidR="00DB28B9" w:rsidRPr="003F3D6A">
        <w:rPr>
          <w:rFonts w:asciiTheme="majorHAnsi" w:hAnsiTheme="majorHAnsi" w:cstheme="majorHAnsi"/>
          <w:sz w:val="24"/>
          <w:szCs w:val="24"/>
        </w:rPr>
        <w:t xml:space="preserve">de </w:t>
      </w:r>
      <w:r w:rsidR="000E7A23" w:rsidRPr="003F3D6A">
        <w:rPr>
          <w:rFonts w:asciiTheme="majorHAnsi" w:hAnsiTheme="majorHAnsi" w:cstheme="majorHAnsi"/>
          <w:sz w:val="24"/>
          <w:szCs w:val="24"/>
        </w:rPr>
        <w:t>agosto</w:t>
      </w:r>
      <w:r w:rsidR="00DB28B9" w:rsidRPr="003F3D6A">
        <w:rPr>
          <w:rFonts w:asciiTheme="majorHAnsi" w:hAnsiTheme="majorHAnsi" w:cstheme="majorHAnsi"/>
          <w:sz w:val="24"/>
          <w:szCs w:val="24"/>
        </w:rPr>
        <w:t xml:space="preserve"> de</w:t>
      </w:r>
      <w:r w:rsidR="000E7A23" w:rsidRPr="003F3D6A">
        <w:rPr>
          <w:rFonts w:asciiTheme="majorHAnsi" w:hAnsiTheme="majorHAnsi" w:cstheme="majorHAnsi"/>
          <w:sz w:val="24"/>
          <w:szCs w:val="24"/>
        </w:rPr>
        <w:t xml:space="preserve"> 2019. </w:t>
      </w:r>
    </w:p>
    <w:p w14:paraId="141B5324" w14:textId="77777777" w:rsidR="007C634C" w:rsidRPr="0067769C" w:rsidRDefault="007C634C" w:rsidP="00F03BA9">
      <w:pPr>
        <w:spacing w:after="200" w:line="274" w:lineRule="auto"/>
        <w:jc w:val="both"/>
        <w:rPr>
          <w:rFonts w:asciiTheme="majorHAnsi" w:eastAsia="Calibri" w:hAnsiTheme="majorHAnsi" w:cstheme="majorHAnsi"/>
          <w:b/>
          <w:color w:val="1F497D"/>
          <w:sz w:val="28"/>
          <w:szCs w:val="28"/>
        </w:rPr>
      </w:pPr>
    </w:p>
    <w:p w14:paraId="77A6BDB8" w14:textId="74C5F8DC" w:rsidR="00470AC5" w:rsidRPr="0067769C" w:rsidRDefault="00244FFF" w:rsidP="00244FFF">
      <w:pPr>
        <w:spacing w:after="200" w:line="274" w:lineRule="auto"/>
        <w:ind w:firstLine="720"/>
        <w:jc w:val="both"/>
        <w:rPr>
          <w:rFonts w:asciiTheme="majorHAnsi" w:eastAsia="Calibri" w:hAnsiTheme="majorHAnsi" w:cstheme="majorHAnsi"/>
          <w:b/>
          <w:color w:val="1F497D"/>
          <w:sz w:val="28"/>
          <w:szCs w:val="28"/>
        </w:rPr>
      </w:pPr>
      <w:r w:rsidRPr="0067769C">
        <w:rPr>
          <w:rFonts w:asciiTheme="majorHAnsi" w:eastAsia="Calibri" w:hAnsiTheme="majorHAnsi" w:cstheme="majorHAnsi"/>
          <w:b/>
          <w:color w:val="1F497D"/>
          <w:sz w:val="28"/>
          <w:szCs w:val="28"/>
        </w:rPr>
        <w:t>Sugestões de leitura</w:t>
      </w:r>
    </w:p>
    <w:p w14:paraId="1A119F6F" w14:textId="7EAD222B" w:rsidR="0087434C" w:rsidRPr="0067769C" w:rsidRDefault="0087434C" w:rsidP="0087434C">
      <w:pPr>
        <w:pStyle w:val="PargrafodaLista"/>
        <w:numPr>
          <w:ilvl w:val="0"/>
          <w:numId w:val="11"/>
        </w:numPr>
        <w:spacing w:after="200" w:line="274" w:lineRule="auto"/>
        <w:jc w:val="both"/>
        <w:rPr>
          <w:rFonts w:asciiTheme="majorHAnsi" w:eastAsia="Calibri" w:hAnsiTheme="majorHAnsi" w:cstheme="majorHAnsi"/>
          <w:sz w:val="24"/>
          <w:szCs w:val="24"/>
        </w:rPr>
      </w:pPr>
      <w:r w:rsidRPr="0067769C">
        <w:rPr>
          <w:rFonts w:asciiTheme="majorHAnsi" w:hAnsiTheme="majorHAnsi" w:cstheme="majorHAnsi"/>
          <w:sz w:val="24"/>
          <w:szCs w:val="24"/>
        </w:rPr>
        <w:t xml:space="preserve">Falando sobre o câncer de mama. Disponível em: </w:t>
      </w:r>
      <w:hyperlink r:id="rId12" w:history="1">
        <w:r w:rsidRPr="0067769C">
          <w:rPr>
            <w:rStyle w:val="Hyperlink"/>
            <w:rFonts w:asciiTheme="majorHAnsi" w:hAnsiTheme="majorHAnsi" w:cstheme="majorHAnsi"/>
            <w:sz w:val="24"/>
            <w:szCs w:val="24"/>
          </w:rPr>
          <w:t>http://bvsms.saude.gov.br/bvs/publicacoes/falando_cancer_ma</w:t>
        </w:r>
        <w:r w:rsidRPr="0067769C">
          <w:rPr>
            <w:rStyle w:val="Hyperlink"/>
            <w:rFonts w:asciiTheme="majorHAnsi" w:hAnsiTheme="majorHAnsi" w:cstheme="majorHAnsi"/>
            <w:sz w:val="24"/>
            <w:szCs w:val="24"/>
          </w:rPr>
          <w:t>m</w:t>
        </w:r>
        <w:r w:rsidRPr="0067769C">
          <w:rPr>
            <w:rStyle w:val="Hyperlink"/>
            <w:rFonts w:asciiTheme="majorHAnsi" w:hAnsiTheme="majorHAnsi" w:cstheme="majorHAnsi"/>
            <w:sz w:val="24"/>
            <w:szCs w:val="24"/>
          </w:rPr>
          <w:t>a1.pdf</w:t>
        </w:r>
      </w:hyperlink>
      <w:r w:rsidRPr="0067769C">
        <w:rPr>
          <w:rFonts w:asciiTheme="majorHAnsi" w:hAnsiTheme="majorHAnsi" w:cstheme="majorHAnsi"/>
          <w:sz w:val="24"/>
          <w:szCs w:val="24"/>
        </w:rPr>
        <w:t>. Acesso em</w:t>
      </w:r>
      <w:r w:rsidR="00973787" w:rsidRPr="0067769C">
        <w:rPr>
          <w:rFonts w:asciiTheme="majorHAnsi" w:hAnsiTheme="majorHAnsi" w:cstheme="majorHAnsi"/>
          <w:sz w:val="24"/>
          <w:szCs w:val="24"/>
        </w:rPr>
        <w:t>:</w:t>
      </w:r>
      <w:r w:rsidRPr="0067769C">
        <w:rPr>
          <w:rFonts w:asciiTheme="majorHAnsi" w:hAnsiTheme="majorHAnsi" w:cstheme="majorHAnsi"/>
          <w:sz w:val="24"/>
          <w:szCs w:val="24"/>
        </w:rPr>
        <w:t xml:space="preserve"> 20 de agosto de 2019. </w:t>
      </w:r>
    </w:p>
    <w:p w14:paraId="186975DF" w14:textId="7A906972" w:rsidR="0087434C" w:rsidRPr="0067769C" w:rsidRDefault="0087434C" w:rsidP="00DB28B9">
      <w:pPr>
        <w:pStyle w:val="PargrafodaLista"/>
        <w:numPr>
          <w:ilvl w:val="0"/>
          <w:numId w:val="11"/>
        </w:numPr>
        <w:spacing w:after="200" w:line="274" w:lineRule="auto"/>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 xml:space="preserve">Anatomia e fisiologia da mama. Disponível em: </w:t>
      </w:r>
      <w:hyperlink r:id="rId13" w:history="1">
        <w:r w:rsidRPr="0067769C">
          <w:rPr>
            <w:rStyle w:val="Hyperlink"/>
            <w:rFonts w:asciiTheme="majorHAnsi" w:hAnsiTheme="majorHAnsi" w:cstheme="majorHAnsi"/>
            <w:sz w:val="24"/>
            <w:szCs w:val="24"/>
          </w:rPr>
          <w:t>http://adm.online.unip.br/im</w:t>
        </w:r>
        <w:r w:rsidRPr="0067769C">
          <w:rPr>
            <w:rStyle w:val="Hyperlink"/>
            <w:rFonts w:asciiTheme="majorHAnsi" w:hAnsiTheme="majorHAnsi" w:cstheme="majorHAnsi"/>
            <w:sz w:val="24"/>
            <w:szCs w:val="24"/>
          </w:rPr>
          <w:t>g</w:t>
        </w:r>
        <w:r w:rsidRPr="0067769C">
          <w:rPr>
            <w:rStyle w:val="Hyperlink"/>
            <w:rFonts w:asciiTheme="majorHAnsi" w:hAnsiTheme="majorHAnsi" w:cstheme="majorHAnsi"/>
            <w:sz w:val="24"/>
            <w:szCs w:val="24"/>
          </w:rPr>
          <w:t>_ead_dp/36268.PDF</w:t>
        </w:r>
      </w:hyperlink>
      <w:r w:rsidRPr="0067769C">
        <w:rPr>
          <w:rFonts w:asciiTheme="majorHAnsi" w:hAnsiTheme="majorHAnsi" w:cstheme="majorHAnsi"/>
          <w:sz w:val="24"/>
          <w:szCs w:val="24"/>
        </w:rPr>
        <w:t>. Acesso em</w:t>
      </w:r>
      <w:r w:rsidR="00973787" w:rsidRPr="0067769C">
        <w:rPr>
          <w:rFonts w:asciiTheme="majorHAnsi" w:hAnsiTheme="majorHAnsi" w:cstheme="majorHAnsi"/>
          <w:sz w:val="24"/>
          <w:szCs w:val="24"/>
        </w:rPr>
        <w:t>:</w:t>
      </w:r>
      <w:r w:rsidRPr="0067769C">
        <w:rPr>
          <w:rFonts w:asciiTheme="majorHAnsi" w:hAnsiTheme="majorHAnsi" w:cstheme="majorHAnsi"/>
          <w:sz w:val="24"/>
          <w:szCs w:val="24"/>
        </w:rPr>
        <w:t xml:space="preserve"> 20 de agosto de 2019</w:t>
      </w:r>
      <w:r w:rsidR="00973787" w:rsidRPr="0067769C">
        <w:rPr>
          <w:rFonts w:asciiTheme="majorHAnsi" w:hAnsiTheme="majorHAnsi" w:cstheme="majorHAnsi"/>
          <w:sz w:val="24"/>
          <w:szCs w:val="24"/>
        </w:rPr>
        <w:t xml:space="preserve">. </w:t>
      </w:r>
    </w:p>
    <w:p w14:paraId="4E8D0B16" w14:textId="39870054" w:rsidR="00644DAC" w:rsidRPr="0067769C" w:rsidRDefault="00644DAC" w:rsidP="00DB28B9">
      <w:pPr>
        <w:pStyle w:val="PargrafodaLista"/>
        <w:spacing w:after="200" w:line="274" w:lineRule="auto"/>
        <w:jc w:val="both"/>
        <w:rPr>
          <w:rFonts w:asciiTheme="majorHAnsi" w:eastAsia="Calibri" w:hAnsiTheme="majorHAnsi" w:cstheme="majorHAnsi"/>
          <w:sz w:val="24"/>
          <w:szCs w:val="24"/>
        </w:rPr>
      </w:pPr>
    </w:p>
    <w:p w14:paraId="13EF3ADD" w14:textId="6ACFD2E3" w:rsidR="00644DAC" w:rsidRPr="0067769C" w:rsidRDefault="00F03BA9" w:rsidP="00F03BA9">
      <w:pPr>
        <w:spacing w:after="0" w:line="274" w:lineRule="auto"/>
        <w:jc w:val="both"/>
        <w:rPr>
          <w:rFonts w:asciiTheme="majorHAnsi" w:eastAsia="Calibri" w:hAnsiTheme="majorHAnsi" w:cstheme="majorHAnsi"/>
          <w:b/>
          <w:color w:val="365F91"/>
          <w:sz w:val="28"/>
          <w:szCs w:val="28"/>
        </w:rPr>
      </w:pPr>
      <w:r w:rsidRPr="0067769C">
        <w:rPr>
          <w:rFonts w:asciiTheme="majorHAnsi" w:eastAsia="Calibri" w:hAnsiTheme="majorHAnsi" w:cstheme="majorHAnsi"/>
          <w:b/>
          <w:color w:val="365F91"/>
          <w:sz w:val="28"/>
          <w:szCs w:val="28"/>
        </w:rPr>
        <w:t xml:space="preserve">           </w:t>
      </w:r>
      <w:r w:rsidR="0019255C" w:rsidRPr="0067769C">
        <w:rPr>
          <w:rFonts w:asciiTheme="majorHAnsi" w:eastAsia="Calibri" w:hAnsiTheme="majorHAnsi" w:cstheme="majorHAnsi"/>
          <w:b/>
          <w:color w:val="365F91"/>
          <w:sz w:val="28"/>
          <w:szCs w:val="28"/>
        </w:rPr>
        <w:t>Proposta de Trabalho:</w:t>
      </w:r>
    </w:p>
    <w:p w14:paraId="5BB1EB07" w14:textId="77777777" w:rsidR="00644DAC" w:rsidRPr="0067769C" w:rsidRDefault="00644DAC" w:rsidP="00F03BA9">
      <w:pPr>
        <w:spacing w:after="0" w:line="274" w:lineRule="auto"/>
        <w:jc w:val="both"/>
        <w:rPr>
          <w:rFonts w:asciiTheme="majorHAnsi" w:eastAsia="Calibri" w:hAnsiTheme="majorHAnsi" w:cstheme="majorHAnsi"/>
          <w:i/>
        </w:rPr>
      </w:pPr>
    </w:p>
    <w:p w14:paraId="539254F7" w14:textId="22DFD075" w:rsidR="00644DAC" w:rsidRPr="0067769C" w:rsidRDefault="00F03BA9" w:rsidP="00F03BA9">
      <w:pPr>
        <w:pStyle w:val="Ttulo2"/>
        <w:spacing w:before="0" w:after="180" w:line="274" w:lineRule="auto"/>
        <w:jc w:val="both"/>
        <w:rPr>
          <w:rFonts w:asciiTheme="majorHAnsi" w:hAnsiTheme="majorHAnsi" w:cstheme="majorHAnsi"/>
        </w:rPr>
      </w:pPr>
      <w:r w:rsidRPr="0067769C">
        <w:rPr>
          <w:rFonts w:asciiTheme="majorHAnsi" w:eastAsia="Calibri" w:hAnsiTheme="majorHAnsi" w:cstheme="majorHAnsi"/>
          <w:b/>
          <w:color w:val="365F91"/>
          <w:sz w:val="28"/>
          <w:szCs w:val="28"/>
        </w:rPr>
        <w:t xml:space="preserve">           </w:t>
      </w:r>
      <w:r w:rsidR="0019255C" w:rsidRPr="0067769C">
        <w:rPr>
          <w:rFonts w:asciiTheme="majorHAnsi" w:eastAsia="Calibri" w:hAnsiTheme="majorHAnsi" w:cstheme="majorHAnsi"/>
          <w:b/>
          <w:color w:val="365F91"/>
          <w:sz w:val="28"/>
          <w:szCs w:val="28"/>
        </w:rPr>
        <w:t xml:space="preserve">1ª Etapa: </w:t>
      </w:r>
      <w:r w:rsidR="006B12F0" w:rsidRPr="0067769C">
        <w:rPr>
          <w:rFonts w:asciiTheme="majorHAnsi" w:eastAsia="Calibri" w:hAnsiTheme="majorHAnsi" w:cstheme="majorHAnsi"/>
          <w:color w:val="365F91"/>
          <w:sz w:val="28"/>
          <w:szCs w:val="28"/>
        </w:rPr>
        <w:t>Conhecendo a campanha “</w:t>
      </w:r>
      <w:r w:rsidR="00A663E4" w:rsidRPr="0067769C">
        <w:rPr>
          <w:rFonts w:asciiTheme="majorHAnsi" w:eastAsia="Calibri" w:hAnsiTheme="majorHAnsi" w:cstheme="majorHAnsi"/>
          <w:color w:val="365F91"/>
          <w:sz w:val="28"/>
          <w:szCs w:val="28"/>
        </w:rPr>
        <w:t>Outubro Rosa</w:t>
      </w:r>
      <w:r w:rsidR="006B12F0" w:rsidRPr="0067769C">
        <w:rPr>
          <w:rFonts w:asciiTheme="majorHAnsi" w:eastAsia="Calibri" w:hAnsiTheme="majorHAnsi" w:cstheme="majorHAnsi"/>
          <w:color w:val="365F91"/>
          <w:sz w:val="28"/>
          <w:szCs w:val="28"/>
        </w:rPr>
        <w:t xml:space="preserve">” e a morfologia e fisiologia da </w:t>
      </w:r>
      <w:r w:rsidR="00A663E4" w:rsidRPr="0067769C">
        <w:rPr>
          <w:rFonts w:asciiTheme="majorHAnsi" w:eastAsia="Calibri" w:hAnsiTheme="majorHAnsi" w:cstheme="majorHAnsi"/>
          <w:color w:val="365F91"/>
          <w:sz w:val="28"/>
          <w:szCs w:val="28"/>
        </w:rPr>
        <w:t>m</w:t>
      </w:r>
      <w:r w:rsidR="006B12F0" w:rsidRPr="0067769C">
        <w:rPr>
          <w:rFonts w:asciiTheme="majorHAnsi" w:eastAsia="Calibri" w:hAnsiTheme="majorHAnsi" w:cstheme="majorHAnsi"/>
          <w:color w:val="365F91"/>
          <w:sz w:val="28"/>
          <w:szCs w:val="28"/>
        </w:rPr>
        <w:t>a</w:t>
      </w:r>
      <w:r w:rsidR="00A663E4" w:rsidRPr="0067769C">
        <w:rPr>
          <w:rFonts w:asciiTheme="majorHAnsi" w:eastAsia="Calibri" w:hAnsiTheme="majorHAnsi" w:cstheme="majorHAnsi"/>
          <w:color w:val="365F91"/>
          <w:sz w:val="28"/>
          <w:szCs w:val="28"/>
        </w:rPr>
        <w:t>ma</w:t>
      </w:r>
      <w:r w:rsidR="006B12F0" w:rsidRPr="0067769C">
        <w:rPr>
          <w:rFonts w:asciiTheme="majorHAnsi" w:eastAsia="Calibri" w:hAnsiTheme="majorHAnsi" w:cstheme="majorHAnsi"/>
          <w:color w:val="365F91"/>
          <w:sz w:val="28"/>
          <w:szCs w:val="28"/>
        </w:rPr>
        <w:t>.</w:t>
      </w:r>
      <w:r w:rsidR="00D7231C" w:rsidRPr="0067769C">
        <w:rPr>
          <w:rFonts w:asciiTheme="majorHAnsi" w:eastAsia="Calibri" w:hAnsiTheme="majorHAnsi" w:cstheme="majorHAnsi"/>
          <w:color w:val="365F91"/>
          <w:sz w:val="28"/>
          <w:szCs w:val="28"/>
        </w:rPr>
        <w:t xml:space="preserve"> </w:t>
      </w:r>
    </w:p>
    <w:p w14:paraId="43434B87" w14:textId="1C783373" w:rsidR="00E520D1" w:rsidRPr="0067769C" w:rsidRDefault="00A663E4" w:rsidP="005B65D9">
      <w:pPr>
        <w:spacing w:after="0" w:line="274" w:lineRule="auto"/>
        <w:ind w:firstLine="720"/>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w:t>
      </w:r>
      <w:proofErr w:type="gramStart"/>
      <w:r w:rsidRPr="0067769C">
        <w:rPr>
          <w:rFonts w:asciiTheme="majorHAnsi" w:eastAsia="Calibri" w:hAnsiTheme="majorHAnsi" w:cstheme="majorHAnsi"/>
          <w:sz w:val="24"/>
          <w:szCs w:val="24"/>
        </w:rPr>
        <w:t>Outubro</w:t>
      </w:r>
      <w:proofErr w:type="gramEnd"/>
      <w:r w:rsidRPr="0067769C">
        <w:rPr>
          <w:rFonts w:asciiTheme="majorHAnsi" w:eastAsia="Calibri" w:hAnsiTheme="majorHAnsi" w:cstheme="majorHAnsi"/>
          <w:sz w:val="24"/>
          <w:szCs w:val="24"/>
        </w:rPr>
        <w:t xml:space="preserve"> rosa” é um movimento mundial de conscientização para o controle do câncer de mama, desta maneira, é interessante que você professor, inicie o tema questionando os alunos sobre a campanha. Sugiro, inclusive</w:t>
      </w:r>
      <w:r w:rsidR="00973787" w:rsidRPr="0067769C">
        <w:rPr>
          <w:rFonts w:asciiTheme="majorHAnsi" w:eastAsia="Calibri" w:hAnsiTheme="majorHAnsi" w:cstheme="majorHAnsi"/>
          <w:sz w:val="24"/>
          <w:szCs w:val="24"/>
        </w:rPr>
        <w:t>, que você prenda em sua roupa o laço ro</w:t>
      </w:r>
      <w:r w:rsidRPr="0067769C">
        <w:rPr>
          <w:rFonts w:asciiTheme="majorHAnsi" w:eastAsia="Calibri" w:hAnsiTheme="majorHAnsi" w:cstheme="majorHAnsi"/>
          <w:sz w:val="24"/>
          <w:szCs w:val="24"/>
        </w:rPr>
        <w:t>sa que representa a campanha, e pergunte aos alunos se sabem o que ele simboliza.  Também acredito ser interessante, se possível, abrir o site da campanha  (</w:t>
      </w:r>
      <w:hyperlink r:id="rId14" w:history="1">
        <w:r w:rsidRPr="0067769C">
          <w:rPr>
            <w:rStyle w:val="Hyperlink"/>
            <w:rFonts w:asciiTheme="majorHAnsi" w:hAnsiTheme="majorHAnsi" w:cstheme="majorHAnsi"/>
          </w:rPr>
          <w:t>http://www.outubrorosa.org.br/</w:t>
        </w:r>
      </w:hyperlink>
      <w:r w:rsidRPr="0067769C">
        <w:rPr>
          <w:rFonts w:asciiTheme="majorHAnsi" w:hAnsiTheme="majorHAnsi" w:cstheme="majorHAnsi"/>
        </w:rPr>
        <w:t xml:space="preserve">) </w:t>
      </w:r>
      <w:r w:rsidRPr="0067769C">
        <w:rPr>
          <w:rFonts w:asciiTheme="majorHAnsi" w:eastAsia="Calibri" w:hAnsiTheme="majorHAnsi" w:cstheme="majorHAnsi"/>
          <w:sz w:val="24"/>
          <w:szCs w:val="24"/>
        </w:rPr>
        <w:t>em um computador e projetar no data show</w:t>
      </w:r>
      <w:r w:rsidR="00B40E75" w:rsidRPr="0067769C">
        <w:rPr>
          <w:rFonts w:asciiTheme="majorHAnsi" w:eastAsia="Calibri" w:hAnsiTheme="majorHAnsi" w:cstheme="majorHAnsi"/>
          <w:sz w:val="24"/>
          <w:szCs w:val="24"/>
        </w:rPr>
        <w:t xml:space="preserve"> ou solicitar que os alunos o façam em casa ou pelo celular.</w:t>
      </w:r>
      <w:r w:rsidRPr="0067769C">
        <w:rPr>
          <w:rFonts w:asciiTheme="majorHAnsi" w:eastAsia="Calibri" w:hAnsiTheme="majorHAnsi" w:cstheme="majorHAnsi"/>
          <w:sz w:val="24"/>
          <w:szCs w:val="24"/>
        </w:rPr>
        <w:t xml:space="preserve">  </w:t>
      </w:r>
    </w:p>
    <w:p w14:paraId="61FCEE4D" w14:textId="68C976F2" w:rsidR="00006AB6" w:rsidRPr="0067769C" w:rsidRDefault="00E520D1" w:rsidP="007C5EEA">
      <w:pPr>
        <w:spacing w:after="0" w:line="274" w:lineRule="auto"/>
        <w:ind w:firstLine="720"/>
        <w:jc w:val="both"/>
        <w:rPr>
          <w:rFonts w:asciiTheme="majorHAnsi" w:hAnsiTheme="majorHAnsi" w:cstheme="majorHAnsi"/>
          <w:sz w:val="24"/>
          <w:szCs w:val="24"/>
        </w:rPr>
      </w:pPr>
      <w:r w:rsidRPr="0067769C">
        <w:rPr>
          <w:rFonts w:asciiTheme="majorHAnsi" w:eastAsia="Calibri" w:hAnsiTheme="majorHAnsi" w:cstheme="majorHAnsi"/>
          <w:sz w:val="24"/>
          <w:szCs w:val="24"/>
        </w:rPr>
        <w:t>A</w:t>
      </w:r>
      <w:r w:rsidR="00B40E75" w:rsidRPr="0067769C">
        <w:rPr>
          <w:rFonts w:asciiTheme="majorHAnsi" w:eastAsia="Calibri" w:hAnsiTheme="majorHAnsi" w:cstheme="majorHAnsi"/>
          <w:sz w:val="24"/>
          <w:szCs w:val="24"/>
        </w:rPr>
        <w:t>pós a apresentação da campanha é chegado o momento de conversar com os alunos sobre o que é um câncer, como ocorre seu desen</w:t>
      </w:r>
      <w:r w:rsidR="00973787" w:rsidRPr="0067769C">
        <w:rPr>
          <w:rFonts w:asciiTheme="majorHAnsi" w:eastAsia="Calibri" w:hAnsiTheme="majorHAnsi" w:cstheme="majorHAnsi"/>
          <w:sz w:val="24"/>
          <w:szCs w:val="24"/>
        </w:rPr>
        <w:t>volvimento e o que a genética te</w:t>
      </w:r>
      <w:r w:rsidR="00B40E75" w:rsidRPr="0067769C">
        <w:rPr>
          <w:rFonts w:asciiTheme="majorHAnsi" w:eastAsia="Calibri" w:hAnsiTheme="majorHAnsi" w:cstheme="majorHAnsi"/>
          <w:sz w:val="24"/>
          <w:szCs w:val="24"/>
        </w:rPr>
        <w:t>m a ver com tudo isso. Um debate com auxílio de imagens (</w:t>
      </w:r>
      <w:r w:rsidR="001D47B2">
        <w:rPr>
          <w:rFonts w:asciiTheme="majorHAnsi" w:eastAsia="Calibri" w:hAnsiTheme="majorHAnsi" w:cstheme="majorHAnsi"/>
          <w:sz w:val="24"/>
          <w:szCs w:val="24"/>
        </w:rPr>
        <w:t>Power Point</w:t>
      </w:r>
      <w:r w:rsidR="00B40E75" w:rsidRPr="0067769C">
        <w:rPr>
          <w:rFonts w:asciiTheme="majorHAnsi" w:eastAsia="Calibri" w:hAnsiTheme="majorHAnsi" w:cstheme="majorHAnsi"/>
          <w:sz w:val="24"/>
          <w:szCs w:val="24"/>
        </w:rPr>
        <w:t xml:space="preserve">) sobre o tema é interessante, bem como assistir o primeiro vídeo sugerido por esse plano de aula junto com os alunos. </w:t>
      </w:r>
      <w:r w:rsidR="007C5EEA" w:rsidRPr="0067769C">
        <w:rPr>
          <w:rFonts w:asciiTheme="majorHAnsi" w:hAnsiTheme="majorHAnsi" w:cstheme="majorHAnsi"/>
          <w:sz w:val="24"/>
          <w:szCs w:val="24"/>
        </w:rPr>
        <w:t xml:space="preserve">É importante que ao final da aula todos tenham clareza do processo de formação do câncer, da importância da apoptose (morte celular programada), do que é metástase e de como agem os medicamentos contra o câncer. Para finalizar, diga aos alunos que na próxima aula irão trabalhar de forma mais específica o câncer de mama. </w:t>
      </w:r>
    </w:p>
    <w:p w14:paraId="0412D81D" w14:textId="2631FBFB" w:rsidR="005B65D9" w:rsidRPr="0067769C" w:rsidRDefault="00006AB6" w:rsidP="00680EF6">
      <w:pPr>
        <w:spacing w:after="0" w:line="274" w:lineRule="auto"/>
        <w:ind w:firstLine="720"/>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 xml:space="preserve"> Depois d</w:t>
      </w:r>
      <w:r w:rsidR="00D7231C" w:rsidRPr="0067769C">
        <w:rPr>
          <w:rFonts w:asciiTheme="majorHAnsi" w:eastAsia="Calibri" w:hAnsiTheme="majorHAnsi" w:cstheme="majorHAnsi"/>
          <w:sz w:val="24"/>
          <w:szCs w:val="24"/>
        </w:rPr>
        <w:t xml:space="preserve">esse </w:t>
      </w:r>
      <w:r w:rsidRPr="0067769C">
        <w:rPr>
          <w:rFonts w:asciiTheme="majorHAnsi" w:eastAsia="Calibri" w:hAnsiTheme="majorHAnsi" w:cstheme="majorHAnsi"/>
          <w:sz w:val="24"/>
          <w:szCs w:val="24"/>
        </w:rPr>
        <w:t>primeir</w:t>
      </w:r>
      <w:r w:rsidR="00D7231C" w:rsidRPr="0067769C">
        <w:rPr>
          <w:rFonts w:asciiTheme="majorHAnsi" w:eastAsia="Calibri" w:hAnsiTheme="majorHAnsi" w:cstheme="majorHAnsi"/>
          <w:sz w:val="24"/>
          <w:szCs w:val="24"/>
        </w:rPr>
        <w:t>o debate,</w:t>
      </w:r>
      <w:r w:rsidRPr="0067769C">
        <w:rPr>
          <w:rFonts w:asciiTheme="majorHAnsi" w:eastAsia="Calibri" w:hAnsiTheme="majorHAnsi" w:cstheme="majorHAnsi"/>
          <w:sz w:val="24"/>
          <w:szCs w:val="24"/>
        </w:rPr>
        <w:t xml:space="preserve"> </w:t>
      </w:r>
      <w:r w:rsidR="00973787" w:rsidRPr="0067769C">
        <w:rPr>
          <w:rFonts w:asciiTheme="majorHAnsi" w:eastAsia="Calibri" w:hAnsiTheme="majorHAnsi" w:cstheme="majorHAnsi"/>
          <w:sz w:val="24"/>
          <w:szCs w:val="24"/>
        </w:rPr>
        <w:t xml:space="preserve">retome os </w:t>
      </w:r>
      <w:r w:rsidR="005B65D9" w:rsidRPr="0067769C">
        <w:rPr>
          <w:rFonts w:asciiTheme="majorHAnsi" w:eastAsia="Calibri" w:hAnsiTheme="majorHAnsi" w:cstheme="majorHAnsi"/>
          <w:sz w:val="24"/>
          <w:szCs w:val="24"/>
        </w:rPr>
        <w:t xml:space="preserve">conceitos sobre a anatomia e fisiologia </w:t>
      </w:r>
      <w:r w:rsidR="00B40E75" w:rsidRPr="0067769C">
        <w:rPr>
          <w:rFonts w:asciiTheme="majorHAnsi" w:eastAsia="Calibri" w:hAnsiTheme="majorHAnsi" w:cstheme="majorHAnsi"/>
          <w:sz w:val="24"/>
          <w:szCs w:val="24"/>
        </w:rPr>
        <w:t>da mama</w:t>
      </w:r>
      <w:r w:rsidR="005B65D9" w:rsidRPr="0067769C">
        <w:rPr>
          <w:rFonts w:asciiTheme="majorHAnsi" w:eastAsia="Calibri" w:hAnsiTheme="majorHAnsi" w:cstheme="majorHAnsi"/>
          <w:sz w:val="24"/>
          <w:szCs w:val="24"/>
        </w:rPr>
        <w:t xml:space="preserve">. Para tal, você pode utilizar uma peça anatômica de borracha (se estiver disponível na escola), uma imagem projetada em data show (observação coletiva) ou imagens de apostilas ou livros didáticos (cada aluno com seu material). </w:t>
      </w:r>
    </w:p>
    <w:p w14:paraId="0D9DA969" w14:textId="46130063" w:rsidR="00F1547C" w:rsidRPr="0067769C" w:rsidRDefault="00F03C6D" w:rsidP="00F1547C">
      <w:pPr>
        <w:spacing w:after="0" w:line="274" w:lineRule="auto"/>
        <w:ind w:firstLine="720"/>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Exemplo de image</w:t>
      </w:r>
      <w:r w:rsidR="00A835CB" w:rsidRPr="0067769C">
        <w:rPr>
          <w:rFonts w:asciiTheme="majorHAnsi" w:eastAsia="Calibri" w:hAnsiTheme="majorHAnsi" w:cstheme="majorHAnsi"/>
          <w:sz w:val="24"/>
          <w:szCs w:val="24"/>
        </w:rPr>
        <w:t>m</w:t>
      </w:r>
      <w:r w:rsidRPr="0067769C">
        <w:rPr>
          <w:rFonts w:asciiTheme="majorHAnsi" w:eastAsia="Calibri" w:hAnsiTheme="majorHAnsi" w:cstheme="majorHAnsi"/>
          <w:sz w:val="24"/>
          <w:szCs w:val="24"/>
        </w:rPr>
        <w:t xml:space="preserve"> que pode auxiliar na explicação dos conceitos anteriormente mencionados:</w:t>
      </w:r>
    </w:p>
    <w:p w14:paraId="6177071D" w14:textId="77777777" w:rsidR="00F03C6D" w:rsidRPr="0067769C" w:rsidRDefault="00F03C6D" w:rsidP="00680EF6">
      <w:pPr>
        <w:spacing w:after="0" w:line="274" w:lineRule="auto"/>
        <w:ind w:firstLine="720"/>
        <w:jc w:val="both"/>
        <w:rPr>
          <w:rFonts w:asciiTheme="majorHAnsi" w:eastAsia="Calibri" w:hAnsiTheme="majorHAnsi" w:cstheme="majorHAnsi"/>
          <w:sz w:val="24"/>
          <w:szCs w:val="24"/>
        </w:rPr>
      </w:pPr>
    </w:p>
    <w:p w14:paraId="12F25D90" w14:textId="2D521AD4" w:rsidR="00F03C6D" w:rsidRPr="0067769C" w:rsidRDefault="00A835CB" w:rsidP="00F03C6D">
      <w:pPr>
        <w:spacing w:after="0" w:line="274" w:lineRule="auto"/>
        <w:ind w:firstLine="720"/>
        <w:jc w:val="center"/>
        <w:rPr>
          <w:rFonts w:asciiTheme="majorHAnsi" w:eastAsia="Calibri" w:hAnsiTheme="majorHAnsi" w:cstheme="majorHAnsi"/>
          <w:sz w:val="24"/>
          <w:szCs w:val="24"/>
        </w:rPr>
      </w:pPr>
      <w:r w:rsidRPr="0067769C">
        <w:rPr>
          <w:rFonts w:asciiTheme="majorHAnsi" w:hAnsiTheme="majorHAnsi" w:cstheme="majorHAnsi"/>
          <w:noProof/>
          <w:lang w:eastAsia="pt-BR" w:bidi="ar-SA"/>
        </w:rPr>
        <w:lastRenderedPageBreak/>
        <w:drawing>
          <wp:inline distT="0" distB="0" distL="0" distR="0" wp14:anchorId="27C2A3D6" wp14:editId="59BFC76A">
            <wp:extent cx="2857500" cy="3990975"/>
            <wp:effectExtent l="0" t="0" r="0" b="9525"/>
            <wp:docPr id="5" name="Imagem 5" descr="Resultado de imagem para anatomia e fisiologia da 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natomia e fisiologia da mam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990975"/>
                    </a:xfrm>
                    <a:prstGeom prst="rect">
                      <a:avLst/>
                    </a:prstGeom>
                    <a:noFill/>
                    <a:ln>
                      <a:noFill/>
                    </a:ln>
                  </pic:spPr>
                </pic:pic>
              </a:graphicData>
            </a:graphic>
          </wp:inline>
        </w:drawing>
      </w:r>
    </w:p>
    <w:p w14:paraId="74AB5227" w14:textId="4584A463" w:rsidR="00F03C6D" w:rsidRPr="0067769C" w:rsidRDefault="00F03C6D" w:rsidP="00A835CB">
      <w:pPr>
        <w:spacing w:after="0" w:line="274" w:lineRule="auto"/>
        <w:ind w:firstLine="720"/>
        <w:jc w:val="center"/>
        <w:rPr>
          <w:rFonts w:asciiTheme="majorHAnsi" w:hAnsiTheme="majorHAnsi" w:cstheme="majorHAnsi"/>
          <w:sz w:val="24"/>
          <w:szCs w:val="24"/>
        </w:rPr>
      </w:pPr>
      <w:r w:rsidRPr="0067769C">
        <w:rPr>
          <w:rFonts w:asciiTheme="majorHAnsi" w:eastAsia="Calibri" w:hAnsiTheme="majorHAnsi" w:cstheme="majorHAnsi"/>
          <w:sz w:val="24"/>
          <w:szCs w:val="24"/>
        </w:rPr>
        <w:t xml:space="preserve">Disponível em: </w:t>
      </w:r>
      <w:hyperlink r:id="rId16" w:history="1">
        <w:r w:rsidR="00A835CB" w:rsidRPr="0067769C">
          <w:rPr>
            <w:rStyle w:val="Hyperlink"/>
            <w:rFonts w:asciiTheme="majorHAnsi" w:hAnsiTheme="majorHAnsi" w:cstheme="majorHAnsi"/>
          </w:rPr>
          <w:t>https://infomedica.fandom.com/pt-br/wiki/Fisiologia_da_Lact</w:t>
        </w:r>
        <w:r w:rsidR="00A835CB" w:rsidRPr="0067769C">
          <w:rPr>
            <w:rStyle w:val="Hyperlink"/>
            <w:rFonts w:asciiTheme="majorHAnsi" w:hAnsiTheme="majorHAnsi" w:cstheme="majorHAnsi"/>
          </w:rPr>
          <w:t>a</w:t>
        </w:r>
        <w:r w:rsidR="00A835CB" w:rsidRPr="0067769C">
          <w:rPr>
            <w:rStyle w:val="Hyperlink"/>
            <w:rFonts w:asciiTheme="majorHAnsi" w:hAnsiTheme="majorHAnsi" w:cstheme="majorHAnsi"/>
          </w:rPr>
          <w:t>%C3%A7%C3%A3o</w:t>
        </w:r>
      </w:hyperlink>
    </w:p>
    <w:p w14:paraId="3741B717" w14:textId="77777777" w:rsidR="00F03C6D" w:rsidRPr="0067769C" w:rsidRDefault="00F03C6D" w:rsidP="00F03C6D">
      <w:pPr>
        <w:spacing w:after="0" w:line="274" w:lineRule="auto"/>
        <w:ind w:firstLine="720"/>
        <w:jc w:val="center"/>
        <w:rPr>
          <w:rFonts w:asciiTheme="majorHAnsi" w:eastAsia="Calibri" w:hAnsiTheme="majorHAnsi" w:cstheme="majorHAnsi"/>
          <w:sz w:val="24"/>
          <w:szCs w:val="24"/>
        </w:rPr>
      </w:pPr>
    </w:p>
    <w:p w14:paraId="71ED8B7E" w14:textId="13279154" w:rsidR="001E1F63" w:rsidRPr="0067769C" w:rsidRDefault="006B12F0" w:rsidP="00680EF6">
      <w:pPr>
        <w:spacing w:after="0" w:line="274" w:lineRule="auto"/>
        <w:ind w:firstLine="720"/>
        <w:jc w:val="both"/>
        <w:rPr>
          <w:rFonts w:asciiTheme="majorHAnsi" w:eastAsia="Calibri" w:hAnsiTheme="majorHAnsi" w:cstheme="majorHAnsi"/>
          <w:sz w:val="24"/>
          <w:szCs w:val="24"/>
        </w:rPr>
      </w:pPr>
      <w:r w:rsidRPr="0067769C">
        <w:rPr>
          <w:rFonts w:asciiTheme="majorHAnsi" w:eastAsia="Calibri" w:hAnsiTheme="majorHAnsi" w:cstheme="majorHAnsi"/>
          <w:sz w:val="24"/>
          <w:szCs w:val="24"/>
        </w:rPr>
        <w:t xml:space="preserve">Ao final da aula, </w:t>
      </w:r>
      <w:r w:rsidR="00973787" w:rsidRPr="0067769C">
        <w:rPr>
          <w:rFonts w:asciiTheme="majorHAnsi" w:eastAsia="Calibri" w:hAnsiTheme="majorHAnsi" w:cstheme="majorHAnsi"/>
          <w:sz w:val="24"/>
          <w:szCs w:val="24"/>
        </w:rPr>
        <w:t xml:space="preserve">questione </w:t>
      </w:r>
      <w:r w:rsidR="00A835CB" w:rsidRPr="0067769C">
        <w:rPr>
          <w:rFonts w:asciiTheme="majorHAnsi" w:eastAsia="Calibri" w:hAnsiTheme="majorHAnsi" w:cstheme="majorHAnsi"/>
          <w:sz w:val="24"/>
          <w:szCs w:val="24"/>
        </w:rPr>
        <w:t>se há ap</w:t>
      </w:r>
      <w:r w:rsidR="00973787" w:rsidRPr="0067769C">
        <w:rPr>
          <w:rFonts w:asciiTheme="majorHAnsi" w:eastAsia="Calibri" w:hAnsiTheme="majorHAnsi" w:cstheme="majorHAnsi"/>
          <w:sz w:val="24"/>
          <w:szCs w:val="24"/>
        </w:rPr>
        <w:t xml:space="preserve">enas um tipo de câncer de mama e </w:t>
      </w:r>
      <w:r w:rsidR="00A835CB" w:rsidRPr="0067769C">
        <w:rPr>
          <w:rFonts w:asciiTheme="majorHAnsi" w:eastAsia="Calibri" w:hAnsiTheme="majorHAnsi" w:cstheme="majorHAnsi"/>
          <w:sz w:val="24"/>
          <w:szCs w:val="24"/>
        </w:rPr>
        <w:t xml:space="preserve">quais fatores (genéticos ou não) podem influenciar </w:t>
      </w:r>
      <w:r w:rsidR="003E6F24" w:rsidRPr="0067769C">
        <w:rPr>
          <w:rFonts w:asciiTheme="majorHAnsi" w:eastAsia="Calibri" w:hAnsiTheme="majorHAnsi" w:cstheme="majorHAnsi"/>
          <w:sz w:val="24"/>
          <w:szCs w:val="24"/>
        </w:rPr>
        <w:t>o desenvolvimento d</w:t>
      </w:r>
      <w:r w:rsidR="00A835CB" w:rsidRPr="0067769C">
        <w:rPr>
          <w:rFonts w:asciiTheme="majorHAnsi" w:eastAsia="Calibri" w:hAnsiTheme="majorHAnsi" w:cstheme="majorHAnsi"/>
          <w:sz w:val="24"/>
          <w:szCs w:val="24"/>
        </w:rPr>
        <w:t xml:space="preserve">esse tipo de câncer. </w:t>
      </w:r>
      <w:r w:rsidR="00FA7AC8" w:rsidRPr="0067769C">
        <w:rPr>
          <w:rFonts w:asciiTheme="majorHAnsi" w:eastAsia="Calibri" w:hAnsiTheme="majorHAnsi" w:cstheme="majorHAnsi"/>
          <w:sz w:val="24"/>
          <w:szCs w:val="24"/>
        </w:rPr>
        <w:t>Solicite aos alunos que realizem uma pesquisa com</w:t>
      </w:r>
      <w:r w:rsidR="00A835CB" w:rsidRPr="0067769C">
        <w:rPr>
          <w:rFonts w:asciiTheme="majorHAnsi" w:eastAsia="Calibri" w:hAnsiTheme="majorHAnsi" w:cstheme="majorHAnsi"/>
          <w:sz w:val="24"/>
          <w:szCs w:val="24"/>
        </w:rPr>
        <w:t xml:space="preserve"> tais temas.</w:t>
      </w:r>
      <w:r w:rsidR="00973787" w:rsidRPr="0067769C">
        <w:rPr>
          <w:rFonts w:asciiTheme="majorHAnsi" w:eastAsia="Calibri" w:hAnsiTheme="majorHAnsi" w:cstheme="majorHAnsi"/>
          <w:sz w:val="24"/>
          <w:szCs w:val="24"/>
        </w:rPr>
        <w:t xml:space="preserve"> Combine com a turma </w:t>
      </w:r>
      <w:r w:rsidR="00FA7AC8" w:rsidRPr="0067769C">
        <w:rPr>
          <w:rFonts w:asciiTheme="majorHAnsi" w:eastAsia="Calibri" w:hAnsiTheme="majorHAnsi" w:cstheme="majorHAnsi"/>
          <w:sz w:val="24"/>
          <w:szCs w:val="24"/>
        </w:rPr>
        <w:t xml:space="preserve">a forma que a pesquisa deverá ser entregue e a data. </w:t>
      </w:r>
    </w:p>
    <w:p w14:paraId="3536277C" w14:textId="77777777" w:rsidR="00044564" w:rsidRPr="0067769C" w:rsidRDefault="00044564" w:rsidP="00126D50">
      <w:pPr>
        <w:spacing w:after="0" w:line="274" w:lineRule="auto"/>
        <w:jc w:val="both"/>
        <w:rPr>
          <w:rFonts w:asciiTheme="majorHAnsi" w:eastAsia="Calibri" w:hAnsiTheme="majorHAnsi" w:cstheme="majorHAnsi"/>
          <w:sz w:val="24"/>
          <w:szCs w:val="24"/>
        </w:rPr>
      </w:pPr>
    </w:p>
    <w:p w14:paraId="50888E1D" w14:textId="77777777" w:rsidR="00680EF6" w:rsidRPr="0067769C" w:rsidRDefault="00680EF6" w:rsidP="00680EF6">
      <w:pPr>
        <w:spacing w:after="0" w:line="274" w:lineRule="auto"/>
        <w:ind w:firstLine="720"/>
        <w:jc w:val="both"/>
        <w:rPr>
          <w:rFonts w:asciiTheme="majorHAnsi" w:hAnsiTheme="majorHAnsi" w:cstheme="majorHAnsi"/>
          <w:sz w:val="24"/>
          <w:szCs w:val="24"/>
        </w:rPr>
      </w:pPr>
    </w:p>
    <w:p w14:paraId="1A1E09C5" w14:textId="13E51AA0" w:rsidR="0050742E" w:rsidRPr="0067769C" w:rsidRDefault="0050742E" w:rsidP="00680EF6">
      <w:pPr>
        <w:pStyle w:val="Ttulo2"/>
        <w:spacing w:before="0" w:line="274" w:lineRule="auto"/>
        <w:ind w:firstLine="720"/>
        <w:jc w:val="both"/>
        <w:rPr>
          <w:rFonts w:asciiTheme="majorHAnsi" w:eastAsia="Calibri" w:hAnsiTheme="majorHAnsi" w:cstheme="majorHAnsi"/>
          <w:color w:val="17365D"/>
          <w:sz w:val="28"/>
          <w:szCs w:val="28"/>
        </w:rPr>
      </w:pPr>
      <w:r w:rsidRPr="0067769C">
        <w:rPr>
          <w:rFonts w:asciiTheme="majorHAnsi" w:eastAsia="Calibri" w:hAnsiTheme="majorHAnsi" w:cstheme="majorHAnsi"/>
          <w:b/>
          <w:color w:val="17365D"/>
          <w:sz w:val="28"/>
          <w:szCs w:val="28"/>
        </w:rPr>
        <w:t xml:space="preserve">2ª Etapa: </w:t>
      </w:r>
      <w:r w:rsidR="00FA7AC8" w:rsidRPr="0067769C">
        <w:rPr>
          <w:rFonts w:asciiTheme="majorHAnsi" w:eastAsia="Calibri" w:hAnsiTheme="majorHAnsi" w:cstheme="majorHAnsi"/>
          <w:color w:val="17365D"/>
          <w:sz w:val="28"/>
          <w:szCs w:val="28"/>
        </w:rPr>
        <w:t>Compartilhando os resultados da pesquisa</w:t>
      </w:r>
      <w:r w:rsidR="00130BEE" w:rsidRPr="0067769C">
        <w:rPr>
          <w:rFonts w:asciiTheme="majorHAnsi" w:eastAsia="Calibri" w:hAnsiTheme="majorHAnsi" w:cstheme="majorHAnsi"/>
          <w:color w:val="17365D"/>
          <w:sz w:val="28"/>
          <w:szCs w:val="28"/>
        </w:rPr>
        <w:t xml:space="preserve"> e </w:t>
      </w:r>
      <w:r w:rsidR="00A835CB" w:rsidRPr="0067769C">
        <w:rPr>
          <w:rFonts w:asciiTheme="majorHAnsi" w:eastAsia="Calibri" w:hAnsiTheme="majorHAnsi" w:cstheme="majorHAnsi"/>
          <w:color w:val="17365D"/>
          <w:sz w:val="28"/>
          <w:szCs w:val="28"/>
        </w:rPr>
        <w:t>aprofundamento no assunto</w:t>
      </w:r>
      <w:r w:rsidR="003E6F24" w:rsidRPr="0067769C">
        <w:rPr>
          <w:rFonts w:asciiTheme="majorHAnsi" w:eastAsia="Calibri" w:hAnsiTheme="majorHAnsi" w:cstheme="majorHAnsi"/>
          <w:color w:val="17365D"/>
          <w:sz w:val="28"/>
          <w:szCs w:val="28"/>
        </w:rPr>
        <w:t xml:space="preserve"> </w:t>
      </w:r>
    </w:p>
    <w:p w14:paraId="7B80804B" w14:textId="77777777" w:rsidR="00680EF6" w:rsidRPr="0067769C" w:rsidRDefault="00680EF6" w:rsidP="00680EF6">
      <w:pPr>
        <w:rPr>
          <w:rFonts w:asciiTheme="majorHAnsi" w:hAnsiTheme="majorHAnsi" w:cstheme="majorHAnsi"/>
        </w:rPr>
      </w:pPr>
    </w:p>
    <w:p w14:paraId="540AFD0B" w14:textId="0C1B82F7" w:rsidR="00BA362C" w:rsidRPr="0067769C" w:rsidRDefault="00FA7AC8" w:rsidP="00F20D2D">
      <w:pPr>
        <w:spacing w:after="0" w:line="274" w:lineRule="auto"/>
        <w:ind w:firstLine="720"/>
        <w:jc w:val="both"/>
        <w:rPr>
          <w:rFonts w:asciiTheme="majorHAnsi" w:hAnsiTheme="majorHAnsi" w:cstheme="majorHAnsi"/>
          <w:sz w:val="24"/>
          <w:szCs w:val="24"/>
        </w:rPr>
      </w:pPr>
      <w:r w:rsidRPr="0067769C">
        <w:rPr>
          <w:rFonts w:asciiTheme="majorHAnsi" w:hAnsiTheme="majorHAnsi" w:cstheme="majorHAnsi"/>
          <w:sz w:val="24"/>
          <w:szCs w:val="24"/>
        </w:rPr>
        <w:t>Para que esta aula seja mais prazerosa, sugiro realizar o compartilhamento dos resultados das</w:t>
      </w:r>
      <w:r w:rsidR="00973787" w:rsidRPr="0067769C">
        <w:rPr>
          <w:rFonts w:asciiTheme="majorHAnsi" w:hAnsiTheme="majorHAnsi" w:cstheme="majorHAnsi"/>
          <w:sz w:val="24"/>
          <w:szCs w:val="24"/>
        </w:rPr>
        <w:t xml:space="preserve"> pesquisas fora do espaço físico</w:t>
      </w:r>
      <w:r w:rsidRPr="0067769C">
        <w:rPr>
          <w:rFonts w:asciiTheme="majorHAnsi" w:hAnsiTheme="majorHAnsi" w:cstheme="majorHAnsi"/>
          <w:sz w:val="24"/>
          <w:szCs w:val="24"/>
        </w:rPr>
        <w:t xml:space="preserve"> da sala de aula, podendo ser em um círculo no pátio, quadra ou gramado disponível na escola. Verifique se há um ou mais voluntários para compartilhar o</w:t>
      </w:r>
      <w:r w:rsidR="00A835CB" w:rsidRPr="0067769C">
        <w:rPr>
          <w:rFonts w:asciiTheme="majorHAnsi" w:hAnsiTheme="majorHAnsi" w:cstheme="majorHAnsi"/>
          <w:sz w:val="24"/>
          <w:szCs w:val="24"/>
        </w:rPr>
        <w:t>s</w:t>
      </w:r>
      <w:r w:rsidRPr="0067769C">
        <w:rPr>
          <w:rFonts w:asciiTheme="majorHAnsi" w:hAnsiTheme="majorHAnsi" w:cstheme="majorHAnsi"/>
          <w:sz w:val="24"/>
          <w:szCs w:val="24"/>
        </w:rPr>
        <w:t xml:space="preserve"> resultado</w:t>
      </w:r>
      <w:r w:rsidR="00A835CB" w:rsidRPr="0067769C">
        <w:rPr>
          <w:rFonts w:asciiTheme="majorHAnsi" w:hAnsiTheme="majorHAnsi" w:cstheme="majorHAnsi"/>
          <w:sz w:val="24"/>
          <w:szCs w:val="24"/>
        </w:rPr>
        <w:t>s</w:t>
      </w:r>
      <w:r w:rsidRPr="0067769C">
        <w:rPr>
          <w:rFonts w:asciiTheme="majorHAnsi" w:hAnsiTheme="majorHAnsi" w:cstheme="majorHAnsi"/>
          <w:sz w:val="24"/>
          <w:szCs w:val="24"/>
        </w:rPr>
        <w:t>, estimule os alunos a participarem, ouça-os com atenção, e, se necessário, complemente e corrija os conceitos trazidos por eles.</w:t>
      </w:r>
      <w:r w:rsidR="00BA362C" w:rsidRPr="0067769C">
        <w:rPr>
          <w:rFonts w:asciiTheme="majorHAnsi" w:hAnsiTheme="majorHAnsi" w:cstheme="majorHAnsi"/>
          <w:sz w:val="24"/>
          <w:szCs w:val="24"/>
        </w:rPr>
        <w:t xml:space="preserve"> </w:t>
      </w:r>
      <w:r w:rsidRPr="0067769C">
        <w:rPr>
          <w:rFonts w:asciiTheme="majorHAnsi" w:hAnsiTheme="majorHAnsi" w:cstheme="majorHAnsi"/>
          <w:sz w:val="24"/>
          <w:szCs w:val="24"/>
        </w:rPr>
        <w:t>Após esse debate inicial</w:t>
      </w:r>
      <w:r w:rsidR="00CE3800" w:rsidRPr="0067769C">
        <w:rPr>
          <w:rFonts w:asciiTheme="majorHAnsi" w:hAnsiTheme="majorHAnsi" w:cstheme="majorHAnsi"/>
          <w:sz w:val="24"/>
          <w:szCs w:val="24"/>
        </w:rPr>
        <w:t xml:space="preserve">, questione </w:t>
      </w:r>
      <w:r w:rsidR="007C5EEA" w:rsidRPr="0067769C">
        <w:rPr>
          <w:rFonts w:asciiTheme="majorHAnsi" w:hAnsiTheme="majorHAnsi" w:cstheme="majorHAnsi"/>
          <w:sz w:val="24"/>
          <w:szCs w:val="24"/>
        </w:rPr>
        <w:t>sobre o que são mutações e quais genes estão diretamente relacionado</w:t>
      </w:r>
      <w:r w:rsidR="00CE3800" w:rsidRPr="0067769C">
        <w:rPr>
          <w:rFonts w:asciiTheme="majorHAnsi" w:hAnsiTheme="majorHAnsi" w:cstheme="majorHAnsi"/>
          <w:sz w:val="24"/>
          <w:szCs w:val="24"/>
        </w:rPr>
        <w:t>s a</w:t>
      </w:r>
      <w:r w:rsidR="007C5EEA" w:rsidRPr="0067769C">
        <w:rPr>
          <w:rFonts w:asciiTheme="majorHAnsi" w:hAnsiTheme="majorHAnsi" w:cstheme="majorHAnsi"/>
          <w:sz w:val="24"/>
          <w:szCs w:val="24"/>
        </w:rPr>
        <w:t>o câncer de mama</w:t>
      </w:r>
      <w:r w:rsidR="00F20D2D" w:rsidRPr="0067769C">
        <w:rPr>
          <w:rFonts w:asciiTheme="majorHAnsi" w:hAnsiTheme="majorHAnsi" w:cstheme="majorHAnsi"/>
          <w:sz w:val="24"/>
          <w:szCs w:val="24"/>
        </w:rPr>
        <w:t xml:space="preserve">. Em seguida, convide-os para retornar </w:t>
      </w:r>
      <w:r w:rsidR="00130BEE" w:rsidRPr="0067769C">
        <w:rPr>
          <w:rFonts w:asciiTheme="majorHAnsi" w:hAnsiTheme="majorHAnsi" w:cstheme="majorHAnsi"/>
          <w:sz w:val="24"/>
          <w:szCs w:val="24"/>
        </w:rPr>
        <w:t>à</w:t>
      </w:r>
      <w:r w:rsidR="00F20D2D" w:rsidRPr="0067769C">
        <w:rPr>
          <w:rFonts w:asciiTheme="majorHAnsi" w:hAnsiTheme="majorHAnsi" w:cstheme="majorHAnsi"/>
          <w:sz w:val="24"/>
          <w:szCs w:val="24"/>
        </w:rPr>
        <w:t xml:space="preserve"> sala</w:t>
      </w:r>
      <w:r w:rsidR="00CE3800" w:rsidRPr="0067769C">
        <w:rPr>
          <w:rFonts w:asciiTheme="majorHAnsi" w:hAnsiTheme="majorHAnsi" w:cstheme="majorHAnsi"/>
          <w:sz w:val="24"/>
          <w:szCs w:val="24"/>
        </w:rPr>
        <w:t xml:space="preserve"> de aula para assistirem </w:t>
      </w:r>
      <w:r w:rsidR="007C5EEA" w:rsidRPr="0067769C">
        <w:rPr>
          <w:rFonts w:asciiTheme="majorHAnsi" w:hAnsiTheme="majorHAnsi" w:cstheme="majorHAnsi"/>
          <w:sz w:val="24"/>
          <w:szCs w:val="24"/>
        </w:rPr>
        <w:t>aos</w:t>
      </w:r>
      <w:r w:rsidR="00F20D2D" w:rsidRPr="0067769C">
        <w:rPr>
          <w:rFonts w:asciiTheme="majorHAnsi" w:hAnsiTheme="majorHAnsi" w:cstheme="majorHAnsi"/>
          <w:sz w:val="24"/>
          <w:szCs w:val="24"/>
        </w:rPr>
        <w:t xml:space="preserve"> vídeo</w:t>
      </w:r>
      <w:r w:rsidR="007C5EEA" w:rsidRPr="0067769C">
        <w:rPr>
          <w:rFonts w:asciiTheme="majorHAnsi" w:hAnsiTheme="majorHAnsi" w:cstheme="majorHAnsi"/>
          <w:sz w:val="24"/>
          <w:szCs w:val="24"/>
        </w:rPr>
        <w:t>s</w:t>
      </w:r>
      <w:r w:rsidR="00F20D2D" w:rsidRPr="0067769C">
        <w:rPr>
          <w:rFonts w:asciiTheme="majorHAnsi" w:hAnsiTheme="majorHAnsi" w:cstheme="majorHAnsi"/>
          <w:sz w:val="24"/>
          <w:szCs w:val="24"/>
        </w:rPr>
        <w:t xml:space="preserve"> </w:t>
      </w:r>
      <w:r w:rsidR="003F3D6A">
        <w:rPr>
          <w:rFonts w:asciiTheme="majorHAnsi" w:hAnsiTheme="majorHAnsi" w:cstheme="majorHAnsi"/>
          <w:sz w:val="24"/>
          <w:szCs w:val="24"/>
        </w:rPr>
        <w:t xml:space="preserve">e conhecer excertos dos textos </w:t>
      </w:r>
      <w:r w:rsidR="00F20D2D" w:rsidRPr="0067769C">
        <w:rPr>
          <w:rFonts w:asciiTheme="majorHAnsi" w:hAnsiTheme="majorHAnsi" w:cstheme="majorHAnsi"/>
          <w:sz w:val="24"/>
          <w:szCs w:val="24"/>
        </w:rPr>
        <w:t>(sugerido</w:t>
      </w:r>
      <w:r w:rsidR="003F3D6A">
        <w:rPr>
          <w:rFonts w:asciiTheme="majorHAnsi" w:hAnsiTheme="majorHAnsi" w:cstheme="majorHAnsi"/>
          <w:sz w:val="24"/>
          <w:szCs w:val="24"/>
        </w:rPr>
        <w:t>s</w:t>
      </w:r>
      <w:r w:rsidR="00F20D2D" w:rsidRPr="0067769C">
        <w:rPr>
          <w:rFonts w:asciiTheme="majorHAnsi" w:hAnsiTheme="majorHAnsi" w:cstheme="majorHAnsi"/>
          <w:sz w:val="24"/>
          <w:szCs w:val="24"/>
        </w:rPr>
        <w:t xml:space="preserve"> </w:t>
      </w:r>
      <w:r w:rsidR="00CE3800" w:rsidRPr="0067769C">
        <w:rPr>
          <w:rFonts w:asciiTheme="majorHAnsi" w:eastAsia="Calibri" w:hAnsiTheme="majorHAnsi" w:cstheme="majorHAnsi"/>
          <w:sz w:val="24"/>
          <w:szCs w:val="24"/>
        </w:rPr>
        <w:t>na seção</w:t>
      </w:r>
      <w:r w:rsidR="00F20D2D" w:rsidRPr="0067769C">
        <w:rPr>
          <w:rFonts w:asciiTheme="majorHAnsi" w:eastAsia="Calibri" w:hAnsiTheme="majorHAnsi" w:cstheme="majorHAnsi"/>
          <w:sz w:val="24"/>
          <w:szCs w:val="24"/>
        </w:rPr>
        <w:t xml:space="preserve"> “Para organizar seu trabalho e</w:t>
      </w:r>
      <w:r w:rsidR="00CE3800" w:rsidRPr="0067769C">
        <w:rPr>
          <w:rFonts w:asciiTheme="majorHAnsi" w:eastAsia="Calibri" w:hAnsiTheme="majorHAnsi" w:cstheme="majorHAnsi"/>
          <w:sz w:val="24"/>
          <w:szCs w:val="24"/>
        </w:rPr>
        <w:t xml:space="preserve"> saber mais”</w:t>
      </w:r>
      <w:r w:rsidR="00F20D2D" w:rsidRPr="0067769C">
        <w:rPr>
          <w:rFonts w:asciiTheme="majorHAnsi" w:eastAsia="Calibri" w:hAnsiTheme="majorHAnsi" w:cstheme="majorHAnsi"/>
          <w:sz w:val="24"/>
          <w:szCs w:val="24"/>
        </w:rPr>
        <w:t>)</w:t>
      </w:r>
      <w:r w:rsidR="00CE3800" w:rsidRPr="0067769C">
        <w:rPr>
          <w:rFonts w:asciiTheme="majorHAnsi" w:hAnsiTheme="majorHAnsi" w:cstheme="majorHAnsi"/>
          <w:sz w:val="24"/>
          <w:szCs w:val="24"/>
        </w:rPr>
        <w:t xml:space="preserve"> que irão</w:t>
      </w:r>
      <w:r w:rsidR="00F20D2D" w:rsidRPr="0067769C">
        <w:rPr>
          <w:rFonts w:asciiTheme="majorHAnsi" w:hAnsiTheme="majorHAnsi" w:cstheme="majorHAnsi"/>
          <w:sz w:val="24"/>
          <w:szCs w:val="24"/>
        </w:rPr>
        <w:t xml:space="preserve"> </w:t>
      </w:r>
      <w:r w:rsidR="00130BEE" w:rsidRPr="0067769C">
        <w:rPr>
          <w:rFonts w:asciiTheme="majorHAnsi" w:hAnsiTheme="majorHAnsi" w:cstheme="majorHAnsi"/>
          <w:sz w:val="24"/>
          <w:szCs w:val="24"/>
        </w:rPr>
        <w:t>ajudá-los</w:t>
      </w:r>
      <w:r w:rsidR="00F20D2D" w:rsidRPr="0067769C">
        <w:rPr>
          <w:rFonts w:asciiTheme="majorHAnsi" w:hAnsiTheme="majorHAnsi" w:cstheme="majorHAnsi"/>
          <w:sz w:val="24"/>
          <w:szCs w:val="24"/>
        </w:rPr>
        <w:t xml:space="preserve"> a responder todas essas questões.  </w:t>
      </w:r>
      <w:r w:rsidR="007C5EEA" w:rsidRPr="0067769C">
        <w:rPr>
          <w:rFonts w:asciiTheme="majorHAnsi" w:hAnsiTheme="majorHAnsi" w:cstheme="majorHAnsi"/>
          <w:sz w:val="24"/>
          <w:szCs w:val="24"/>
        </w:rPr>
        <w:t xml:space="preserve">Lembre-se de </w:t>
      </w:r>
      <w:r w:rsidR="003F3D6A">
        <w:rPr>
          <w:rFonts w:asciiTheme="majorHAnsi" w:hAnsiTheme="majorHAnsi" w:cstheme="majorHAnsi"/>
          <w:sz w:val="24"/>
          <w:szCs w:val="24"/>
        </w:rPr>
        <w:t xml:space="preserve">detalhar </w:t>
      </w:r>
      <w:r w:rsidR="003E6F24" w:rsidRPr="0067769C">
        <w:rPr>
          <w:rFonts w:asciiTheme="majorHAnsi" w:hAnsiTheme="majorHAnsi" w:cstheme="majorHAnsi"/>
          <w:sz w:val="24"/>
          <w:szCs w:val="24"/>
        </w:rPr>
        <w:t>as mutações ocorridas nos genes BRCA 1 e BRCA 2</w:t>
      </w:r>
      <w:r w:rsidR="003F3D6A">
        <w:rPr>
          <w:rFonts w:asciiTheme="majorHAnsi" w:hAnsiTheme="majorHAnsi" w:cstheme="majorHAnsi"/>
          <w:sz w:val="24"/>
          <w:szCs w:val="24"/>
        </w:rPr>
        <w:t xml:space="preserve"> e s</w:t>
      </w:r>
      <w:r w:rsidR="00F20D2D" w:rsidRPr="0067769C">
        <w:rPr>
          <w:rFonts w:asciiTheme="majorHAnsi" w:hAnsiTheme="majorHAnsi" w:cstheme="majorHAnsi"/>
          <w:sz w:val="24"/>
          <w:szCs w:val="24"/>
        </w:rPr>
        <w:t>olicite</w:t>
      </w:r>
      <w:r w:rsidR="003F3D6A">
        <w:rPr>
          <w:rFonts w:asciiTheme="majorHAnsi" w:hAnsiTheme="majorHAnsi" w:cstheme="majorHAnsi"/>
          <w:sz w:val="24"/>
          <w:szCs w:val="24"/>
        </w:rPr>
        <w:t xml:space="preserve"> </w:t>
      </w:r>
      <w:r w:rsidR="007C5EEA" w:rsidRPr="0067769C">
        <w:rPr>
          <w:rFonts w:asciiTheme="majorHAnsi" w:hAnsiTheme="majorHAnsi" w:cstheme="majorHAnsi"/>
          <w:sz w:val="24"/>
          <w:szCs w:val="24"/>
        </w:rPr>
        <w:t xml:space="preserve">que os alunos esquematizem os principais conceitos no caderno, se necessário, ajude-os nesta tarefa. O desenvolvimento de um </w:t>
      </w:r>
      <w:r w:rsidR="003E6F24" w:rsidRPr="0067769C">
        <w:rPr>
          <w:rFonts w:asciiTheme="majorHAnsi" w:hAnsiTheme="majorHAnsi" w:cstheme="majorHAnsi"/>
          <w:sz w:val="24"/>
          <w:szCs w:val="24"/>
        </w:rPr>
        <w:t xml:space="preserve">(ou vários) </w:t>
      </w:r>
      <w:r w:rsidR="007C5EEA" w:rsidRPr="0067769C">
        <w:rPr>
          <w:rFonts w:asciiTheme="majorHAnsi" w:hAnsiTheme="majorHAnsi" w:cstheme="majorHAnsi"/>
          <w:sz w:val="24"/>
          <w:szCs w:val="24"/>
        </w:rPr>
        <w:t>mapa</w:t>
      </w:r>
      <w:r w:rsidR="003E6F24" w:rsidRPr="0067769C">
        <w:rPr>
          <w:rFonts w:asciiTheme="majorHAnsi" w:hAnsiTheme="majorHAnsi" w:cstheme="majorHAnsi"/>
          <w:sz w:val="24"/>
          <w:szCs w:val="24"/>
        </w:rPr>
        <w:t>(s)</w:t>
      </w:r>
      <w:r w:rsidR="007C5EEA" w:rsidRPr="0067769C">
        <w:rPr>
          <w:rFonts w:asciiTheme="majorHAnsi" w:hAnsiTheme="majorHAnsi" w:cstheme="majorHAnsi"/>
          <w:sz w:val="24"/>
          <w:szCs w:val="24"/>
        </w:rPr>
        <w:t xml:space="preserve"> mental</w:t>
      </w:r>
      <w:r w:rsidR="003E6F24" w:rsidRPr="0067769C">
        <w:rPr>
          <w:rFonts w:asciiTheme="majorHAnsi" w:hAnsiTheme="majorHAnsi" w:cstheme="majorHAnsi"/>
          <w:sz w:val="24"/>
          <w:szCs w:val="24"/>
        </w:rPr>
        <w:t xml:space="preserve"> (ais)</w:t>
      </w:r>
      <w:r w:rsidR="007C5EEA" w:rsidRPr="0067769C">
        <w:rPr>
          <w:rFonts w:asciiTheme="majorHAnsi" w:hAnsiTheme="majorHAnsi" w:cstheme="majorHAnsi"/>
          <w:sz w:val="24"/>
          <w:szCs w:val="24"/>
        </w:rPr>
        <w:t xml:space="preserve"> coletivo</w:t>
      </w:r>
      <w:r w:rsidR="003E6F24" w:rsidRPr="0067769C">
        <w:rPr>
          <w:rFonts w:asciiTheme="majorHAnsi" w:hAnsiTheme="majorHAnsi" w:cstheme="majorHAnsi"/>
          <w:sz w:val="24"/>
          <w:szCs w:val="24"/>
        </w:rPr>
        <w:t xml:space="preserve"> (s)</w:t>
      </w:r>
      <w:r w:rsidR="007C5EEA" w:rsidRPr="0067769C">
        <w:rPr>
          <w:rFonts w:asciiTheme="majorHAnsi" w:hAnsiTheme="majorHAnsi" w:cstheme="majorHAnsi"/>
          <w:sz w:val="24"/>
          <w:szCs w:val="24"/>
        </w:rPr>
        <w:t xml:space="preserve"> na lousa, também é interessante para complementar e avaliar a aprendizagem dos alunos. </w:t>
      </w:r>
    </w:p>
    <w:p w14:paraId="2D7F87D7" w14:textId="5CDBCC36" w:rsidR="003E6F24" w:rsidRDefault="003E6F24" w:rsidP="00680EF6">
      <w:pPr>
        <w:spacing w:after="0" w:line="274" w:lineRule="auto"/>
        <w:ind w:firstLine="720"/>
        <w:jc w:val="both"/>
        <w:rPr>
          <w:rFonts w:asciiTheme="majorHAnsi" w:eastAsia="Calibri" w:hAnsiTheme="majorHAnsi" w:cstheme="majorHAnsi"/>
          <w:b/>
          <w:color w:val="365F91"/>
          <w:sz w:val="28"/>
          <w:szCs w:val="28"/>
        </w:rPr>
      </w:pPr>
    </w:p>
    <w:p w14:paraId="77361878" w14:textId="7155A02A" w:rsidR="00D21EB9" w:rsidRDefault="00D21EB9" w:rsidP="00680EF6">
      <w:pPr>
        <w:spacing w:after="0" w:line="274" w:lineRule="auto"/>
        <w:ind w:firstLine="720"/>
        <w:jc w:val="both"/>
        <w:rPr>
          <w:rFonts w:asciiTheme="majorHAnsi" w:eastAsia="Calibri" w:hAnsiTheme="majorHAnsi" w:cstheme="majorHAnsi"/>
          <w:b/>
          <w:color w:val="365F91"/>
          <w:sz w:val="28"/>
          <w:szCs w:val="28"/>
        </w:rPr>
      </w:pPr>
    </w:p>
    <w:p w14:paraId="7CEE4CBC" w14:textId="77777777" w:rsidR="00D21EB9" w:rsidRPr="0067769C" w:rsidRDefault="00D21EB9" w:rsidP="00680EF6">
      <w:pPr>
        <w:spacing w:after="0" w:line="274" w:lineRule="auto"/>
        <w:ind w:firstLine="720"/>
        <w:jc w:val="both"/>
        <w:rPr>
          <w:rFonts w:asciiTheme="majorHAnsi" w:eastAsia="Calibri" w:hAnsiTheme="majorHAnsi" w:cstheme="majorHAnsi"/>
          <w:b/>
          <w:color w:val="365F91"/>
          <w:sz w:val="28"/>
          <w:szCs w:val="28"/>
        </w:rPr>
      </w:pPr>
      <w:bookmarkStart w:id="0" w:name="_GoBack"/>
      <w:bookmarkEnd w:id="0"/>
    </w:p>
    <w:p w14:paraId="2ECE55CC" w14:textId="6DDFAB8A" w:rsidR="00126D50" w:rsidRPr="0067769C" w:rsidRDefault="0050742E" w:rsidP="003E6F24">
      <w:pPr>
        <w:spacing w:after="0" w:line="274" w:lineRule="auto"/>
        <w:ind w:firstLine="720"/>
        <w:jc w:val="both"/>
        <w:rPr>
          <w:rFonts w:asciiTheme="majorHAnsi" w:eastAsia="Calibri" w:hAnsiTheme="majorHAnsi" w:cstheme="majorHAnsi"/>
          <w:color w:val="365F91"/>
          <w:sz w:val="28"/>
          <w:szCs w:val="28"/>
        </w:rPr>
      </w:pPr>
      <w:r w:rsidRPr="0067769C">
        <w:rPr>
          <w:rFonts w:asciiTheme="majorHAnsi" w:eastAsia="Calibri" w:hAnsiTheme="majorHAnsi" w:cstheme="majorHAnsi"/>
          <w:b/>
          <w:color w:val="365F91"/>
          <w:sz w:val="28"/>
          <w:szCs w:val="28"/>
        </w:rPr>
        <w:t xml:space="preserve">3ª Etapa: </w:t>
      </w:r>
      <w:r w:rsidR="003E6F24" w:rsidRPr="0067769C">
        <w:rPr>
          <w:rFonts w:asciiTheme="majorHAnsi" w:eastAsia="Calibri" w:hAnsiTheme="majorHAnsi" w:cstheme="majorHAnsi"/>
          <w:color w:val="365F91"/>
          <w:sz w:val="28"/>
          <w:szCs w:val="28"/>
        </w:rPr>
        <w:t>Mastectomia e outro</w:t>
      </w:r>
      <w:r w:rsidR="00CE3800" w:rsidRPr="0067769C">
        <w:rPr>
          <w:rFonts w:asciiTheme="majorHAnsi" w:eastAsia="Calibri" w:hAnsiTheme="majorHAnsi" w:cstheme="majorHAnsi"/>
          <w:color w:val="365F91"/>
          <w:sz w:val="28"/>
          <w:szCs w:val="28"/>
        </w:rPr>
        <w:t>s</w:t>
      </w:r>
      <w:r w:rsidR="003E6F24" w:rsidRPr="0067769C">
        <w:rPr>
          <w:rFonts w:asciiTheme="majorHAnsi" w:eastAsia="Calibri" w:hAnsiTheme="majorHAnsi" w:cstheme="majorHAnsi"/>
          <w:color w:val="365F91"/>
          <w:sz w:val="28"/>
          <w:szCs w:val="28"/>
        </w:rPr>
        <w:t xml:space="preserve"> mi</w:t>
      </w:r>
      <w:r w:rsidR="0093704B" w:rsidRPr="0067769C">
        <w:rPr>
          <w:rFonts w:asciiTheme="majorHAnsi" w:eastAsia="Calibri" w:hAnsiTheme="majorHAnsi" w:cstheme="majorHAnsi"/>
          <w:color w:val="365F91"/>
          <w:sz w:val="28"/>
          <w:szCs w:val="28"/>
        </w:rPr>
        <w:t>stérios</w:t>
      </w:r>
    </w:p>
    <w:p w14:paraId="6C6B54EE" w14:textId="5E0E94EA" w:rsidR="00126D50" w:rsidRPr="0067769C" w:rsidRDefault="00126D50" w:rsidP="00680EF6">
      <w:pPr>
        <w:spacing w:after="0" w:line="274" w:lineRule="auto"/>
        <w:ind w:firstLine="720"/>
        <w:jc w:val="both"/>
        <w:rPr>
          <w:rFonts w:asciiTheme="majorHAnsi" w:hAnsiTheme="majorHAnsi" w:cstheme="majorHAnsi"/>
          <w:b/>
          <w:sz w:val="24"/>
          <w:szCs w:val="24"/>
        </w:rPr>
      </w:pPr>
    </w:p>
    <w:p w14:paraId="1B4AC35A" w14:textId="1FF449FD" w:rsidR="003E6F24" w:rsidRPr="0067769C" w:rsidRDefault="00C12E62" w:rsidP="00C12E62">
      <w:pPr>
        <w:spacing w:after="0" w:line="274" w:lineRule="auto"/>
        <w:ind w:firstLine="720"/>
        <w:jc w:val="both"/>
        <w:rPr>
          <w:rFonts w:asciiTheme="majorHAnsi" w:hAnsiTheme="majorHAnsi" w:cstheme="majorHAnsi"/>
          <w:sz w:val="24"/>
          <w:szCs w:val="24"/>
        </w:rPr>
      </w:pPr>
      <w:r w:rsidRPr="0067769C">
        <w:rPr>
          <w:rFonts w:asciiTheme="majorHAnsi" w:hAnsiTheme="majorHAnsi" w:cstheme="majorHAnsi"/>
          <w:sz w:val="24"/>
          <w:szCs w:val="24"/>
        </w:rPr>
        <w:t xml:space="preserve">Inicie a </w:t>
      </w:r>
      <w:r w:rsidR="003E6F24" w:rsidRPr="0067769C">
        <w:rPr>
          <w:rFonts w:asciiTheme="majorHAnsi" w:hAnsiTheme="majorHAnsi" w:cstheme="majorHAnsi"/>
          <w:sz w:val="24"/>
          <w:szCs w:val="24"/>
        </w:rPr>
        <w:t xml:space="preserve">aula projetando as seguintes imagens, para chamar a atenção dos alunos: </w:t>
      </w:r>
    </w:p>
    <w:p w14:paraId="79C72947" w14:textId="688775BD" w:rsidR="003E6F24" w:rsidRPr="0067769C" w:rsidRDefault="003E6F24" w:rsidP="00C12E62">
      <w:pPr>
        <w:spacing w:after="0" w:line="274" w:lineRule="auto"/>
        <w:ind w:firstLine="720"/>
        <w:jc w:val="both"/>
        <w:rPr>
          <w:rFonts w:asciiTheme="majorHAnsi" w:hAnsiTheme="majorHAnsi" w:cstheme="majorHAnsi"/>
          <w:sz w:val="24"/>
          <w:szCs w:val="24"/>
        </w:rPr>
      </w:pPr>
    </w:p>
    <w:p w14:paraId="2FBCB1B2" w14:textId="126CDD6B" w:rsidR="003E6F24" w:rsidRPr="0067769C" w:rsidRDefault="003E6F24" w:rsidP="00C12E62">
      <w:pPr>
        <w:spacing w:after="0" w:line="274" w:lineRule="auto"/>
        <w:ind w:firstLine="720"/>
        <w:jc w:val="both"/>
        <w:rPr>
          <w:rFonts w:asciiTheme="majorHAnsi" w:hAnsiTheme="majorHAnsi" w:cstheme="majorHAnsi"/>
          <w:sz w:val="24"/>
          <w:szCs w:val="24"/>
        </w:rPr>
      </w:pPr>
      <w:r w:rsidRPr="0067769C">
        <w:rPr>
          <w:rFonts w:asciiTheme="majorHAnsi" w:hAnsiTheme="majorHAnsi" w:cstheme="majorHAnsi"/>
          <w:noProof/>
          <w:lang w:eastAsia="pt-BR" w:bidi="ar-SA"/>
        </w:rPr>
        <w:drawing>
          <wp:inline distT="0" distB="0" distL="0" distR="0" wp14:anchorId="300393F8" wp14:editId="70EDEB81">
            <wp:extent cx="5124450" cy="3315880"/>
            <wp:effectExtent l="0" t="0" r="0" b="0"/>
            <wp:docPr id="7" name="Imagem 7" descr="https://www.newsrondonia.com.br/imagensNoticias/image/1(6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wsrondonia.com.br/imagensNoticias/image/1(654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6085" cy="3316938"/>
                    </a:xfrm>
                    <a:prstGeom prst="rect">
                      <a:avLst/>
                    </a:prstGeom>
                    <a:noFill/>
                    <a:ln>
                      <a:noFill/>
                    </a:ln>
                  </pic:spPr>
                </pic:pic>
              </a:graphicData>
            </a:graphic>
          </wp:inline>
        </w:drawing>
      </w:r>
    </w:p>
    <w:p w14:paraId="727AFF00" w14:textId="4BBA2DAF" w:rsidR="003E6F24" w:rsidRPr="0067769C" w:rsidRDefault="003E6F24" w:rsidP="003E6F24">
      <w:pPr>
        <w:spacing w:after="0" w:line="274" w:lineRule="auto"/>
        <w:ind w:firstLine="720"/>
        <w:jc w:val="center"/>
        <w:rPr>
          <w:rFonts w:asciiTheme="majorHAnsi" w:hAnsiTheme="majorHAnsi" w:cstheme="majorHAnsi"/>
        </w:rPr>
      </w:pPr>
      <w:r w:rsidRPr="0067769C">
        <w:rPr>
          <w:rFonts w:asciiTheme="majorHAnsi" w:hAnsiTheme="majorHAnsi" w:cstheme="majorHAnsi"/>
        </w:rPr>
        <w:t xml:space="preserve">Disponível em: </w:t>
      </w:r>
      <w:hyperlink r:id="rId18" w:history="1">
        <w:r w:rsidRPr="0067769C">
          <w:rPr>
            <w:rStyle w:val="Hyperlink"/>
            <w:rFonts w:asciiTheme="majorHAnsi" w:hAnsiTheme="majorHAnsi" w:cstheme="majorHAnsi"/>
          </w:rPr>
          <w:t>https://www.newsrondonia.com.br/noticias/cancer+de+m</w:t>
        </w:r>
        <w:r w:rsidRPr="0067769C">
          <w:rPr>
            <w:rStyle w:val="Hyperlink"/>
            <w:rFonts w:asciiTheme="majorHAnsi" w:hAnsiTheme="majorHAnsi" w:cstheme="majorHAnsi"/>
          </w:rPr>
          <w:t>a</w:t>
        </w:r>
        <w:r w:rsidRPr="0067769C">
          <w:rPr>
            <w:rStyle w:val="Hyperlink"/>
            <w:rFonts w:asciiTheme="majorHAnsi" w:hAnsiTheme="majorHAnsi" w:cstheme="majorHAnsi"/>
          </w:rPr>
          <w:t>ma+em+homens+fique+atento+aos+sinais+e+sintomas+da+doenca/118727</w:t>
        </w:r>
      </w:hyperlink>
    </w:p>
    <w:p w14:paraId="407765BF" w14:textId="130B47A1" w:rsidR="003E6F24" w:rsidRPr="0067769C" w:rsidRDefault="003E6F24" w:rsidP="003E6F24">
      <w:pPr>
        <w:spacing w:after="0" w:line="274" w:lineRule="auto"/>
        <w:ind w:firstLine="720"/>
        <w:jc w:val="center"/>
        <w:rPr>
          <w:rFonts w:asciiTheme="majorHAnsi" w:hAnsiTheme="majorHAnsi" w:cstheme="majorHAnsi"/>
        </w:rPr>
      </w:pPr>
    </w:p>
    <w:p w14:paraId="32C79766" w14:textId="0F65FEC1" w:rsidR="003E6F24" w:rsidRPr="0067769C" w:rsidRDefault="003E6F24" w:rsidP="003E6F24">
      <w:pPr>
        <w:spacing w:after="0" w:line="274" w:lineRule="auto"/>
        <w:ind w:firstLine="720"/>
        <w:jc w:val="center"/>
        <w:rPr>
          <w:rFonts w:asciiTheme="majorHAnsi" w:hAnsiTheme="majorHAnsi" w:cstheme="majorHAnsi"/>
        </w:rPr>
      </w:pPr>
      <w:r w:rsidRPr="0067769C">
        <w:rPr>
          <w:rFonts w:asciiTheme="majorHAnsi" w:hAnsiTheme="majorHAnsi" w:cstheme="majorHAnsi"/>
          <w:noProof/>
          <w:lang w:eastAsia="pt-BR" w:bidi="ar-SA"/>
        </w:rPr>
        <w:drawing>
          <wp:inline distT="0" distB="0" distL="0" distR="0" wp14:anchorId="22363A82" wp14:editId="60863967">
            <wp:extent cx="4381500" cy="3505200"/>
            <wp:effectExtent l="0" t="0" r="0" b="0"/>
            <wp:docPr id="8" name="Imagem 8" descr="Resultado de imagem para mastect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mastectom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0" cy="3505200"/>
                    </a:xfrm>
                    <a:prstGeom prst="rect">
                      <a:avLst/>
                    </a:prstGeom>
                    <a:noFill/>
                    <a:ln>
                      <a:noFill/>
                    </a:ln>
                  </pic:spPr>
                </pic:pic>
              </a:graphicData>
            </a:graphic>
          </wp:inline>
        </w:drawing>
      </w:r>
    </w:p>
    <w:p w14:paraId="56EAFB51" w14:textId="385EF420" w:rsidR="003E6F24" w:rsidRPr="0067769C" w:rsidRDefault="0027566A" w:rsidP="0027566A">
      <w:pPr>
        <w:spacing w:after="0" w:line="274" w:lineRule="auto"/>
        <w:ind w:firstLine="720"/>
        <w:jc w:val="both"/>
        <w:rPr>
          <w:rFonts w:asciiTheme="majorHAnsi" w:hAnsiTheme="majorHAnsi" w:cstheme="majorHAnsi"/>
        </w:rPr>
      </w:pPr>
      <w:r w:rsidRPr="0067769C">
        <w:rPr>
          <w:rFonts w:asciiTheme="majorHAnsi" w:hAnsiTheme="majorHAnsi" w:cstheme="majorHAnsi"/>
        </w:rPr>
        <w:t xml:space="preserve">Disponível em: </w:t>
      </w:r>
      <w:hyperlink r:id="rId20" w:history="1">
        <w:r w:rsidRPr="0067769C">
          <w:rPr>
            <w:rStyle w:val="Hyperlink"/>
            <w:rFonts w:asciiTheme="majorHAnsi" w:hAnsiTheme="majorHAnsi" w:cstheme="majorHAnsi"/>
          </w:rPr>
          <w:t>https://www.terra.com.br/vida-e-es</w:t>
        </w:r>
        <w:r w:rsidRPr="0067769C">
          <w:rPr>
            <w:rStyle w:val="Hyperlink"/>
            <w:rFonts w:asciiTheme="majorHAnsi" w:hAnsiTheme="majorHAnsi" w:cstheme="majorHAnsi"/>
          </w:rPr>
          <w:t>t</w:t>
        </w:r>
        <w:r w:rsidRPr="0067769C">
          <w:rPr>
            <w:rStyle w:val="Hyperlink"/>
            <w:rFonts w:asciiTheme="majorHAnsi" w:hAnsiTheme="majorHAnsi" w:cstheme="majorHAnsi"/>
          </w:rPr>
          <w:t>ilo/mulher/comportamento/fotos-mostram-</w:t>
        </w:r>
        <w:r w:rsidRPr="0067769C">
          <w:rPr>
            <w:rStyle w:val="Hyperlink"/>
            <w:rFonts w:asciiTheme="majorHAnsi" w:hAnsiTheme="majorHAnsi" w:cstheme="majorHAnsi"/>
          </w:rPr>
          <w:lastRenderedPageBreak/>
          <w:t>cicatrizes-de-mulheres-apos-mastectomia,85a5c701497ce310VgnVCM5000009ccceb0aRCRD.html</w:t>
        </w:r>
      </w:hyperlink>
    </w:p>
    <w:p w14:paraId="3D3E1DD5" w14:textId="77777777" w:rsidR="003E6F24" w:rsidRPr="0067769C" w:rsidRDefault="003E6F24" w:rsidP="003E6F24">
      <w:pPr>
        <w:spacing w:after="0" w:line="274" w:lineRule="auto"/>
        <w:ind w:firstLine="720"/>
        <w:jc w:val="center"/>
        <w:rPr>
          <w:rFonts w:asciiTheme="majorHAnsi" w:hAnsiTheme="majorHAnsi" w:cstheme="majorHAnsi"/>
        </w:rPr>
      </w:pPr>
    </w:p>
    <w:p w14:paraId="3BBFC27B" w14:textId="224C8E93" w:rsidR="003E6F24" w:rsidRPr="0067769C" w:rsidRDefault="0027566A" w:rsidP="00C12E62">
      <w:pPr>
        <w:spacing w:after="0" w:line="274" w:lineRule="auto"/>
        <w:ind w:firstLine="720"/>
        <w:jc w:val="both"/>
        <w:rPr>
          <w:rFonts w:asciiTheme="majorHAnsi" w:hAnsiTheme="majorHAnsi" w:cstheme="majorHAnsi"/>
          <w:sz w:val="24"/>
          <w:szCs w:val="24"/>
        </w:rPr>
      </w:pPr>
      <w:r w:rsidRPr="0067769C">
        <w:rPr>
          <w:rFonts w:asciiTheme="majorHAnsi" w:hAnsiTheme="majorHAnsi" w:cstheme="majorHAnsi"/>
          <w:noProof/>
          <w:lang w:eastAsia="pt-BR" w:bidi="ar-SA"/>
        </w:rPr>
        <w:drawing>
          <wp:inline distT="0" distB="0" distL="0" distR="0" wp14:anchorId="11FF7A78" wp14:editId="03861122">
            <wp:extent cx="4933950" cy="2527404"/>
            <wp:effectExtent l="0" t="0" r="0" b="6350"/>
            <wp:docPr id="9" name="Imagem 9" descr="Resultado de imagem para amamentaÃ§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amamentaÃ§Ã£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8121" cy="2539786"/>
                    </a:xfrm>
                    <a:prstGeom prst="rect">
                      <a:avLst/>
                    </a:prstGeom>
                    <a:noFill/>
                    <a:ln>
                      <a:noFill/>
                    </a:ln>
                  </pic:spPr>
                </pic:pic>
              </a:graphicData>
            </a:graphic>
          </wp:inline>
        </w:drawing>
      </w:r>
    </w:p>
    <w:p w14:paraId="6E066841" w14:textId="61F711B2" w:rsidR="0027566A" w:rsidRPr="0067769C" w:rsidRDefault="0027566A" w:rsidP="00C12E62">
      <w:pPr>
        <w:spacing w:after="0" w:line="274" w:lineRule="auto"/>
        <w:ind w:firstLine="720"/>
        <w:jc w:val="both"/>
        <w:rPr>
          <w:rFonts w:asciiTheme="majorHAnsi" w:hAnsiTheme="majorHAnsi" w:cstheme="majorHAnsi"/>
        </w:rPr>
      </w:pPr>
      <w:r w:rsidRPr="0067769C">
        <w:rPr>
          <w:rFonts w:asciiTheme="majorHAnsi" w:hAnsiTheme="majorHAnsi" w:cstheme="majorHAnsi"/>
        </w:rPr>
        <w:t xml:space="preserve">Disponível em: </w:t>
      </w:r>
      <w:hyperlink r:id="rId22" w:history="1">
        <w:r w:rsidRPr="0067769C">
          <w:rPr>
            <w:rStyle w:val="Hyperlink"/>
            <w:rFonts w:asciiTheme="majorHAnsi" w:hAnsiTheme="majorHAnsi" w:cstheme="majorHAnsi"/>
          </w:rPr>
          <w:t>https://leiturinha.com.br/blo</w:t>
        </w:r>
        <w:r w:rsidRPr="0067769C">
          <w:rPr>
            <w:rStyle w:val="Hyperlink"/>
            <w:rFonts w:asciiTheme="majorHAnsi" w:hAnsiTheme="majorHAnsi" w:cstheme="majorHAnsi"/>
          </w:rPr>
          <w:t>g</w:t>
        </w:r>
        <w:r w:rsidRPr="0067769C">
          <w:rPr>
            <w:rStyle w:val="Hyperlink"/>
            <w:rFonts w:asciiTheme="majorHAnsi" w:hAnsiTheme="majorHAnsi" w:cstheme="majorHAnsi"/>
          </w:rPr>
          <w:t>/primeiras-mamadas/</w:t>
        </w:r>
      </w:hyperlink>
    </w:p>
    <w:p w14:paraId="5E6ECE07" w14:textId="5BE2BFC1" w:rsidR="0027566A" w:rsidRPr="0067769C" w:rsidRDefault="0027566A" w:rsidP="00C12E62">
      <w:pPr>
        <w:spacing w:after="0" w:line="274" w:lineRule="auto"/>
        <w:ind w:firstLine="720"/>
        <w:jc w:val="both"/>
        <w:rPr>
          <w:rFonts w:asciiTheme="majorHAnsi" w:hAnsiTheme="majorHAnsi" w:cstheme="majorHAnsi"/>
          <w:sz w:val="24"/>
          <w:szCs w:val="24"/>
        </w:rPr>
      </w:pPr>
    </w:p>
    <w:p w14:paraId="20F2376E" w14:textId="573B3780" w:rsidR="0027566A" w:rsidRDefault="0027566A" w:rsidP="00C12E62">
      <w:pPr>
        <w:spacing w:after="0" w:line="274" w:lineRule="auto"/>
        <w:ind w:firstLine="720"/>
        <w:jc w:val="both"/>
        <w:rPr>
          <w:rFonts w:asciiTheme="majorHAnsi" w:hAnsiTheme="majorHAnsi" w:cstheme="majorHAnsi"/>
          <w:sz w:val="24"/>
          <w:szCs w:val="24"/>
        </w:rPr>
      </w:pPr>
      <w:r w:rsidRPr="0067769C">
        <w:rPr>
          <w:rFonts w:asciiTheme="majorHAnsi" w:hAnsiTheme="majorHAnsi" w:cstheme="majorHAnsi"/>
          <w:sz w:val="24"/>
          <w:szCs w:val="24"/>
        </w:rPr>
        <w:t>Em seguida</w:t>
      </w:r>
      <w:r w:rsidR="00CE3800" w:rsidRPr="0067769C">
        <w:rPr>
          <w:rFonts w:asciiTheme="majorHAnsi" w:hAnsiTheme="majorHAnsi" w:cstheme="majorHAnsi"/>
          <w:sz w:val="24"/>
          <w:szCs w:val="24"/>
        </w:rPr>
        <w:t>,</w:t>
      </w:r>
      <w:r w:rsidRPr="0067769C">
        <w:rPr>
          <w:rFonts w:asciiTheme="majorHAnsi" w:hAnsiTheme="majorHAnsi" w:cstheme="majorHAnsi"/>
          <w:sz w:val="24"/>
          <w:szCs w:val="24"/>
        </w:rPr>
        <w:t xml:space="preserve"> questione-os sobre o que elas representam e quais suas relações com o câncer de mama. Espera-se que com tais imagens inicie um debate a respeito da mastectomia, dos homens também poderem desenvolver o câncer de mama e sobre o papel da amamentação na prevenção do câncer de mama.  Para enriquecer o debate, se </w:t>
      </w:r>
      <w:r w:rsidR="00CE3800" w:rsidRPr="0067769C">
        <w:rPr>
          <w:rFonts w:asciiTheme="majorHAnsi" w:hAnsiTheme="majorHAnsi" w:cstheme="majorHAnsi"/>
          <w:sz w:val="24"/>
          <w:szCs w:val="24"/>
        </w:rPr>
        <w:t xml:space="preserve">possível, leve os alunos à sala de informática, </w:t>
      </w:r>
      <w:r w:rsidRPr="0067769C">
        <w:rPr>
          <w:rFonts w:asciiTheme="majorHAnsi" w:hAnsiTheme="majorHAnsi" w:cstheme="majorHAnsi"/>
          <w:sz w:val="24"/>
          <w:szCs w:val="24"/>
        </w:rPr>
        <w:t>ou peça que usem seu</w:t>
      </w:r>
      <w:r w:rsidR="00CE3800" w:rsidRPr="0067769C">
        <w:rPr>
          <w:rFonts w:asciiTheme="majorHAnsi" w:hAnsiTheme="majorHAnsi" w:cstheme="majorHAnsi"/>
          <w:sz w:val="24"/>
          <w:szCs w:val="24"/>
        </w:rPr>
        <w:t>s</w:t>
      </w:r>
      <w:r w:rsidRPr="0067769C">
        <w:rPr>
          <w:rFonts w:asciiTheme="majorHAnsi" w:hAnsiTheme="majorHAnsi" w:cstheme="majorHAnsi"/>
          <w:sz w:val="24"/>
          <w:szCs w:val="24"/>
        </w:rPr>
        <w:t xml:space="preserve"> celular</w:t>
      </w:r>
      <w:r w:rsidR="00CE3800" w:rsidRPr="0067769C">
        <w:rPr>
          <w:rFonts w:asciiTheme="majorHAnsi" w:hAnsiTheme="majorHAnsi" w:cstheme="majorHAnsi"/>
          <w:sz w:val="24"/>
          <w:szCs w:val="24"/>
        </w:rPr>
        <w:t>es</w:t>
      </w:r>
      <w:r w:rsidRPr="0067769C">
        <w:rPr>
          <w:rFonts w:asciiTheme="majorHAnsi" w:hAnsiTheme="majorHAnsi" w:cstheme="majorHAnsi"/>
          <w:sz w:val="24"/>
          <w:szCs w:val="24"/>
        </w:rPr>
        <w:t xml:space="preserve"> para ler</w:t>
      </w:r>
      <w:r w:rsidR="00CE3800" w:rsidRPr="0067769C">
        <w:rPr>
          <w:rFonts w:asciiTheme="majorHAnsi" w:hAnsiTheme="majorHAnsi" w:cstheme="majorHAnsi"/>
          <w:sz w:val="24"/>
          <w:szCs w:val="24"/>
        </w:rPr>
        <w:t>em</w:t>
      </w:r>
      <w:r w:rsidRPr="0067769C">
        <w:rPr>
          <w:rFonts w:asciiTheme="majorHAnsi" w:hAnsiTheme="majorHAnsi" w:cstheme="majorHAnsi"/>
          <w:sz w:val="24"/>
          <w:szCs w:val="24"/>
        </w:rPr>
        <w:t xml:space="preserve"> as seguintes notícias sobre os temas: </w:t>
      </w:r>
    </w:p>
    <w:p w14:paraId="15CD1F5D" w14:textId="77777777" w:rsidR="001D47B2" w:rsidRPr="0067769C" w:rsidRDefault="001D47B2" w:rsidP="00C12E62">
      <w:pPr>
        <w:spacing w:after="0" w:line="274" w:lineRule="auto"/>
        <w:ind w:firstLine="720"/>
        <w:jc w:val="both"/>
        <w:rPr>
          <w:rFonts w:asciiTheme="majorHAnsi" w:hAnsiTheme="majorHAnsi" w:cstheme="majorHAnsi"/>
          <w:sz w:val="24"/>
          <w:szCs w:val="24"/>
        </w:rPr>
      </w:pPr>
    </w:p>
    <w:p w14:paraId="05FA8EBC" w14:textId="77777777" w:rsidR="0027566A" w:rsidRPr="0067769C" w:rsidRDefault="0027566A" w:rsidP="0027566A">
      <w:pPr>
        <w:pStyle w:val="PargrafodaLista"/>
        <w:numPr>
          <w:ilvl w:val="0"/>
          <w:numId w:val="14"/>
        </w:numPr>
        <w:spacing w:after="0" w:line="274" w:lineRule="auto"/>
        <w:jc w:val="both"/>
        <w:rPr>
          <w:rFonts w:asciiTheme="majorHAnsi" w:hAnsiTheme="majorHAnsi" w:cstheme="majorHAnsi"/>
          <w:sz w:val="24"/>
          <w:szCs w:val="24"/>
        </w:rPr>
      </w:pPr>
      <w:r w:rsidRPr="0067769C">
        <w:rPr>
          <w:rFonts w:asciiTheme="majorHAnsi" w:hAnsiTheme="majorHAnsi" w:cstheme="majorHAnsi"/>
        </w:rPr>
        <w:t xml:space="preserve">Câncer de mama nos homens. Disponível em: </w:t>
      </w:r>
      <w:hyperlink r:id="rId23" w:history="1">
        <w:r w:rsidRPr="0067769C">
          <w:rPr>
            <w:rStyle w:val="Hyperlink"/>
            <w:rFonts w:asciiTheme="majorHAnsi" w:hAnsiTheme="majorHAnsi" w:cstheme="majorHAnsi"/>
          </w:rPr>
          <w:t>https://emais.e</w:t>
        </w:r>
        <w:r w:rsidRPr="0067769C">
          <w:rPr>
            <w:rStyle w:val="Hyperlink"/>
            <w:rFonts w:asciiTheme="majorHAnsi" w:hAnsiTheme="majorHAnsi" w:cstheme="majorHAnsi"/>
          </w:rPr>
          <w:t>s</w:t>
        </w:r>
        <w:r w:rsidRPr="0067769C">
          <w:rPr>
            <w:rStyle w:val="Hyperlink"/>
            <w:rFonts w:asciiTheme="majorHAnsi" w:hAnsiTheme="majorHAnsi" w:cstheme="majorHAnsi"/>
          </w:rPr>
          <w:t>tadao.com.br/noticias/bem-estar,apesar-de-raro-cancer-de-mama-tambem-pode-afetar-homens,10000080905</w:t>
        </w:r>
      </w:hyperlink>
      <w:r w:rsidRPr="0067769C">
        <w:rPr>
          <w:rFonts w:asciiTheme="majorHAnsi" w:hAnsiTheme="majorHAnsi" w:cstheme="majorHAnsi"/>
        </w:rPr>
        <w:t>,</w:t>
      </w:r>
    </w:p>
    <w:p w14:paraId="24E32775" w14:textId="71B15E14" w:rsidR="0027566A" w:rsidRPr="0067769C" w:rsidRDefault="0027566A" w:rsidP="0027566A">
      <w:pPr>
        <w:pStyle w:val="PargrafodaLista"/>
        <w:numPr>
          <w:ilvl w:val="0"/>
          <w:numId w:val="14"/>
        </w:numPr>
        <w:spacing w:after="0" w:line="274" w:lineRule="auto"/>
        <w:jc w:val="both"/>
        <w:rPr>
          <w:rFonts w:asciiTheme="majorHAnsi" w:hAnsiTheme="majorHAnsi" w:cstheme="majorHAnsi"/>
          <w:sz w:val="24"/>
          <w:szCs w:val="24"/>
        </w:rPr>
      </w:pPr>
      <w:r w:rsidRPr="0067769C">
        <w:rPr>
          <w:rFonts w:asciiTheme="majorHAnsi" w:hAnsiTheme="majorHAnsi" w:cstheme="majorHAnsi"/>
        </w:rPr>
        <w:t xml:space="preserve">Mastectomia. Disponível em: </w:t>
      </w:r>
      <w:hyperlink r:id="rId24" w:history="1">
        <w:r w:rsidRPr="0067769C">
          <w:rPr>
            <w:rStyle w:val="Hyperlink"/>
            <w:rFonts w:asciiTheme="majorHAnsi" w:hAnsiTheme="majorHAnsi" w:cstheme="majorHAnsi"/>
          </w:rPr>
          <w:t>http://ww</w:t>
        </w:r>
        <w:r w:rsidRPr="0067769C">
          <w:rPr>
            <w:rStyle w:val="Hyperlink"/>
            <w:rFonts w:asciiTheme="majorHAnsi" w:hAnsiTheme="majorHAnsi" w:cstheme="majorHAnsi"/>
          </w:rPr>
          <w:t>w</w:t>
        </w:r>
        <w:r w:rsidRPr="0067769C">
          <w:rPr>
            <w:rStyle w:val="Hyperlink"/>
            <w:rFonts w:asciiTheme="majorHAnsi" w:hAnsiTheme="majorHAnsi" w:cstheme="majorHAnsi"/>
          </w:rPr>
          <w:t>.oncoguia.org.br/conteudo/mastectomia-para-cancer-de-mama/6564/265/</w:t>
        </w:r>
      </w:hyperlink>
    </w:p>
    <w:p w14:paraId="3C730B3E" w14:textId="44E0C6A6" w:rsidR="0027566A" w:rsidRPr="0067769C" w:rsidRDefault="0027566A" w:rsidP="0027566A">
      <w:pPr>
        <w:pStyle w:val="PargrafodaLista"/>
        <w:numPr>
          <w:ilvl w:val="0"/>
          <w:numId w:val="14"/>
        </w:numPr>
        <w:spacing w:after="0" w:line="274" w:lineRule="auto"/>
        <w:jc w:val="both"/>
        <w:rPr>
          <w:rFonts w:asciiTheme="majorHAnsi" w:hAnsiTheme="majorHAnsi" w:cstheme="majorHAnsi"/>
          <w:sz w:val="24"/>
          <w:szCs w:val="24"/>
        </w:rPr>
      </w:pPr>
      <w:r w:rsidRPr="0067769C">
        <w:rPr>
          <w:rFonts w:asciiTheme="majorHAnsi" w:hAnsiTheme="majorHAnsi" w:cstheme="majorHAnsi"/>
          <w:sz w:val="24"/>
          <w:szCs w:val="24"/>
        </w:rPr>
        <w:t xml:space="preserve">Amamentação como prevenção ao câncer de mama. Disponível em: </w:t>
      </w:r>
      <w:hyperlink r:id="rId25" w:history="1">
        <w:r w:rsidRPr="0067769C">
          <w:rPr>
            <w:rStyle w:val="Hyperlink"/>
            <w:rFonts w:asciiTheme="majorHAnsi" w:hAnsiTheme="majorHAnsi" w:cstheme="majorHAnsi"/>
          </w:rPr>
          <w:t>https://saude.abril.com.br/me</w:t>
        </w:r>
        <w:r w:rsidRPr="0067769C">
          <w:rPr>
            <w:rStyle w:val="Hyperlink"/>
            <w:rFonts w:asciiTheme="majorHAnsi" w:hAnsiTheme="majorHAnsi" w:cstheme="majorHAnsi"/>
          </w:rPr>
          <w:t>d</w:t>
        </w:r>
        <w:r w:rsidRPr="0067769C">
          <w:rPr>
            <w:rStyle w:val="Hyperlink"/>
            <w:rFonts w:asciiTheme="majorHAnsi" w:hAnsiTheme="majorHAnsi" w:cstheme="majorHAnsi"/>
          </w:rPr>
          <w:t>icina/amamentar-protege-contra-o-cancer-e-muita-gente-nao-sabe-disso/</w:t>
        </w:r>
      </w:hyperlink>
    </w:p>
    <w:p w14:paraId="25758751" w14:textId="28D4F96E" w:rsidR="00242146" w:rsidRPr="0067769C" w:rsidRDefault="00242146" w:rsidP="00680EF6">
      <w:pPr>
        <w:spacing w:after="0" w:line="274" w:lineRule="auto"/>
        <w:ind w:firstLine="720"/>
        <w:jc w:val="both"/>
        <w:rPr>
          <w:rFonts w:asciiTheme="majorHAnsi" w:hAnsiTheme="majorHAnsi" w:cstheme="majorHAnsi"/>
          <w:sz w:val="24"/>
          <w:szCs w:val="24"/>
        </w:rPr>
      </w:pPr>
    </w:p>
    <w:p w14:paraId="5C78C912" w14:textId="4DCDF30C" w:rsidR="003A4B82" w:rsidRPr="0067769C" w:rsidRDefault="0027566A" w:rsidP="0093704B">
      <w:pPr>
        <w:spacing w:after="0" w:line="274" w:lineRule="auto"/>
        <w:ind w:firstLine="720"/>
        <w:jc w:val="both"/>
        <w:rPr>
          <w:rFonts w:asciiTheme="majorHAnsi" w:hAnsiTheme="majorHAnsi" w:cstheme="majorHAnsi"/>
          <w:sz w:val="24"/>
          <w:szCs w:val="24"/>
        </w:rPr>
      </w:pPr>
      <w:r w:rsidRPr="0067769C">
        <w:rPr>
          <w:rFonts w:asciiTheme="majorHAnsi" w:hAnsiTheme="majorHAnsi" w:cstheme="majorHAnsi"/>
          <w:sz w:val="24"/>
          <w:szCs w:val="24"/>
        </w:rPr>
        <w:t xml:space="preserve">Solicite que alguns alunos comentem e opinem sobre o que </w:t>
      </w:r>
      <w:r w:rsidR="00CE3800" w:rsidRPr="0067769C">
        <w:rPr>
          <w:rFonts w:asciiTheme="majorHAnsi" w:hAnsiTheme="majorHAnsi" w:cstheme="majorHAnsi"/>
          <w:sz w:val="24"/>
          <w:szCs w:val="24"/>
        </w:rPr>
        <w:t xml:space="preserve">leram, possivelmente alguns deles comentarão </w:t>
      </w:r>
      <w:r w:rsidR="0093704B" w:rsidRPr="0067769C">
        <w:rPr>
          <w:rFonts w:asciiTheme="majorHAnsi" w:hAnsiTheme="majorHAnsi" w:cstheme="majorHAnsi"/>
          <w:sz w:val="24"/>
          <w:szCs w:val="24"/>
        </w:rPr>
        <w:t>sobre</w:t>
      </w:r>
      <w:r w:rsidR="00CE3800" w:rsidRPr="0067769C">
        <w:rPr>
          <w:rFonts w:asciiTheme="majorHAnsi" w:hAnsiTheme="majorHAnsi" w:cstheme="majorHAnsi"/>
          <w:sz w:val="24"/>
          <w:szCs w:val="24"/>
        </w:rPr>
        <w:t xml:space="preserve"> o caso da atriz Angelina Jolie</w:t>
      </w:r>
      <w:r w:rsidR="0093704B" w:rsidRPr="0067769C">
        <w:rPr>
          <w:rFonts w:asciiTheme="majorHAnsi" w:hAnsiTheme="majorHAnsi" w:cstheme="majorHAnsi"/>
          <w:sz w:val="24"/>
          <w:szCs w:val="24"/>
        </w:rPr>
        <w:t>, aproveite o  momento para analisar a necessidade de uma mastectomia preventiva, da realização de um cariótipo  e da questão  hereditária  X  obesidade (entre outros fatores)</w:t>
      </w:r>
      <w:r w:rsidR="00CE3800" w:rsidRPr="0067769C">
        <w:rPr>
          <w:rFonts w:asciiTheme="majorHAnsi" w:hAnsiTheme="majorHAnsi" w:cstheme="majorHAnsi"/>
          <w:sz w:val="24"/>
          <w:szCs w:val="24"/>
        </w:rPr>
        <w:t>,</w:t>
      </w:r>
      <w:r w:rsidR="0093704B" w:rsidRPr="0067769C">
        <w:rPr>
          <w:rFonts w:asciiTheme="majorHAnsi" w:hAnsiTheme="majorHAnsi" w:cstheme="majorHAnsi"/>
          <w:sz w:val="24"/>
          <w:szCs w:val="24"/>
        </w:rPr>
        <w:t xml:space="preserve"> que também podem favorecer o  desenvolvimento do câncer. </w:t>
      </w:r>
    </w:p>
    <w:p w14:paraId="7C59ACB1" w14:textId="77777777" w:rsidR="0093704B" w:rsidRPr="0067769C" w:rsidRDefault="0093704B" w:rsidP="0093704B">
      <w:pPr>
        <w:spacing w:after="0" w:line="274" w:lineRule="auto"/>
        <w:ind w:firstLine="720"/>
        <w:jc w:val="both"/>
        <w:rPr>
          <w:rFonts w:asciiTheme="majorHAnsi" w:hAnsiTheme="majorHAnsi" w:cstheme="majorHAnsi"/>
          <w:sz w:val="24"/>
          <w:szCs w:val="24"/>
        </w:rPr>
      </w:pPr>
    </w:p>
    <w:p w14:paraId="6F4C1D2D" w14:textId="54D43375" w:rsidR="00244FFF" w:rsidRPr="0067769C" w:rsidRDefault="00CE3800" w:rsidP="0093704B">
      <w:pPr>
        <w:spacing w:after="0" w:line="274" w:lineRule="auto"/>
        <w:ind w:firstLine="720"/>
        <w:jc w:val="both"/>
        <w:rPr>
          <w:rFonts w:asciiTheme="majorHAnsi" w:hAnsiTheme="majorHAnsi" w:cstheme="majorHAnsi"/>
          <w:sz w:val="24"/>
          <w:szCs w:val="24"/>
        </w:rPr>
      </w:pPr>
      <w:r w:rsidRPr="0067769C">
        <w:rPr>
          <w:rFonts w:asciiTheme="majorHAnsi" w:hAnsiTheme="majorHAnsi" w:cstheme="majorHAnsi"/>
          <w:sz w:val="24"/>
          <w:szCs w:val="24"/>
        </w:rPr>
        <w:t>Para encerrar ess</w:t>
      </w:r>
      <w:r w:rsidR="0093704B" w:rsidRPr="0067769C">
        <w:rPr>
          <w:rFonts w:asciiTheme="majorHAnsi" w:hAnsiTheme="majorHAnsi" w:cstheme="majorHAnsi"/>
          <w:sz w:val="24"/>
          <w:szCs w:val="24"/>
        </w:rPr>
        <w:t>a sequência didática</w:t>
      </w:r>
      <w:r w:rsidRPr="0067769C">
        <w:rPr>
          <w:rFonts w:asciiTheme="majorHAnsi" w:hAnsiTheme="majorHAnsi" w:cstheme="majorHAnsi"/>
          <w:sz w:val="24"/>
          <w:szCs w:val="24"/>
        </w:rPr>
        <w:t>,</w:t>
      </w:r>
      <w:r w:rsidR="0093704B" w:rsidRPr="0067769C">
        <w:rPr>
          <w:rFonts w:asciiTheme="majorHAnsi" w:hAnsiTheme="majorHAnsi" w:cstheme="majorHAnsi"/>
          <w:sz w:val="24"/>
          <w:szCs w:val="24"/>
        </w:rPr>
        <w:t xml:space="preserve"> estimule os alunos a participarem ativame</w:t>
      </w:r>
      <w:r w:rsidRPr="0067769C">
        <w:rPr>
          <w:rFonts w:asciiTheme="majorHAnsi" w:hAnsiTheme="majorHAnsi" w:cstheme="majorHAnsi"/>
          <w:sz w:val="24"/>
          <w:szCs w:val="24"/>
        </w:rPr>
        <w:t>nte da campanha “</w:t>
      </w:r>
      <w:proofErr w:type="gramStart"/>
      <w:r w:rsidRPr="0067769C">
        <w:rPr>
          <w:rFonts w:asciiTheme="majorHAnsi" w:hAnsiTheme="majorHAnsi" w:cstheme="majorHAnsi"/>
          <w:sz w:val="24"/>
          <w:szCs w:val="24"/>
        </w:rPr>
        <w:t>Outubro</w:t>
      </w:r>
      <w:proofErr w:type="gramEnd"/>
      <w:r w:rsidRPr="0067769C">
        <w:rPr>
          <w:rFonts w:asciiTheme="majorHAnsi" w:hAnsiTheme="majorHAnsi" w:cstheme="majorHAnsi"/>
          <w:sz w:val="24"/>
          <w:szCs w:val="24"/>
        </w:rPr>
        <w:t xml:space="preserve"> rosa” </w:t>
      </w:r>
      <w:r w:rsidR="0093704B" w:rsidRPr="0067769C">
        <w:rPr>
          <w:rFonts w:asciiTheme="majorHAnsi" w:hAnsiTheme="majorHAnsi" w:cstheme="majorHAnsi"/>
          <w:sz w:val="24"/>
          <w:szCs w:val="24"/>
        </w:rPr>
        <w:t>e questione-os de que maneira gostariam de fazer isso. Pode ser uma intervenção artística na escola, no horário do intervalo, por exemplo, fabricar e distribuir os laços cor de rosa, panfletos</w:t>
      </w:r>
      <w:r w:rsidRPr="0067769C">
        <w:rPr>
          <w:rFonts w:asciiTheme="majorHAnsi" w:hAnsiTheme="majorHAnsi" w:cstheme="majorHAnsi"/>
          <w:sz w:val="24"/>
          <w:szCs w:val="24"/>
        </w:rPr>
        <w:t>,</w:t>
      </w:r>
      <w:r w:rsidR="0093704B" w:rsidRPr="0067769C">
        <w:rPr>
          <w:rFonts w:asciiTheme="majorHAnsi" w:hAnsiTheme="majorHAnsi" w:cstheme="majorHAnsi"/>
          <w:sz w:val="24"/>
          <w:szCs w:val="24"/>
        </w:rPr>
        <w:t xml:space="preserve"> etc. </w:t>
      </w:r>
      <w:bookmarkStart w:id="1" w:name="_3x0oclwbdfh"/>
      <w:bookmarkEnd w:id="1"/>
    </w:p>
    <w:p w14:paraId="7FCCCEC2" w14:textId="77777777" w:rsidR="0093704B" w:rsidRPr="0067769C" w:rsidRDefault="0093704B" w:rsidP="0093704B">
      <w:pPr>
        <w:spacing w:after="0" w:line="274" w:lineRule="auto"/>
        <w:ind w:firstLine="720"/>
        <w:jc w:val="both"/>
        <w:rPr>
          <w:rFonts w:asciiTheme="majorHAnsi" w:eastAsia="Calibri" w:hAnsiTheme="majorHAnsi" w:cstheme="majorHAnsi"/>
          <w:sz w:val="24"/>
          <w:szCs w:val="24"/>
        </w:rPr>
      </w:pPr>
    </w:p>
    <w:p w14:paraId="13E5A014" w14:textId="498E3320" w:rsidR="007C5F24" w:rsidRPr="0067769C" w:rsidRDefault="00680EF6" w:rsidP="00680EF6">
      <w:pPr>
        <w:pStyle w:val="Ttulo2"/>
        <w:tabs>
          <w:tab w:val="left" w:pos="5985"/>
        </w:tabs>
        <w:spacing w:before="0" w:after="200" w:line="274" w:lineRule="auto"/>
        <w:jc w:val="right"/>
        <w:rPr>
          <w:rFonts w:asciiTheme="majorHAnsi" w:hAnsiTheme="majorHAnsi" w:cstheme="majorHAnsi"/>
          <w:color w:val="auto"/>
          <w:sz w:val="24"/>
          <w:szCs w:val="24"/>
        </w:rPr>
      </w:pPr>
      <w:r w:rsidRPr="0067769C">
        <w:rPr>
          <w:rFonts w:asciiTheme="majorHAnsi" w:eastAsia="Calibri" w:hAnsiTheme="majorHAnsi" w:cstheme="majorHAnsi"/>
          <w:color w:val="auto"/>
          <w:sz w:val="24"/>
          <w:szCs w:val="24"/>
        </w:rPr>
        <w:t>Plano de aula elaborado pel</w:t>
      </w:r>
      <w:r w:rsidR="00126D50" w:rsidRPr="0067769C">
        <w:rPr>
          <w:rFonts w:asciiTheme="majorHAnsi" w:eastAsia="Calibri" w:hAnsiTheme="majorHAnsi" w:cstheme="majorHAnsi"/>
          <w:color w:val="auto"/>
          <w:sz w:val="24"/>
          <w:szCs w:val="24"/>
        </w:rPr>
        <w:t>a</w:t>
      </w:r>
      <w:r w:rsidRPr="0067769C">
        <w:rPr>
          <w:rFonts w:asciiTheme="majorHAnsi" w:eastAsia="Calibri" w:hAnsiTheme="majorHAnsi" w:cstheme="majorHAnsi"/>
          <w:color w:val="auto"/>
          <w:sz w:val="24"/>
          <w:szCs w:val="24"/>
        </w:rPr>
        <w:t xml:space="preserve"> </w:t>
      </w:r>
      <w:r w:rsidRPr="0067769C">
        <w:rPr>
          <w:rFonts w:asciiTheme="majorHAnsi" w:hAnsiTheme="majorHAnsi" w:cstheme="majorHAnsi"/>
          <w:color w:val="auto"/>
          <w:sz w:val="24"/>
          <w:szCs w:val="24"/>
        </w:rPr>
        <w:t>Professor</w:t>
      </w:r>
      <w:r w:rsidR="00126D50" w:rsidRPr="0067769C">
        <w:rPr>
          <w:rFonts w:asciiTheme="majorHAnsi" w:hAnsiTheme="majorHAnsi" w:cstheme="majorHAnsi"/>
          <w:color w:val="auto"/>
          <w:sz w:val="24"/>
          <w:szCs w:val="24"/>
        </w:rPr>
        <w:t>a</w:t>
      </w:r>
      <w:r w:rsidRPr="0067769C">
        <w:rPr>
          <w:rFonts w:asciiTheme="majorHAnsi" w:hAnsiTheme="majorHAnsi" w:cstheme="majorHAnsi"/>
          <w:color w:val="auto"/>
          <w:sz w:val="24"/>
          <w:szCs w:val="24"/>
        </w:rPr>
        <w:t xml:space="preserve"> </w:t>
      </w:r>
      <w:proofErr w:type="spellStart"/>
      <w:r w:rsidR="00126D50" w:rsidRPr="0067769C">
        <w:rPr>
          <w:rFonts w:asciiTheme="majorHAnsi" w:hAnsiTheme="majorHAnsi" w:cstheme="majorHAnsi"/>
          <w:color w:val="auto"/>
          <w:sz w:val="24"/>
          <w:szCs w:val="24"/>
        </w:rPr>
        <w:t>Msc</w:t>
      </w:r>
      <w:proofErr w:type="spellEnd"/>
      <w:r w:rsidR="00126D50" w:rsidRPr="0067769C">
        <w:rPr>
          <w:rFonts w:asciiTheme="majorHAnsi" w:hAnsiTheme="majorHAnsi" w:cstheme="majorHAnsi"/>
          <w:color w:val="auto"/>
          <w:sz w:val="24"/>
          <w:szCs w:val="24"/>
        </w:rPr>
        <w:t>.</w:t>
      </w:r>
      <w:r w:rsidRPr="0067769C">
        <w:rPr>
          <w:rFonts w:asciiTheme="majorHAnsi" w:hAnsiTheme="majorHAnsi" w:cstheme="majorHAnsi"/>
          <w:color w:val="auto"/>
          <w:sz w:val="24"/>
          <w:szCs w:val="24"/>
        </w:rPr>
        <w:t xml:space="preserve"> </w:t>
      </w:r>
      <w:r w:rsidR="00126D50" w:rsidRPr="0067769C">
        <w:rPr>
          <w:rFonts w:asciiTheme="majorHAnsi" w:hAnsiTheme="majorHAnsi" w:cstheme="majorHAnsi"/>
          <w:color w:val="auto"/>
          <w:sz w:val="24"/>
          <w:szCs w:val="24"/>
        </w:rPr>
        <w:t>Nathalie Lousan</w:t>
      </w:r>
    </w:p>
    <w:p w14:paraId="0BF87EF8" w14:textId="66DDC863" w:rsidR="00126D50" w:rsidRPr="0067769C" w:rsidRDefault="00126D50" w:rsidP="00126D50">
      <w:pPr>
        <w:tabs>
          <w:tab w:val="left" w:pos="8190"/>
        </w:tabs>
        <w:rPr>
          <w:rFonts w:asciiTheme="majorHAnsi" w:hAnsiTheme="majorHAnsi" w:cstheme="majorHAnsi"/>
        </w:rPr>
      </w:pPr>
    </w:p>
    <w:sectPr w:rsidR="00126D50" w:rsidRPr="0067769C">
      <w:headerReference w:type="default" r:id="rId26"/>
      <w:footerReference w:type="default" r:id="rId27"/>
      <w:type w:val="continuous"/>
      <w:pgSz w:w="11906" w:h="16838"/>
      <w:pgMar w:top="993" w:right="991" w:bottom="709" w:left="709" w:header="426" w:footer="237"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326CF" w14:textId="77777777" w:rsidR="00592284" w:rsidRDefault="00592284">
      <w:pPr>
        <w:spacing w:after="0" w:line="240" w:lineRule="auto"/>
      </w:pPr>
      <w:r>
        <w:separator/>
      </w:r>
    </w:p>
  </w:endnote>
  <w:endnote w:type="continuationSeparator" w:id="0">
    <w:p w14:paraId="3F0B4746" w14:textId="77777777" w:rsidR="00592284" w:rsidRDefault="0059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D20C" w14:textId="0E031CC2" w:rsidR="00644DAC" w:rsidRDefault="0019255C">
    <w:pPr>
      <w:tabs>
        <w:tab w:val="center" w:pos="4252"/>
        <w:tab w:val="right" w:pos="8504"/>
      </w:tabs>
      <w:spacing w:after="0" w:line="240" w:lineRule="auto"/>
      <w:jc w:val="cente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w:t>
    </w:r>
    <w:proofErr w:type="spellStart"/>
    <w:r>
      <w:rPr>
        <w:rFonts w:ascii="Calibri" w:eastAsia="Calibri" w:hAnsi="Calibri" w:cs="Calibri"/>
        <w:color w:val="244061"/>
        <w:sz w:val="18"/>
        <w:szCs w:val="18"/>
      </w:rPr>
      <w:t>DirectorAdm</w:t>
    </w:r>
    <w:proofErr w:type="spellEnd"/>
    <w:r>
      <w:rPr>
        <w:rFonts w:ascii="Calibri" w:eastAsia="Calibri" w:hAnsi="Calibri" w:cs="Calibri"/>
        <w:color w:val="244061"/>
        <w:sz w:val="18"/>
        <w:szCs w:val="18"/>
      </w:rPr>
      <w:t xml:space="preserve"> / </w:t>
    </w:r>
    <w:bookmarkStart w:id="2" w:name="_Hlk9894581"/>
    <w:r>
      <w:rPr>
        <w:rFonts w:ascii="Calibri" w:eastAsia="Calibri" w:hAnsi="Calibri" w:cs="Calibri"/>
        <w:color w:val="17365D"/>
        <w:sz w:val="18"/>
        <w:szCs w:val="18"/>
      </w:rPr>
      <w:t xml:space="preserve">Plano de aula: </w:t>
    </w:r>
    <w:r>
      <w:rPr>
        <w:color w:val="566270"/>
        <w:sz w:val="16"/>
        <w:szCs w:val="16"/>
      </w:rPr>
      <w:t>Prof</w:t>
    </w:r>
    <w:r w:rsidR="002D2424">
      <w:rPr>
        <w:color w:val="566270"/>
        <w:sz w:val="16"/>
        <w:szCs w:val="16"/>
      </w:rPr>
      <w:t>essor</w:t>
    </w:r>
    <w:r w:rsidR="00126D50">
      <w:rPr>
        <w:color w:val="566270"/>
        <w:sz w:val="16"/>
        <w:szCs w:val="16"/>
      </w:rPr>
      <w:t>a</w:t>
    </w:r>
    <w:r w:rsidR="002D2424">
      <w:rPr>
        <w:color w:val="566270"/>
        <w:sz w:val="16"/>
        <w:szCs w:val="16"/>
      </w:rPr>
      <w:t xml:space="preserve"> </w:t>
    </w:r>
    <w:proofErr w:type="spellStart"/>
    <w:r w:rsidR="00126D50">
      <w:rPr>
        <w:color w:val="566270"/>
        <w:sz w:val="16"/>
        <w:szCs w:val="16"/>
      </w:rPr>
      <w:t>Msc</w:t>
    </w:r>
    <w:proofErr w:type="spellEnd"/>
    <w:r w:rsidR="002D2424">
      <w:rPr>
        <w:color w:val="566270"/>
        <w:sz w:val="16"/>
        <w:szCs w:val="16"/>
      </w:rPr>
      <w:t xml:space="preserve">. </w:t>
    </w:r>
    <w:r w:rsidR="00126D50">
      <w:rPr>
        <w:color w:val="566270"/>
        <w:sz w:val="16"/>
        <w:szCs w:val="16"/>
      </w:rPr>
      <w:t>Nathalie</w:t>
    </w:r>
    <w:bookmarkEnd w:id="2"/>
    <w:r w:rsidR="00126D50">
      <w:rPr>
        <w:color w:val="566270"/>
        <w:sz w:val="16"/>
        <w:szCs w:val="16"/>
      </w:rPr>
      <w:t xml:space="preserve"> Lousan</w:t>
    </w:r>
    <w:r w:rsidRPr="002D2424">
      <w:rPr>
        <w:rFonts w:asciiTheme="majorHAnsi" w:eastAsia="Calibri" w:hAnsiTheme="majorHAnsi" w:cstheme="majorHAnsi"/>
        <w:color w:val="17365D"/>
        <w:sz w:val="18"/>
        <w:szCs w:val="18"/>
      </w:rPr>
      <w:t xml:space="preserve"> </w:t>
    </w:r>
    <w:r w:rsidRPr="00FE2982">
      <w:rPr>
        <w:rFonts w:asciiTheme="majorHAnsi" w:hAnsiTheme="majorHAnsi" w:cstheme="majorHAnsi"/>
      </w:rPr>
      <w:fldChar w:fldCharType="begin"/>
    </w:r>
    <w:r w:rsidRPr="00FE2982">
      <w:rPr>
        <w:rFonts w:asciiTheme="majorHAnsi" w:hAnsiTheme="majorHAnsi" w:cstheme="majorHAnsi"/>
      </w:rPr>
      <w:instrText>PAGE</w:instrText>
    </w:r>
    <w:r w:rsidRPr="00FE2982">
      <w:rPr>
        <w:rFonts w:asciiTheme="majorHAnsi" w:hAnsiTheme="majorHAnsi" w:cstheme="majorHAnsi"/>
      </w:rPr>
      <w:fldChar w:fldCharType="separate"/>
    </w:r>
    <w:r w:rsidR="00CE3800">
      <w:rPr>
        <w:rFonts w:asciiTheme="majorHAnsi" w:hAnsiTheme="majorHAnsi" w:cstheme="majorHAnsi"/>
        <w:noProof/>
      </w:rPr>
      <w:t>5</w:t>
    </w:r>
    <w:r w:rsidRPr="00FE2982">
      <w:rPr>
        <w:rFonts w:asciiTheme="majorHAnsi" w:hAnsiTheme="majorHAnsi" w:cstheme="majorHAnsi"/>
      </w:rPr>
      <w:fldChar w:fldCharType="end"/>
    </w:r>
  </w:p>
  <w:p w14:paraId="5AECDB98" w14:textId="77777777" w:rsidR="00644DAC" w:rsidRDefault="00644DAC">
    <w:pPr>
      <w:tabs>
        <w:tab w:val="center" w:pos="4252"/>
        <w:tab w:val="right" w:pos="8504"/>
      </w:tabs>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78AC" w14:textId="77777777" w:rsidR="00592284" w:rsidRDefault="00592284">
      <w:pPr>
        <w:spacing w:after="0" w:line="240" w:lineRule="auto"/>
      </w:pPr>
      <w:r>
        <w:separator/>
      </w:r>
    </w:p>
  </w:footnote>
  <w:footnote w:type="continuationSeparator" w:id="0">
    <w:p w14:paraId="304FF519" w14:textId="77777777" w:rsidR="00592284" w:rsidRDefault="00592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9459" w14:textId="77777777" w:rsidR="00644DAC" w:rsidRDefault="0019255C">
    <w:pPr>
      <w:pStyle w:val="Ttulo3"/>
      <w:spacing w:before="0" w:after="180" w:line="276" w:lineRule="auto"/>
      <w:rPr>
        <w:rFonts w:ascii="Calibri" w:eastAsia="Calibri" w:hAnsi="Calibri" w:cs="Calibri"/>
      </w:rPr>
    </w:pPr>
    <w:r>
      <w:rPr>
        <w:rFonts w:ascii="Calibri" w:eastAsia="Calibri" w:hAnsi="Calibri" w:cs="Calibri"/>
      </w:rPr>
      <w:t xml:space="preserve">   </w:t>
    </w:r>
    <w:r>
      <w:rPr>
        <w:noProof/>
        <w:lang w:eastAsia="pt-BR" w:bidi="ar-SA"/>
      </w:rPr>
      <w:drawing>
        <wp:inline distT="0" distB="0" distL="0" distR="0" wp14:anchorId="0B849CD7" wp14:editId="798192DC">
          <wp:extent cx="876300" cy="403225"/>
          <wp:effectExtent l="0" t="0" r="0" b="0"/>
          <wp:docPr id="4" name="image8.png"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descr="Portal de Educação do Instituto NET Claro Embratel"/>
                  <pic:cNvPicPr>
                    <a:picLocks noChangeAspect="1" noChangeArrowheads="1"/>
                  </pic:cNvPicPr>
                </pic:nvPicPr>
                <pic:blipFill>
                  <a:blip r:embed="rId1"/>
                  <a:stretch>
                    <a:fillRect/>
                  </a:stretch>
                </pic:blipFill>
                <pic:spPr bwMode="auto">
                  <a:xfrm>
                    <a:off x="0" y="0"/>
                    <a:ext cx="876300" cy="403225"/>
                  </a:xfrm>
                  <a:prstGeom prst="rect">
                    <a:avLst/>
                  </a:prstGeom>
                </pic:spPr>
              </pic:pic>
            </a:graphicData>
          </a:graphic>
        </wp:inline>
      </w:drawing>
    </w:r>
    <w:r>
      <w:rPr>
        <w:rFonts w:ascii="Calibri" w:eastAsia="Calibri" w:hAnsi="Calibri" w:cs="Calibri"/>
      </w:rPr>
      <w:t xml:space="preserve">                                              </w:t>
    </w:r>
    <w:r>
      <w:rPr>
        <w:rFonts w:ascii="Calibri" w:eastAsia="Calibri" w:hAnsi="Calibri" w:cs="Calibri"/>
        <w:b w:val="0"/>
      </w:rPr>
      <w:t>PLANO DE AULA</w:t>
    </w:r>
  </w:p>
  <w:p w14:paraId="142CF260" w14:textId="77777777" w:rsidR="00644DAC" w:rsidRDefault="0019255C">
    <w:pPr>
      <w:tabs>
        <w:tab w:val="center" w:pos="4252"/>
        <w:tab w:val="right" w:pos="8504"/>
      </w:tabs>
      <w:spacing w:after="0" w:line="240" w:lineRule="auto"/>
    </w:pPr>
    <w:r>
      <w:rPr>
        <w:noProof/>
        <w:lang w:eastAsia="pt-BR" w:bidi="ar-SA"/>
      </w:rPr>
      <mc:AlternateContent>
        <mc:Choice Requires="wps">
          <w:drawing>
            <wp:anchor distT="0" distB="0" distL="114300" distR="114300" simplePos="0" relativeHeight="7" behindDoc="1" locked="0" layoutInCell="1" allowOverlap="1" wp14:anchorId="7AEBE8F2" wp14:editId="475482D3">
              <wp:simplePos x="0" y="0"/>
              <wp:positionH relativeFrom="margin">
                <wp:posOffset>0</wp:posOffset>
              </wp:positionH>
              <wp:positionV relativeFrom="paragraph">
                <wp:posOffset>101600</wp:posOffset>
              </wp:positionV>
              <wp:extent cx="6579870" cy="22860"/>
              <wp:effectExtent l="0" t="0" r="0" b="0"/>
              <wp:wrapNone/>
              <wp:docPr id="3" name="Image2"/>
              <wp:cNvGraphicFramePr/>
              <a:graphic xmlns:a="http://schemas.openxmlformats.org/drawingml/2006/main">
                <a:graphicData uri="http://schemas.microsoft.com/office/word/2010/wordprocessingShape">
                  <wps:wsp>
                    <wps:cNvSpPr/>
                    <wps:spPr>
                      <a:xfrm>
                        <a:off x="0" y="0"/>
                        <a:ext cx="6579360" cy="22320"/>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95767A7" id="Image2" o:spid="_x0000_s1026" style="position:absolute;margin-left:0;margin-top:8pt;width:518.1pt;height:1.8pt;z-index:-503316473;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" path="m,l21600,21600e" filled="f" strokecolor="#4579b8" strokeweight=".26mm">
              <v:path arrowok="t"/>
              <w10:wrap anchorx="margin"/>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DE5"/>
    <w:multiLevelType w:val="multilevel"/>
    <w:tmpl w:val="4680F850"/>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4503EC"/>
    <w:multiLevelType w:val="hybridMultilevel"/>
    <w:tmpl w:val="6380C24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133B6D20"/>
    <w:multiLevelType w:val="hybridMultilevel"/>
    <w:tmpl w:val="6694DA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C67E67"/>
    <w:multiLevelType w:val="multilevel"/>
    <w:tmpl w:val="ED40544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BC0BD7"/>
    <w:multiLevelType w:val="multilevel"/>
    <w:tmpl w:val="BD24AB16"/>
    <w:lvl w:ilvl="0">
      <w:start w:val="1"/>
      <w:numFmt w:val="bullet"/>
      <w:lvlText w:val="-"/>
      <w:lvlJc w:val="left"/>
      <w:pPr>
        <w:ind w:left="720" w:hanging="360"/>
      </w:pPr>
      <w:rPr>
        <w:rFonts w:ascii="OpenSymbol" w:hAnsi="OpenSymbol" w:cs="OpenSymbol" w:hint="default"/>
        <w:b/>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2AAD72B4"/>
    <w:multiLevelType w:val="hybridMultilevel"/>
    <w:tmpl w:val="784EE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9F82993"/>
    <w:multiLevelType w:val="multilevel"/>
    <w:tmpl w:val="28661AAA"/>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463C1D87"/>
    <w:multiLevelType w:val="multilevel"/>
    <w:tmpl w:val="E8AA76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9C94316"/>
    <w:multiLevelType w:val="multilevel"/>
    <w:tmpl w:val="C89E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67EE5"/>
    <w:multiLevelType w:val="hybridMultilevel"/>
    <w:tmpl w:val="F3187EB6"/>
    <w:lvl w:ilvl="0" w:tplc="26AA954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5FA75A73"/>
    <w:multiLevelType w:val="multilevel"/>
    <w:tmpl w:val="7D7C809A"/>
    <w:lvl w:ilvl="0">
      <w:start w:val="1"/>
      <w:numFmt w:val="bullet"/>
      <w:lvlText w:val="●"/>
      <w:lvlJc w:val="left"/>
      <w:pPr>
        <w:ind w:left="720" w:hanging="360"/>
      </w:pPr>
      <w:rPr>
        <w:rFonts w:ascii="Noto Sans Symbols" w:hAnsi="Noto Sans Symbols" w:cs="Noto Sans Symbols"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60D7574D"/>
    <w:multiLevelType w:val="multilevel"/>
    <w:tmpl w:val="D758CEE2"/>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6834513B"/>
    <w:multiLevelType w:val="multilevel"/>
    <w:tmpl w:val="F86847EC"/>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7A2700E4"/>
    <w:multiLevelType w:val="multilevel"/>
    <w:tmpl w:val="93943E82"/>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0"/>
  </w:num>
  <w:num w:numId="2">
    <w:abstractNumId w:val="0"/>
  </w:num>
  <w:num w:numId="3">
    <w:abstractNumId w:val="11"/>
  </w:num>
  <w:num w:numId="4">
    <w:abstractNumId w:val="4"/>
  </w:num>
  <w:num w:numId="5">
    <w:abstractNumId w:val="13"/>
  </w:num>
  <w:num w:numId="6">
    <w:abstractNumId w:val="6"/>
  </w:num>
  <w:num w:numId="7">
    <w:abstractNumId w:val="3"/>
  </w:num>
  <w:num w:numId="8">
    <w:abstractNumId w:val="12"/>
  </w:num>
  <w:num w:numId="9">
    <w:abstractNumId w:val="7"/>
  </w:num>
  <w:num w:numId="10">
    <w:abstractNumId w:val="2"/>
  </w:num>
  <w:num w:numId="11">
    <w:abstractNumId w:val="5"/>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AC"/>
    <w:rsid w:val="00006AB6"/>
    <w:rsid w:val="0001533D"/>
    <w:rsid w:val="0001611B"/>
    <w:rsid w:val="000275D6"/>
    <w:rsid w:val="00044564"/>
    <w:rsid w:val="000623EF"/>
    <w:rsid w:val="0006453B"/>
    <w:rsid w:val="0007263D"/>
    <w:rsid w:val="000738C3"/>
    <w:rsid w:val="00096167"/>
    <w:rsid w:val="000A20A3"/>
    <w:rsid w:val="000E7A23"/>
    <w:rsid w:val="00104FC9"/>
    <w:rsid w:val="00110079"/>
    <w:rsid w:val="00126D50"/>
    <w:rsid w:val="00130BEE"/>
    <w:rsid w:val="00134EF0"/>
    <w:rsid w:val="00152FA9"/>
    <w:rsid w:val="001553B5"/>
    <w:rsid w:val="001864B5"/>
    <w:rsid w:val="00187F18"/>
    <w:rsid w:val="0019255C"/>
    <w:rsid w:val="001D47B2"/>
    <w:rsid w:val="001E1F63"/>
    <w:rsid w:val="001F1044"/>
    <w:rsid w:val="00224A5A"/>
    <w:rsid w:val="00242146"/>
    <w:rsid w:val="00244FFF"/>
    <w:rsid w:val="0027566A"/>
    <w:rsid w:val="0028674F"/>
    <w:rsid w:val="00287C29"/>
    <w:rsid w:val="002D2424"/>
    <w:rsid w:val="002D60D3"/>
    <w:rsid w:val="002F5460"/>
    <w:rsid w:val="00300A9C"/>
    <w:rsid w:val="00304E20"/>
    <w:rsid w:val="00321C4B"/>
    <w:rsid w:val="003A4B82"/>
    <w:rsid w:val="003B1784"/>
    <w:rsid w:val="003C36FD"/>
    <w:rsid w:val="003C7EBC"/>
    <w:rsid w:val="003D139A"/>
    <w:rsid w:val="003E53A5"/>
    <w:rsid w:val="003E6F24"/>
    <w:rsid w:val="003F3D6A"/>
    <w:rsid w:val="0042221F"/>
    <w:rsid w:val="00444D53"/>
    <w:rsid w:val="00470AC5"/>
    <w:rsid w:val="00492EA6"/>
    <w:rsid w:val="004A4B92"/>
    <w:rsid w:val="004B4C91"/>
    <w:rsid w:val="004C5174"/>
    <w:rsid w:val="004E06C7"/>
    <w:rsid w:val="0050742E"/>
    <w:rsid w:val="00514673"/>
    <w:rsid w:val="00514A6E"/>
    <w:rsid w:val="005177DD"/>
    <w:rsid w:val="00536148"/>
    <w:rsid w:val="00550E6C"/>
    <w:rsid w:val="00563C17"/>
    <w:rsid w:val="00583D7A"/>
    <w:rsid w:val="00592284"/>
    <w:rsid w:val="005B65D9"/>
    <w:rsid w:val="005E60F4"/>
    <w:rsid w:val="005F2936"/>
    <w:rsid w:val="00611763"/>
    <w:rsid w:val="0061697B"/>
    <w:rsid w:val="00644DAC"/>
    <w:rsid w:val="0067769C"/>
    <w:rsid w:val="00680EF6"/>
    <w:rsid w:val="00684A1B"/>
    <w:rsid w:val="006A1FA1"/>
    <w:rsid w:val="006A5D10"/>
    <w:rsid w:val="006B12F0"/>
    <w:rsid w:val="006D5D5D"/>
    <w:rsid w:val="0071759F"/>
    <w:rsid w:val="0075456C"/>
    <w:rsid w:val="00770CEC"/>
    <w:rsid w:val="007C5EEA"/>
    <w:rsid w:val="007C5F24"/>
    <w:rsid w:val="007C634C"/>
    <w:rsid w:val="00821064"/>
    <w:rsid w:val="00841D82"/>
    <w:rsid w:val="00842DED"/>
    <w:rsid w:val="008536D3"/>
    <w:rsid w:val="00855366"/>
    <w:rsid w:val="008554EE"/>
    <w:rsid w:val="0087434C"/>
    <w:rsid w:val="008970DD"/>
    <w:rsid w:val="008A6294"/>
    <w:rsid w:val="008C6433"/>
    <w:rsid w:val="00902A32"/>
    <w:rsid w:val="00902AC9"/>
    <w:rsid w:val="009253F3"/>
    <w:rsid w:val="0093704B"/>
    <w:rsid w:val="0097064F"/>
    <w:rsid w:val="00973787"/>
    <w:rsid w:val="00997369"/>
    <w:rsid w:val="009F77CA"/>
    <w:rsid w:val="00A10420"/>
    <w:rsid w:val="00A26ACF"/>
    <w:rsid w:val="00A54506"/>
    <w:rsid w:val="00A663E4"/>
    <w:rsid w:val="00A835CB"/>
    <w:rsid w:val="00A850DC"/>
    <w:rsid w:val="00AC100D"/>
    <w:rsid w:val="00AE08C4"/>
    <w:rsid w:val="00AE4B43"/>
    <w:rsid w:val="00B10FB7"/>
    <w:rsid w:val="00B265FF"/>
    <w:rsid w:val="00B40E75"/>
    <w:rsid w:val="00B417F9"/>
    <w:rsid w:val="00B802A8"/>
    <w:rsid w:val="00B8225A"/>
    <w:rsid w:val="00B853A2"/>
    <w:rsid w:val="00BA362C"/>
    <w:rsid w:val="00BC5178"/>
    <w:rsid w:val="00BC59BA"/>
    <w:rsid w:val="00BF6606"/>
    <w:rsid w:val="00C0288B"/>
    <w:rsid w:val="00C062CB"/>
    <w:rsid w:val="00C1118B"/>
    <w:rsid w:val="00C12E62"/>
    <w:rsid w:val="00C152BC"/>
    <w:rsid w:val="00C57F6F"/>
    <w:rsid w:val="00C61F24"/>
    <w:rsid w:val="00C91264"/>
    <w:rsid w:val="00C977D6"/>
    <w:rsid w:val="00CA096E"/>
    <w:rsid w:val="00CA3743"/>
    <w:rsid w:val="00CE3800"/>
    <w:rsid w:val="00D21EB9"/>
    <w:rsid w:val="00D40F33"/>
    <w:rsid w:val="00D7231C"/>
    <w:rsid w:val="00D77246"/>
    <w:rsid w:val="00D8175E"/>
    <w:rsid w:val="00DA5DD7"/>
    <w:rsid w:val="00DA6206"/>
    <w:rsid w:val="00DB28B9"/>
    <w:rsid w:val="00DC0454"/>
    <w:rsid w:val="00DC28AA"/>
    <w:rsid w:val="00DE7E28"/>
    <w:rsid w:val="00E02144"/>
    <w:rsid w:val="00E235D7"/>
    <w:rsid w:val="00E32FE9"/>
    <w:rsid w:val="00E341B4"/>
    <w:rsid w:val="00E520D1"/>
    <w:rsid w:val="00E57ED6"/>
    <w:rsid w:val="00E87A55"/>
    <w:rsid w:val="00EA4263"/>
    <w:rsid w:val="00EB77A4"/>
    <w:rsid w:val="00F02684"/>
    <w:rsid w:val="00F03BA9"/>
    <w:rsid w:val="00F03C6D"/>
    <w:rsid w:val="00F12D1F"/>
    <w:rsid w:val="00F1547C"/>
    <w:rsid w:val="00F20D2D"/>
    <w:rsid w:val="00F57CCB"/>
    <w:rsid w:val="00F7558C"/>
    <w:rsid w:val="00F75886"/>
    <w:rsid w:val="00F84224"/>
    <w:rsid w:val="00F926AD"/>
    <w:rsid w:val="00FA712B"/>
    <w:rsid w:val="00FA7AC8"/>
    <w:rsid w:val="00FB2A76"/>
    <w:rsid w:val="00FC5AD2"/>
    <w:rsid w:val="00FD29C0"/>
    <w:rsid w:val="00FD54DF"/>
    <w:rsid w:val="00FE29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4BDB"/>
  <w15:docId w15:val="{9FD475A2-94E7-4237-87C8-FDB3ADC3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80" w:line="273" w:lineRule="auto"/>
    </w:pPr>
  </w:style>
  <w:style w:type="paragraph" w:styleId="Ttulo1">
    <w:name w:val="heading 1"/>
    <w:basedOn w:val="LO-normal"/>
    <w:next w:val="Normal"/>
    <w:qFormat/>
    <w:pPr>
      <w:keepNext/>
      <w:keepLines/>
      <w:spacing w:before="360"/>
      <w:outlineLvl w:val="0"/>
    </w:pPr>
    <w:rPr>
      <w:rFonts w:ascii="Helvetica Neue" w:eastAsia="Helvetica Neue" w:hAnsi="Helvetica Neue" w:cs="Helvetica Neue"/>
      <w:color w:val="1F497D"/>
      <w:sz w:val="52"/>
      <w:szCs w:val="52"/>
    </w:rPr>
  </w:style>
  <w:style w:type="paragraph" w:styleId="Ttulo2">
    <w:name w:val="heading 2"/>
    <w:basedOn w:val="LO-normal"/>
    <w:next w:val="Normal"/>
    <w:qFormat/>
    <w:pPr>
      <w:keepNext/>
      <w:keepLines/>
      <w:spacing w:before="120"/>
      <w:outlineLvl w:val="1"/>
    </w:pPr>
    <w:rPr>
      <w:rFonts w:ascii="Helvetica Neue" w:eastAsia="Helvetica Neue" w:hAnsi="Helvetica Neue" w:cs="Helvetica Neue"/>
      <w:color w:val="4F6228"/>
      <w:sz w:val="32"/>
      <w:szCs w:val="32"/>
    </w:rPr>
  </w:style>
  <w:style w:type="paragraph" w:styleId="Ttulo3">
    <w:name w:val="heading 3"/>
    <w:basedOn w:val="LO-normal"/>
    <w:next w:val="Normal"/>
    <w:qFormat/>
    <w:pPr>
      <w:keepNext/>
      <w:keepLines/>
      <w:spacing w:before="20"/>
      <w:outlineLvl w:val="2"/>
    </w:pPr>
    <w:rPr>
      <w:b/>
      <w:color w:val="1F497D"/>
      <w:sz w:val="28"/>
      <w:szCs w:val="28"/>
    </w:rPr>
  </w:style>
  <w:style w:type="paragraph" w:styleId="Ttulo4">
    <w:name w:val="heading 4"/>
    <w:basedOn w:val="LO-normal"/>
    <w:next w:val="Normal"/>
    <w:qFormat/>
    <w:pPr>
      <w:keepNext/>
      <w:keepLines/>
      <w:spacing w:before="200"/>
      <w:outlineLvl w:val="3"/>
    </w:pPr>
    <w:rPr>
      <w:rFonts w:ascii="Cambria" w:eastAsia="Cambria" w:hAnsi="Cambria" w:cs="Cambria"/>
      <w:b/>
      <w:i/>
      <w:color w:val="262626"/>
      <w:sz w:val="20"/>
      <w:szCs w:val="20"/>
    </w:rPr>
  </w:style>
  <w:style w:type="paragraph" w:styleId="Ttulo5">
    <w:name w:val="heading 5"/>
    <w:basedOn w:val="LO-normal"/>
    <w:next w:val="Normal"/>
    <w:qFormat/>
    <w:pPr>
      <w:keepNext/>
      <w:keepLines/>
      <w:spacing w:before="200"/>
      <w:outlineLvl w:val="4"/>
    </w:pPr>
    <w:rPr>
      <w:rFonts w:ascii="Cambria" w:eastAsia="Cambria" w:hAnsi="Cambria" w:cs="Cambria"/>
      <w:sz w:val="20"/>
      <w:szCs w:val="20"/>
    </w:rPr>
  </w:style>
  <w:style w:type="paragraph" w:styleId="Ttulo6">
    <w:name w:val="heading 6"/>
    <w:basedOn w:val="LO-normal"/>
    <w:next w:val="Normal"/>
    <w:qFormat/>
    <w:pPr>
      <w:keepNext/>
      <w:keepLines/>
      <w:spacing w:before="20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ascii="Calibri" w:eastAsia="Noto Sans Symbols" w:hAnsi="Calibri" w:cs="Noto Sans Symbols"/>
      <w:color w:val="000000"/>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ascii="Calibri" w:hAnsi="Calibri"/>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Calibri" w:hAnsi="Calibri"/>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Calibri" w:hAnsi="Calibri"/>
      <w:b/>
      <w:sz w:val="20"/>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Calibri" w:hAnsi="Calibri"/>
      <w:sz w:val="20"/>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Calibri" w:hAnsi="Calibri"/>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Calibri" w:hAnsi="Calibri"/>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Calibri" w:hAnsi="Calibri"/>
      <w:sz w:val="20"/>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Calibri" w:eastAsia="Calibri" w:hAnsi="Calibri" w:cs="Calibri"/>
      <w:color w:val="1155CC"/>
      <w:sz w:val="24"/>
      <w:szCs w:val="24"/>
      <w:u w:val="single"/>
    </w:rPr>
  </w:style>
  <w:style w:type="character" w:customStyle="1" w:styleId="InternetLink">
    <w:name w:val="Internet Link"/>
    <w:rPr>
      <w:color w:val="000080"/>
      <w:u w:val="single"/>
    </w:rPr>
  </w:style>
  <w:style w:type="paragraph" w:customStyle="1" w:styleId="Heading">
    <w:name w:val="Heading"/>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Ttulo">
    <w:name w:val="Title"/>
    <w:basedOn w:val="LO-normal"/>
    <w:next w:val="Normal"/>
    <w:qFormat/>
    <w:pPr>
      <w:spacing w:after="120"/>
      <w:contextualSpacing/>
    </w:pPr>
    <w:rPr>
      <w:rFonts w:ascii="Helvetica Neue" w:eastAsia="Helvetica Neue" w:hAnsi="Helvetica Neue" w:cs="Helvetica Neue"/>
      <w:color w:val="1F497D"/>
      <w:sz w:val="72"/>
      <w:szCs w:val="72"/>
    </w:rPr>
  </w:style>
  <w:style w:type="paragraph" w:styleId="Subttulo">
    <w:name w:val="Subtitle"/>
    <w:basedOn w:val="LO-normal"/>
    <w:next w:val="Normal"/>
    <w:qFormat/>
    <w:rPr>
      <w:rFonts w:ascii="Calibri" w:eastAsia="Calibri" w:hAnsi="Calibri" w:cs="Calibri"/>
      <w:color w:val="265898"/>
      <w:sz w:val="32"/>
      <w:szCs w:val="32"/>
    </w:rPr>
  </w:style>
  <w:style w:type="paragraph" w:styleId="Cabealho">
    <w:name w:val="header"/>
    <w:basedOn w:val="Normal"/>
  </w:style>
  <w:style w:type="paragraph" w:styleId="Rodap">
    <w:name w:val="footer"/>
    <w:basedOn w:val="Normal"/>
  </w:style>
  <w:style w:type="table" w:customStyle="1" w:styleId="TableNormal">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97064F"/>
    <w:pPr>
      <w:spacing w:after="0" w:line="240" w:lineRule="auto"/>
    </w:pPr>
    <w:rPr>
      <w:rFonts w:ascii="Segoe UI" w:hAnsi="Segoe UI" w:cs="Mangal"/>
      <w:sz w:val="18"/>
      <w:szCs w:val="16"/>
    </w:rPr>
  </w:style>
  <w:style w:type="character" w:customStyle="1" w:styleId="TextodebaloChar">
    <w:name w:val="Texto de balão Char"/>
    <w:basedOn w:val="Fontepargpadro"/>
    <w:link w:val="Textodebalo"/>
    <w:uiPriority w:val="99"/>
    <w:semiHidden/>
    <w:rsid w:val="0097064F"/>
    <w:rPr>
      <w:rFonts w:ascii="Segoe UI" w:hAnsi="Segoe UI" w:cs="Mangal"/>
      <w:sz w:val="18"/>
      <w:szCs w:val="16"/>
    </w:rPr>
  </w:style>
  <w:style w:type="character" w:styleId="Hyperlink">
    <w:name w:val="Hyperlink"/>
    <w:basedOn w:val="Fontepargpadro"/>
    <w:uiPriority w:val="99"/>
    <w:unhideWhenUsed/>
    <w:rsid w:val="0050742E"/>
    <w:rPr>
      <w:color w:val="0000FF" w:themeColor="hyperlink"/>
      <w:u w:val="single"/>
    </w:rPr>
  </w:style>
  <w:style w:type="character" w:customStyle="1" w:styleId="MenoPendente1">
    <w:name w:val="Menção Pendente1"/>
    <w:basedOn w:val="Fontepargpadro"/>
    <w:uiPriority w:val="99"/>
    <w:semiHidden/>
    <w:unhideWhenUsed/>
    <w:rsid w:val="0050742E"/>
    <w:rPr>
      <w:color w:val="605E5C"/>
      <w:shd w:val="clear" w:color="auto" w:fill="E1DFDD"/>
    </w:rPr>
  </w:style>
  <w:style w:type="paragraph" w:styleId="PargrafodaLista">
    <w:name w:val="List Paragraph"/>
    <w:basedOn w:val="Normal"/>
    <w:uiPriority w:val="34"/>
    <w:qFormat/>
    <w:rsid w:val="00F03BA9"/>
    <w:pPr>
      <w:ind w:left="720"/>
      <w:contextualSpacing/>
    </w:pPr>
    <w:rPr>
      <w:rFonts w:cs="Mangal"/>
      <w:szCs w:val="20"/>
    </w:rPr>
  </w:style>
  <w:style w:type="character" w:customStyle="1" w:styleId="MenoPendente2">
    <w:name w:val="Menção Pendente2"/>
    <w:basedOn w:val="Fontepargpadro"/>
    <w:uiPriority w:val="99"/>
    <w:semiHidden/>
    <w:unhideWhenUsed/>
    <w:rsid w:val="00F03BA9"/>
    <w:rPr>
      <w:color w:val="605E5C"/>
      <w:shd w:val="clear" w:color="auto" w:fill="E1DFDD"/>
    </w:rPr>
  </w:style>
  <w:style w:type="table" w:styleId="Tabelacomgrade">
    <w:name w:val="Table Grid"/>
    <w:basedOn w:val="Tabelanormal"/>
    <w:uiPriority w:val="39"/>
    <w:rsid w:val="0018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547C"/>
    <w:pPr>
      <w:widowControl/>
      <w:spacing w:before="100" w:beforeAutospacing="1" w:after="100" w:afterAutospacing="1" w:line="240" w:lineRule="auto"/>
    </w:pPr>
    <w:rPr>
      <w:rFonts w:ascii="Times New Roman" w:eastAsia="Times New Roman" w:hAnsi="Times New Roman" w:cs="Times New Roman"/>
      <w:sz w:val="24"/>
      <w:szCs w:val="24"/>
      <w:lang w:eastAsia="pt-BR" w:bidi="ar-SA"/>
    </w:rPr>
  </w:style>
  <w:style w:type="character" w:styleId="HiperlinkVisitado">
    <w:name w:val="FollowedHyperlink"/>
    <w:basedOn w:val="Fontepargpadro"/>
    <w:uiPriority w:val="99"/>
    <w:semiHidden/>
    <w:unhideWhenUsed/>
    <w:rsid w:val="00677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5843">
      <w:bodyDiv w:val="1"/>
      <w:marLeft w:val="0"/>
      <w:marRight w:val="0"/>
      <w:marTop w:val="0"/>
      <w:marBottom w:val="0"/>
      <w:divBdr>
        <w:top w:val="none" w:sz="0" w:space="0" w:color="auto"/>
        <w:left w:val="none" w:sz="0" w:space="0" w:color="auto"/>
        <w:bottom w:val="none" w:sz="0" w:space="0" w:color="auto"/>
        <w:right w:val="none" w:sz="0" w:space="0" w:color="auto"/>
      </w:divBdr>
    </w:div>
    <w:div w:id="404189568">
      <w:bodyDiv w:val="1"/>
      <w:marLeft w:val="0"/>
      <w:marRight w:val="0"/>
      <w:marTop w:val="0"/>
      <w:marBottom w:val="0"/>
      <w:divBdr>
        <w:top w:val="none" w:sz="0" w:space="0" w:color="auto"/>
        <w:left w:val="none" w:sz="0" w:space="0" w:color="auto"/>
        <w:bottom w:val="none" w:sz="0" w:space="0" w:color="auto"/>
        <w:right w:val="none" w:sz="0" w:space="0" w:color="auto"/>
      </w:divBdr>
    </w:div>
    <w:div w:id="142167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2ZQeZRKvgE" TargetMode="External"/><Relationship Id="rId13" Type="http://schemas.openxmlformats.org/officeDocument/2006/relationships/hyperlink" Target="http://adm.online.unip.br/img_ead_dp/36268.PDF" TargetMode="External"/><Relationship Id="rId18" Type="http://schemas.openxmlformats.org/officeDocument/2006/relationships/hyperlink" Target="https://www.newsrondonia.com.br/noticias/cancer+de+mama+em+homens+fique+atento+aos+sinais+e+sintomas+da+doenca/11872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youtube.com/watch?v=_7weBsPCBj0" TargetMode="External"/><Relationship Id="rId12" Type="http://schemas.openxmlformats.org/officeDocument/2006/relationships/hyperlink" Target="http://bvsms.saude.gov.br/bvs/publicacoes/falando_cancer_mama1.pdf" TargetMode="External"/><Relationship Id="rId17" Type="http://schemas.openxmlformats.org/officeDocument/2006/relationships/image" Target="media/image2.jpeg"/><Relationship Id="rId25" Type="http://schemas.openxmlformats.org/officeDocument/2006/relationships/hyperlink" Target="https://saude.abril.com.br/medicina/amamentar-protege-contra-o-cancer-e-muita-gente-nao-sabe-disso/" TargetMode="External"/><Relationship Id="rId2" Type="http://schemas.openxmlformats.org/officeDocument/2006/relationships/styles" Target="styles.xml"/><Relationship Id="rId16" Type="http://schemas.openxmlformats.org/officeDocument/2006/relationships/hyperlink" Target="https://infomedica.fandom.com/pt-br/wiki/Fisiologia_da_Lacta%C3%A7%C3%A3o" TargetMode="External"/><Relationship Id="rId20" Type="http://schemas.openxmlformats.org/officeDocument/2006/relationships/hyperlink" Target="https://www.terra.com.br/vida-e-estilo/mulher/comportamento/fotos-mostram-cicatrizes-de-mulheres-apos-mastectomia,85a5c701497ce310VgnVCM5000009ccceb0aRCRD.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bac.org.br/artigos/predisposicao-hereditaria-ao-cancer-de-mama-e-sua-relacao-com-os-genes-brca1-e-brca2-revisao-da-literatura/" TargetMode="External"/><Relationship Id="rId24" Type="http://schemas.openxmlformats.org/officeDocument/2006/relationships/hyperlink" Target="http://www.oncoguia.org.br/conteudo/mastectomia-para-cancer-de-mama/6564/265/"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emais.estadao.com.br/noticias/bem-estar,apesar-de-raro-cancer-de-mama-tambem-pode-afetar-homens,10000080905" TargetMode="External"/><Relationship Id="rId28" Type="http://schemas.openxmlformats.org/officeDocument/2006/relationships/fontTable" Target="fontTable.xml"/><Relationship Id="rId10" Type="http://schemas.openxmlformats.org/officeDocument/2006/relationships/hyperlink" Target="https://www.mdsaude.com/ginecologia/cancer-de-mama-brca/"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kISem4pEQJI" TargetMode="External"/><Relationship Id="rId14" Type="http://schemas.openxmlformats.org/officeDocument/2006/relationships/hyperlink" Target="http://www.outubrorosa.org.br/" TargetMode="External"/><Relationship Id="rId22" Type="http://schemas.openxmlformats.org/officeDocument/2006/relationships/hyperlink" Target="https://leiturinha.com.br/blog/primeiras-mamada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1405</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Monge</dc:creator>
  <dc:description/>
  <cp:lastModifiedBy>Aline Monge</cp:lastModifiedBy>
  <cp:revision>7</cp:revision>
  <dcterms:created xsi:type="dcterms:W3CDTF">2019-08-26T17:35:00Z</dcterms:created>
  <dcterms:modified xsi:type="dcterms:W3CDTF">2019-08-27T15:04:00Z</dcterms:modified>
  <dc:language>pt-BR</dc:language>
</cp:coreProperties>
</file>